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E4" w:rsidRDefault="009350A1" w:rsidP="007B75E4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7B75E4" w:rsidRDefault="007B75E4" w:rsidP="007B75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ОПОП-ППССЗ по специальности </w:t>
      </w:r>
    </w:p>
    <w:p w:rsidR="007B75E4" w:rsidRDefault="007B75E4" w:rsidP="007B75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23.02.04 Техническая эксплуатация подъемно-</w:t>
      </w:r>
      <w:r w:rsidR="009350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транспортных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B75E4" w:rsidRDefault="007B75E4" w:rsidP="007B75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строительных, дорожных машин и оборудования (по отраслям)</w:t>
      </w:r>
    </w:p>
    <w:p w:rsidR="00CC6044" w:rsidRDefault="00CC6044" w:rsidP="00CC6044">
      <w:pPr>
        <w:rPr>
          <w:rFonts w:ascii="Times New Roman" w:hAnsi="Times New Roman" w:cs="Times New Roman"/>
          <w:sz w:val="28"/>
          <w:szCs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РАБОЧАЯ ПРОГРАММА УЧЕБНО</w:t>
      </w:r>
      <w:r w:rsidR="00436DE0">
        <w:rPr>
          <w:rFonts w:ascii="Times New Roman" w:eastAsia="Calibri" w:hAnsi="Times New Roman" w:cs="Times New Roman"/>
          <w:b/>
          <w:sz w:val="24"/>
        </w:rPr>
        <w:t>ГО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r w:rsidR="00436DE0">
        <w:rPr>
          <w:rFonts w:ascii="Times New Roman" w:eastAsia="Calibri" w:hAnsi="Times New Roman" w:cs="Times New Roman"/>
          <w:b/>
          <w:sz w:val="24"/>
        </w:rPr>
        <w:t>ПРЕДМЕТА</w:t>
      </w:r>
    </w:p>
    <w:p w:rsidR="00CC6044" w:rsidRDefault="00B32EF3" w:rsidP="00CC60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ОУП.06</w:t>
      </w:r>
      <w:r w:rsidR="00CC6044">
        <w:rPr>
          <w:rFonts w:ascii="Times New Roman" w:eastAsia="Calibri" w:hAnsi="Times New Roman" w:cs="Times New Roman"/>
          <w:b/>
          <w:sz w:val="24"/>
        </w:rPr>
        <w:t xml:space="preserve"> ИНОСТРАННЫЙ ЯЗЫК (АНГЛИЙСКИЙ)</w:t>
      </w:r>
    </w:p>
    <w:p w:rsidR="007B75E4" w:rsidRDefault="007B75E4" w:rsidP="007B75E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для специальности</w:t>
      </w:r>
    </w:p>
    <w:p w:rsidR="007B75E4" w:rsidRPr="001A1CFF" w:rsidRDefault="007B75E4" w:rsidP="007B75E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CFF">
        <w:rPr>
          <w:rFonts w:ascii="Times New Roman" w:hAnsi="Times New Roman" w:cs="Times New Roman"/>
          <w:b/>
          <w:sz w:val="24"/>
          <w:szCs w:val="24"/>
        </w:rPr>
        <w:t>23.02.04 Техническая эксплуатация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1CFF">
        <w:rPr>
          <w:rFonts w:ascii="Times New Roman" w:hAnsi="Times New Roman" w:cs="Times New Roman"/>
          <w:b/>
          <w:sz w:val="24"/>
          <w:szCs w:val="24"/>
        </w:rPr>
        <w:t>подъемно-транспортных, строительных, дорожных машин и оборудования (по отраслям)</w:t>
      </w: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4"/>
        </w:rPr>
      </w:pP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 xml:space="preserve">Базовая подготовка </w:t>
      </w: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среднего профессионального образования</w:t>
      </w:r>
    </w:p>
    <w:p w:rsidR="00D35D09" w:rsidRDefault="00D35D09" w:rsidP="00D35D0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Год начала подготовки- 2025</w:t>
      </w: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7C16A5" w:rsidRDefault="007C16A5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7C16A5" w:rsidRDefault="007C16A5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1A1CFF">
      <w:pPr>
        <w:spacing w:line="360" w:lineRule="auto"/>
        <w:rPr>
          <w:rFonts w:ascii="Times New Roman" w:eastAsia="Calibri" w:hAnsi="Times New Roman" w:cs="Times New Roman"/>
          <w:sz w:val="24"/>
        </w:rPr>
      </w:pPr>
    </w:p>
    <w:p w:rsidR="00CC6044" w:rsidRPr="006565B0" w:rsidRDefault="00CC6044" w:rsidP="006565B0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  <w:r>
        <w:br w:type="page"/>
      </w:r>
    </w:p>
    <w:tbl>
      <w:tblPr>
        <w:tblW w:w="829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668"/>
        <w:gridCol w:w="6628"/>
      </w:tblGrid>
      <w:tr w:rsidR="00CC6044" w:rsidTr="00436DE0">
        <w:tc>
          <w:tcPr>
            <w:tcW w:w="1668" w:type="dxa"/>
          </w:tcPr>
          <w:p w:rsidR="00CC6044" w:rsidRDefault="00CC6044" w:rsidP="00AA0D4F">
            <w:pPr>
              <w:pageBreakBefore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</w:p>
        </w:tc>
        <w:tc>
          <w:tcPr>
            <w:tcW w:w="6628" w:type="dxa"/>
            <w:vAlign w:val="center"/>
          </w:tcPr>
          <w:p w:rsidR="00CC6044" w:rsidRDefault="00CC6044" w:rsidP="00436D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</w:tbl>
    <w:p w:rsidR="00CC6044" w:rsidRDefault="00CC6044" w:rsidP="00CC6044">
      <w:pPr>
        <w:spacing w:after="0"/>
        <w:rPr>
          <w:vanish/>
        </w:rPr>
      </w:pPr>
    </w:p>
    <w:p w:rsidR="00CC6044" w:rsidRDefault="00332030" w:rsidP="00CC60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0;margin-top:15.1pt;width:444.8pt;height:193.2pt;z-index:251659264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" o:allowincell="f" stroked="f">
            <v:fill opacity="0"/>
            <v:textbox style="mso-next-textbox:#Frame1" inset="0,0,0,0">
              <w:txbxContent>
                <w:tbl>
                  <w:tblPr>
                    <w:tblW w:w="889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108"/>
                    <w:gridCol w:w="1788"/>
                  </w:tblGrid>
                  <w:tr w:rsidR="00E75443">
                    <w:tc>
                      <w:tcPr>
                        <w:tcW w:w="7108" w:type="dxa"/>
                        <w:shd w:val="clear" w:color="auto" w:fill="FFFFFF"/>
                      </w:tcPr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88" w:type="dxa"/>
                        <w:shd w:val="clear" w:color="auto" w:fill="FFFFFF"/>
                      </w:tcPr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СТР.</w:t>
                        </w:r>
                      </w:p>
                    </w:tc>
                  </w:tr>
                  <w:tr w:rsidR="00E75443">
                    <w:tc>
                      <w:tcPr>
                        <w:tcW w:w="7108" w:type="dxa"/>
                        <w:shd w:val="clear" w:color="auto" w:fill="FFFFFF"/>
                      </w:tcPr>
                      <w:p w:rsidR="00E75443" w:rsidRDefault="00E75443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hd w:val="clear" w:color="auto" w:fill="FFFFFF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ПАСПОРТ РАБОЧЕЙ ПРОГРАММЫ УЧЕБНОГО ПРЕДМЕТА</w:t>
                        </w:r>
                      </w:p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88" w:type="dxa"/>
                        <w:shd w:val="clear" w:color="auto" w:fill="FFFFFF"/>
                        <w:vAlign w:val="center"/>
                      </w:tcPr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E75443">
                    <w:tc>
                      <w:tcPr>
                        <w:tcW w:w="7108" w:type="dxa"/>
                        <w:shd w:val="clear" w:color="auto" w:fill="FFFFFF"/>
                      </w:tcPr>
                      <w:p w:rsidR="00E75443" w:rsidRDefault="00E75443" w:rsidP="00436DE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hd w:val="clear" w:color="auto" w:fill="FFFFFF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СТРУКТУРА И СОДЕРЖАНИЕ УЧЕБНОГО ПРЕДМЕТА</w:t>
                        </w:r>
                      </w:p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88" w:type="dxa"/>
                        <w:shd w:val="clear" w:color="auto" w:fill="FFFFFF"/>
                        <w:vAlign w:val="center"/>
                      </w:tcPr>
                      <w:p w:rsidR="00E75443" w:rsidRDefault="00E75443" w:rsidP="00216D0A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E75443">
                    <w:trPr>
                      <w:trHeight w:val="670"/>
                    </w:trPr>
                    <w:tc>
                      <w:tcPr>
                        <w:tcW w:w="7108" w:type="dxa"/>
                        <w:shd w:val="clear" w:color="auto" w:fill="FFFFFF"/>
                      </w:tcPr>
                      <w:p w:rsidR="00E75443" w:rsidRDefault="00E75443" w:rsidP="00436DE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hd w:val="clear" w:color="auto" w:fill="FFFFFF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УСЛОВИЯ РЕАЛИЗАЦИИ ПРОГРАММЫ УЧЕБНОГО ПРЕДМЕТА</w:t>
                        </w:r>
                      </w:p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88" w:type="dxa"/>
                        <w:shd w:val="clear" w:color="auto" w:fill="FFFFFF"/>
                        <w:vAlign w:val="center"/>
                      </w:tcPr>
                      <w:p w:rsidR="00E75443" w:rsidRPr="00283C4A" w:rsidRDefault="00E75443" w:rsidP="00216D0A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</w:tr>
                  <w:tr w:rsidR="00E75443">
                    <w:tc>
                      <w:tcPr>
                        <w:tcW w:w="7108" w:type="dxa"/>
                        <w:shd w:val="clear" w:color="auto" w:fill="FFFFFF"/>
                      </w:tcPr>
                      <w:p w:rsidR="00E75443" w:rsidRDefault="00E75443" w:rsidP="00436DE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hd w:val="clear" w:color="auto" w:fill="FFFFFF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КОНТРОЛЬ И ОЦЕНКА РЕЗУЛЬТАТОВ ОСВОЕНИЯ УЧЕБНОГО ПРЕДМЕТА</w:t>
                        </w:r>
                      </w:p>
                      <w:p w:rsidR="00E75443" w:rsidRDefault="00E75443" w:rsidP="00436DE0">
                        <w:pPr>
                          <w:shd w:val="clear" w:color="auto" w:fill="FFFFFF"/>
                          <w:spacing w:after="0" w:line="240" w:lineRule="auto"/>
                          <w:ind w:left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E75443" w:rsidRDefault="00E75443">
                        <w:pPr>
                          <w:numPr>
                            <w:ilvl w:val="0"/>
                            <w:numId w:val="1"/>
                          </w:numPr>
                          <w:shd w:val="clear" w:color="auto" w:fill="FFFFFF"/>
                          <w:spacing w:after="0" w:line="240" w:lineRule="auto"/>
                          <w:ind w:left="426" w:hanging="426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ПЕРЕЧЕНЬ ИСПОЛЬЗУЕМЫХ МЕТОДОВ ОБУЧЕНИЯ</w:t>
                        </w:r>
                      </w:p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ind w:left="284" w:hanging="284"/>
                          <w:jc w:val="both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88" w:type="dxa"/>
                        <w:shd w:val="clear" w:color="auto" w:fill="FFFFFF"/>
                        <w:vAlign w:val="center"/>
                      </w:tcPr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23</w:t>
                        </w:r>
                      </w:p>
                      <w:p w:rsidR="00E75443" w:rsidRDefault="00E75443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  <w:p w:rsidR="00E75443" w:rsidRDefault="00E75443" w:rsidP="00216D0A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</w:tr>
                </w:tbl>
                <w:p w:rsidR="00E75443" w:rsidRDefault="00E75443" w:rsidP="00CC6044"/>
              </w:txbxContent>
            </v:textbox>
            <w10:wrap type="square" anchorx="margin"/>
          </v:shape>
        </w:pict>
      </w:r>
    </w:p>
    <w:p w:rsidR="00CC6044" w:rsidRDefault="00CC6044" w:rsidP="00CC6044">
      <w:pPr>
        <w:rPr>
          <w:rFonts w:ascii="Times New Roman" w:hAnsi="Times New Roman" w:cs="Times New Roman"/>
          <w:sz w:val="24"/>
          <w:szCs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  <w:szCs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  <w:szCs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  <w:szCs w:val="24"/>
        </w:rPr>
      </w:pPr>
    </w:p>
    <w:p w:rsidR="00CC6044" w:rsidRDefault="00CC6044" w:rsidP="00CC6044">
      <w:pPr>
        <w:tabs>
          <w:tab w:val="left" w:pos="4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br w:type="page"/>
      </w:r>
    </w:p>
    <w:p w:rsidR="00436DE0" w:rsidRPr="00436DE0" w:rsidRDefault="00CC6044" w:rsidP="00AF71D8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DE0">
        <w:rPr>
          <w:rFonts w:ascii="Times New Roman" w:hAnsi="Times New Roman" w:cs="Times New Roman"/>
          <w:b/>
          <w:sz w:val="24"/>
          <w:szCs w:val="24"/>
        </w:rPr>
        <w:lastRenderedPageBreak/>
        <w:t>ПАСПОРТ РАБОЧЕЙ ПРОГРАММЫ УЧЕБНО</w:t>
      </w:r>
      <w:r w:rsidR="00436DE0" w:rsidRPr="00436DE0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CC6044" w:rsidRPr="00436DE0" w:rsidRDefault="00B32EF3" w:rsidP="00436DE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ОУП.06</w:t>
      </w:r>
      <w:r w:rsidR="00CC6044" w:rsidRPr="00436DE0">
        <w:rPr>
          <w:rFonts w:ascii="Times New Roman" w:hAnsi="Times New Roman" w:cs="Times New Roman"/>
          <w:b/>
          <w:sz w:val="24"/>
          <w:szCs w:val="24"/>
        </w:rPr>
        <w:t xml:space="preserve"> ИНОСТРАННЫЙ ЯЗЫК (АНГЛИЙСКИЙ)</w:t>
      </w:r>
    </w:p>
    <w:p w:rsidR="00CC6044" w:rsidRDefault="00CC6044" w:rsidP="00CC6044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Область применения рабочей программы</w:t>
      </w:r>
    </w:p>
    <w:p w:rsidR="007B75E4" w:rsidRPr="00D20F82" w:rsidRDefault="007B75E4" w:rsidP="007B75E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F82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="00B32EF3">
        <w:rPr>
          <w:rFonts w:ascii="Times New Roman" w:hAnsi="Times New Roman" w:cs="Times New Roman"/>
          <w:sz w:val="24"/>
          <w:szCs w:val="24"/>
        </w:rPr>
        <w:t>предмета</w:t>
      </w:r>
      <w:r w:rsidRPr="00D20F82">
        <w:rPr>
          <w:rFonts w:ascii="Times New Roman" w:hAnsi="Times New Roman" w:cs="Times New Roman"/>
          <w:sz w:val="24"/>
          <w:szCs w:val="24"/>
        </w:rPr>
        <w:t xml:space="preserve"> </w:t>
      </w:r>
      <w:r w:rsidR="00B32EF3">
        <w:rPr>
          <w:rFonts w:ascii="Times New Roman" w:hAnsi="Times New Roman" w:cs="Times New Roman"/>
          <w:sz w:val="24"/>
          <w:szCs w:val="24"/>
        </w:rPr>
        <w:t>ОУП.06</w:t>
      </w:r>
      <w:r w:rsidRPr="00D20F82">
        <w:rPr>
          <w:rFonts w:ascii="Times New Roman" w:hAnsi="Times New Roman" w:cs="Times New Roman"/>
          <w:sz w:val="24"/>
          <w:szCs w:val="24"/>
        </w:rPr>
        <w:t xml:space="preserve"> Иностранный язык (английский) является частью </w:t>
      </w:r>
      <w:r w:rsidRPr="00D20F82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программы среднего общего образования </w:t>
      </w:r>
      <w:r w:rsidRPr="00D20F82">
        <w:rPr>
          <w:rFonts w:ascii="Times New Roman" w:hAnsi="Times New Roman" w:cs="Times New Roman"/>
          <w:spacing w:val="-2"/>
          <w:sz w:val="24"/>
          <w:szCs w:val="24"/>
        </w:rPr>
        <w:t xml:space="preserve">по специальности СПО </w:t>
      </w:r>
      <w:r w:rsidRPr="00D20F82">
        <w:rPr>
          <w:rFonts w:ascii="Times New Roman" w:hAnsi="Times New Roman" w:cs="Times New Roman"/>
          <w:sz w:val="24"/>
          <w:szCs w:val="24"/>
        </w:rPr>
        <w:t xml:space="preserve">23.02.04 Техническая эксплуатация подъемно-транспортных, строительных, дорожных машин и оборудования (по отраслям).   </w:t>
      </w:r>
    </w:p>
    <w:p w:rsidR="007B75E4" w:rsidRPr="00F45919" w:rsidRDefault="007B75E4" w:rsidP="007B75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 w:rsidR="00B32EF3">
        <w:rPr>
          <w:rFonts w:ascii="Times New Roman" w:hAnsi="Times New Roman" w:cs="Times New Roman"/>
          <w:sz w:val="24"/>
          <w:szCs w:val="24"/>
        </w:rPr>
        <w:t>ОУП.06</w:t>
      </w:r>
      <w:r>
        <w:rPr>
          <w:rFonts w:ascii="Times New Roman" w:hAnsi="Times New Roman" w:cs="Times New Roman"/>
          <w:sz w:val="24"/>
          <w:szCs w:val="24"/>
        </w:rPr>
        <w:t xml:space="preserve"> Иностранный язык (английский)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может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рабочих по профессии </w:t>
      </w:r>
      <w:r w:rsidRPr="005855F1">
        <w:rPr>
          <w:rFonts w:ascii="Times New Roman" w:hAnsi="Times New Roman"/>
          <w:sz w:val="24"/>
          <w:szCs w:val="24"/>
        </w:rPr>
        <w:t>18542 Слесарь по ремонту путевых машин и механизмов.</w:t>
      </w:r>
    </w:p>
    <w:p w:rsidR="00CC6044" w:rsidRDefault="00CC6044" w:rsidP="00CC6044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1.2.</w:t>
      </w:r>
      <w:r w:rsidR="006565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Место учебно</w:t>
      </w:r>
      <w:r w:rsidR="00436DE0">
        <w:rPr>
          <w:rFonts w:ascii="Times New Roman" w:hAnsi="Times New Roman" w:cs="Times New Roman"/>
          <w:b/>
          <w:sz w:val="24"/>
          <w:szCs w:val="24"/>
        </w:rPr>
        <w:t>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6DE0">
        <w:rPr>
          <w:rFonts w:ascii="Times New Roman" w:hAnsi="Times New Roman" w:cs="Times New Roman"/>
          <w:b/>
          <w:sz w:val="24"/>
          <w:szCs w:val="24"/>
        </w:rPr>
        <w:t>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в структуре ОПОП-ППССЗ:</w:t>
      </w:r>
    </w:p>
    <w:p w:rsidR="00CC6044" w:rsidRDefault="007C16A5" w:rsidP="00CC60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учебных планах</w:t>
      </w:r>
      <w:r w:rsidR="00CC6044">
        <w:rPr>
          <w:rFonts w:ascii="Times New Roman" w:hAnsi="Times New Roman" w:cs="Times New Roman"/>
          <w:sz w:val="24"/>
          <w:szCs w:val="24"/>
          <w:lang w:eastAsia="ru-RU"/>
        </w:rPr>
        <w:t xml:space="preserve"> ОПОП-ППССЗ место </w:t>
      </w:r>
      <w:r w:rsidR="00436DE0">
        <w:rPr>
          <w:rFonts w:ascii="Times New Roman" w:hAnsi="Times New Roman" w:cs="Times New Roman"/>
          <w:sz w:val="24"/>
          <w:szCs w:val="24"/>
          <w:lang w:eastAsia="ru-RU"/>
        </w:rPr>
        <w:t>учебного предмета</w:t>
      </w:r>
      <w:r w:rsidR="00CC604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32EF3">
        <w:rPr>
          <w:rFonts w:ascii="Times New Roman" w:hAnsi="Times New Roman" w:cs="Times New Roman"/>
          <w:sz w:val="24"/>
          <w:szCs w:val="24"/>
        </w:rPr>
        <w:t>ОУП.06</w:t>
      </w:r>
      <w:r w:rsidR="00CC6044">
        <w:rPr>
          <w:rFonts w:ascii="Times New Roman" w:hAnsi="Times New Roman" w:cs="Times New Roman"/>
          <w:sz w:val="24"/>
          <w:szCs w:val="24"/>
        </w:rPr>
        <w:t xml:space="preserve"> Иностранный язык (английский)</w:t>
      </w:r>
      <w:r w:rsidR="00CC604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CC6044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C6044">
        <w:rPr>
          <w:rFonts w:ascii="Times New Roman" w:hAnsi="Times New Roman" w:cs="Times New Roman"/>
          <w:sz w:val="24"/>
          <w:szCs w:val="24"/>
          <w:lang w:eastAsia="ru-RU"/>
        </w:rPr>
        <w:t xml:space="preserve">составе общих общеобразовательных </w:t>
      </w:r>
      <w:r w:rsidR="00436DE0">
        <w:rPr>
          <w:rFonts w:ascii="Times New Roman" w:hAnsi="Times New Roman" w:cs="Times New Roman"/>
          <w:sz w:val="24"/>
          <w:szCs w:val="24"/>
          <w:lang w:eastAsia="ru-RU"/>
        </w:rPr>
        <w:t>учебных предметов</w:t>
      </w:r>
      <w:r w:rsidR="00CC6044">
        <w:rPr>
          <w:rFonts w:ascii="Times New Roman" w:hAnsi="Times New Roman" w:cs="Times New Roman"/>
          <w:sz w:val="24"/>
          <w:szCs w:val="24"/>
          <w:lang w:eastAsia="ru-RU"/>
        </w:rPr>
        <w:t>,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образования, реализ</w:t>
      </w:r>
      <w:r w:rsidR="00436DE0">
        <w:rPr>
          <w:rFonts w:ascii="Times New Roman" w:hAnsi="Times New Roman" w:cs="Times New Roman"/>
          <w:sz w:val="24"/>
          <w:szCs w:val="24"/>
          <w:lang w:eastAsia="ru-RU"/>
        </w:rPr>
        <w:t>уемых</w:t>
      </w:r>
      <w:r w:rsidR="00CC6044">
        <w:rPr>
          <w:rFonts w:ascii="Times New Roman" w:hAnsi="Times New Roman" w:cs="Times New Roman"/>
          <w:sz w:val="24"/>
          <w:szCs w:val="24"/>
          <w:lang w:eastAsia="ru-RU"/>
        </w:rPr>
        <w:t xml:space="preserve"> на 1 курсе.</w:t>
      </w:r>
    </w:p>
    <w:p w:rsidR="008C38EB" w:rsidRDefault="008C38EB" w:rsidP="008C38E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1.3. Планируемые результаты освоения предмета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изучения иностранного языка на базовом уровне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знать/понимать: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</w:t>
      </w:r>
    </w:p>
    <w:p w:rsidR="008C38EB" w:rsidRDefault="008C38EB" w:rsidP="008C38E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значение изученных грамматических явлений в расширенном объеме (видовременные, неличные и неопределенно-личные формы глагола, формы условного наклонения, косвенная речь/косвенный вопрос, побуждение и др., согласование времен);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страноведческую информацию из аутентичных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  <w:proofErr w:type="gramEnd"/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говорение: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языка;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чтение: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читать аутентичные тексты различных стилей: публицистические, художественные, научно-популярные, прагматические, - используя основные виды чтения (ознакомительное, изучающее, поисковое/просмотровое) в зависимости от коммуникативной задачи;</w:t>
      </w:r>
      <w:proofErr w:type="gramEnd"/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письменная речь:</w:t>
      </w:r>
    </w:p>
    <w:p w:rsidR="008C38EB" w:rsidRDefault="008C38EB" w:rsidP="008C3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текста.</w:t>
      </w:r>
    </w:p>
    <w:p w:rsidR="00A00458" w:rsidRDefault="00A00458" w:rsidP="00C6017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75443" w:rsidRPr="00BD5777" w:rsidRDefault="00E75443" w:rsidP="00E754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для</w:t>
      </w:r>
      <w:proofErr w:type="gramEnd"/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</w:p>
    <w:p w:rsidR="00E75443" w:rsidRPr="00BD5777" w:rsidRDefault="00E75443" w:rsidP="00E754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общения с представителями других стран, ориентации в современном поликультурном мире;</w:t>
      </w:r>
    </w:p>
    <w:p w:rsidR="00E75443" w:rsidRPr="00BD5777" w:rsidRDefault="00E75443" w:rsidP="00E754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получения сведений из иноязычных источников информации (в том числе через Интернет), необходимых в образовательных и самообразовательных целях;</w:t>
      </w:r>
    </w:p>
    <w:p w:rsidR="00E75443" w:rsidRPr="00BD5777" w:rsidRDefault="00E75443" w:rsidP="00E754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расширения возможностей в выборе будущей профессиональной деятельности;</w:t>
      </w:r>
    </w:p>
    <w:p w:rsidR="00E75443" w:rsidRPr="00BD5777" w:rsidRDefault="00E75443" w:rsidP="00E754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</w:p>
    <w:p w:rsidR="00C6017B" w:rsidRDefault="00C6017B" w:rsidP="00C6017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освоения программы учебного предмета реализуется программа воспитания, направленная на формирование следующих личностных результатов (ЛР):</w:t>
      </w:r>
    </w:p>
    <w:p w:rsidR="008C38EB" w:rsidRPr="00EB761B" w:rsidRDefault="008C38EB" w:rsidP="008C38EB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ЛР </w:t>
      </w:r>
      <w:r w:rsidRPr="00EB761B">
        <w:rPr>
          <w:rFonts w:ascii="Times New Roman" w:hAnsi="Times New Roman" w:cs="Times New Roman"/>
          <w:b/>
          <w:sz w:val="24"/>
          <w:szCs w:val="24"/>
        </w:rPr>
        <w:t>8</w:t>
      </w:r>
      <w:r w:rsidRPr="00EB76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и демонстрирующий уважение к представителям различных этнокультурных, социальных, конфессиональных и иных групп.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Сопричастный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к сохранению, преумножению и трансляции культурных традиций и ценностей многонационального российского государства.</w:t>
      </w:r>
    </w:p>
    <w:p w:rsidR="008C38EB" w:rsidRPr="00EB761B" w:rsidRDefault="008C38EB" w:rsidP="008C38EB">
      <w:pPr>
        <w:spacing w:after="0" w:line="240" w:lineRule="auto"/>
        <w:ind w:firstLine="709"/>
        <w:contextualSpacing/>
        <w:jc w:val="both"/>
      </w:pPr>
      <w:r w:rsidRPr="00EB761B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Р </w:t>
      </w:r>
      <w:r w:rsidRPr="00EB761B">
        <w:rPr>
          <w:rFonts w:ascii="Times New Roman" w:hAnsi="Times New Roman" w:cs="Times New Roman"/>
          <w:b/>
          <w:sz w:val="24"/>
          <w:szCs w:val="24"/>
        </w:rPr>
        <w:t>11</w:t>
      </w:r>
      <w:r w:rsidRPr="00EB76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уважение к эстетическим ценностям, обладающий основами эстетической культуры.</w:t>
      </w:r>
    </w:p>
    <w:p w:rsidR="008C38EB" w:rsidRPr="00EB761B" w:rsidRDefault="008C38EB" w:rsidP="008C38EB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ЛР </w:t>
      </w:r>
      <w:r w:rsidRPr="00EB761B">
        <w:rPr>
          <w:rFonts w:ascii="Times New Roman" w:hAnsi="Times New Roman" w:cs="Times New Roman"/>
          <w:b/>
          <w:sz w:val="24"/>
          <w:szCs w:val="24"/>
        </w:rPr>
        <w:t>17</w:t>
      </w:r>
      <w:r w:rsidRPr="00EB761B">
        <w:rPr>
          <w:rFonts w:ascii="Times New Roman" w:hAnsi="Times New Roman" w:cs="Times New Roman"/>
          <w:sz w:val="24"/>
          <w:szCs w:val="24"/>
        </w:rPr>
        <w:t xml:space="preserve"> Ценностное отношение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:rsidR="008C38EB" w:rsidRPr="00EB761B" w:rsidRDefault="008C38EB" w:rsidP="008C38EB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ЛР </w:t>
      </w:r>
      <w:r w:rsidRPr="00EB761B">
        <w:rPr>
          <w:rFonts w:ascii="Times New Roman" w:hAnsi="Times New Roman" w:cs="Times New Roman"/>
          <w:b/>
          <w:sz w:val="24"/>
          <w:szCs w:val="24"/>
        </w:rPr>
        <w:t>18</w:t>
      </w:r>
      <w:r w:rsidRPr="00EB761B">
        <w:rPr>
          <w:rFonts w:ascii="Times New Roman" w:hAnsi="Times New Roman" w:cs="Times New Roman"/>
          <w:sz w:val="24"/>
          <w:szCs w:val="24"/>
        </w:rPr>
        <w:t xml:space="preserve"> Ценностное отношение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к людям иной национальности, веры, культуры; уважительного отношения к их взглядам.</w:t>
      </w:r>
    </w:p>
    <w:p w:rsidR="006565B0" w:rsidRDefault="008C38EB" w:rsidP="008C38E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  <w:sectPr w:rsidR="006565B0">
          <w:footerReference w:type="default" r:id="rId9"/>
          <w:footerReference w:type="first" r:id="rId10"/>
          <w:pgSz w:w="11906" w:h="16838"/>
          <w:pgMar w:top="1134" w:right="567" w:bottom="1134" w:left="1134" w:header="0" w:footer="708" w:gutter="0"/>
          <w:cols w:space="1701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 xml:space="preserve">ЛР </w:t>
      </w:r>
      <w:r w:rsidRPr="00EB761B">
        <w:rPr>
          <w:rFonts w:ascii="Times New Roman" w:hAnsi="Times New Roman" w:cs="Times New Roman"/>
          <w:b/>
          <w:sz w:val="24"/>
          <w:szCs w:val="24"/>
        </w:rPr>
        <w:t>24</w:t>
      </w:r>
      <w:r w:rsidRPr="00EB761B">
        <w:rPr>
          <w:rFonts w:ascii="Times New Roman" w:hAnsi="Times New Roman" w:cs="Times New Roman"/>
          <w:sz w:val="24"/>
          <w:szCs w:val="24"/>
        </w:rPr>
        <w:t xml:space="preserve"> Ценностное отношение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к культуре, и искусству, к культуре речи и культуре поведения, к красоте и гармонии.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18"/>
        <w:gridCol w:w="5954"/>
        <w:gridCol w:w="6314"/>
      </w:tblGrid>
      <w:tr w:rsidR="00F673A0" w:rsidRPr="00705945" w:rsidTr="00705945">
        <w:trPr>
          <w:trHeight w:val="699"/>
        </w:trPr>
        <w:tc>
          <w:tcPr>
            <w:tcW w:w="2518" w:type="dxa"/>
            <w:vMerge w:val="restart"/>
            <w:vAlign w:val="center"/>
          </w:tcPr>
          <w:p w:rsidR="00F673A0" w:rsidRPr="00705945" w:rsidRDefault="00F673A0" w:rsidP="00F673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05945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2268" w:type="dxa"/>
            <w:gridSpan w:val="2"/>
            <w:vAlign w:val="center"/>
          </w:tcPr>
          <w:p w:rsidR="00F673A0" w:rsidRPr="00705945" w:rsidRDefault="00F673A0" w:rsidP="00F673A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0594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Планируемые результаты освоения </w:t>
            </w:r>
            <w:r w:rsidR="00436DE0">
              <w:rPr>
                <w:rFonts w:ascii="Times New Roman" w:hAnsi="Times New Roman" w:cs="Times New Roman"/>
                <w:b/>
                <w:bCs/>
                <w:lang w:val="ru-RU"/>
              </w:rPr>
              <w:t>предмета</w:t>
            </w:r>
          </w:p>
        </w:tc>
      </w:tr>
      <w:tr w:rsidR="00EE23EB" w:rsidRPr="00705945" w:rsidTr="00705945">
        <w:trPr>
          <w:trHeight w:val="836"/>
        </w:trPr>
        <w:tc>
          <w:tcPr>
            <w:tcW w:w="2518" w:type="dxa"/>
            <w:vMerge/>
          </w:tcPr>
          <w:p w:rsidR="00EE23EB" w:rsidRPr="00705945" w:rsidRDefault="00EE23EB" w:rsidP="00EE612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4" w:type="dxa"/>
            <w:vAlign w:val="center"/>
          </w:tcPr>
          <w:p w:rsidR="00EE23EB" w:rsidRPr="00705945" w:rsidRDefault="00EE23EB" w:rsidP="00E754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Личностные,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метапредметные</w:t>
            </w:r>
            <w:proofErr w:type="spellEnd"/>
          </w:p>
        </w:tc>
        <w:tc>
          <w:tcPr>
            <w:tcW w:w="6314" w:type="dxa"/>
            <w:vAlign w:val="center"/>
          </w:tcPr>
          <w:p w:rsidR="00EE23EB" w:rsidRPr="00705945" w:rsidRDefault="00EE23EB" w:rsidP="00E754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Предметные</w:t>
            </w:r>
          </w:p>
        </w:tc>
      </w:tr>
      <w:tr w:rsidR="00F673A0" w:rsidRPr="00705945" w:rsidTr="00705945">
        <w:trPr>
          <w:trHeight w:val="557"/>
        </w:trPr>
        <w:tc>
          <w:tcPr>
            <w:tcW w:w="2518" w:type="dxa"/>
          </w:tcPr>
          <w:p w:rsidR="00F673A0" w:rsidRPr="001E7381" w:rsidRDefault="001E7381" w:rsidP="00AF71D8">
            <w:pPr>
              <w:pStyle w:val="TableParagraph"/>
              <w:tabs>
                <w:tab w:val="left" w:pos="738"/>
                <w:tab w:val="left" w:pos="1341"/>
                <w:tab w:val="left" w:pos="1432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ОК</w:t>
            </w:r>
            <w:r w:rsidRPr="001E7381">
              <w:rPr>
                <w:rFonts w:ascii="Times New Roman" w:hAnsi="Times New Roman" w:cs="Times New Roman"/>
                <w:lang w:val="ru-RU"/>
              </w:rPr>
              <w:tab/>
              <w:t>01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>ыбирать способы</w:t>
            </w:r>
            <w:r w:rsidRPr="001E7381">
              <w:rPr>
                <w:rFonts w:ascii="Times New Roman" w:hAnsi="Times New Roman" w:cs="Times New Roman"/>
                <w:lang w:val="ru-RU"/>
              </w:rPr>
              <w:tab/>
              <w:t>решения задач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профессиональной деятельности применительно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к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различным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контекстам</w:t>
            </w: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1E7381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rPr>
                <w:rFonts w:ascii="Times New Roman" w:hAnsi="Times New Roman" w:cs="Times New Roman"/>
                <w:lang w:val="ru-RU"/>
              </w:rPr>
            </w:pPr>
          </w:p>
          <w:p w:rsidR="00F673A0" w:rsidRPr="00705945" w:rsidRDefault="00F673A0" w:rsidP="00F673A0">
            <w:pPr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954" w:type="dxa"/>
            <w:vAlign w:val="center"/>
          </w:tcPr>
          <w:p w:rsidR="001E7381" w:rsidRPr="00906FFE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906FFE">
              <w:rPr>
                <w:rFonts w:ascii="Times New Roman" w:hAnsi="Times New Roman" w:cs="Times New Roman"/>
              </w:rPr>
              <w:lastRenderedPageBreak/>
              <w:t xml:space="preserve">В </w:t>
            </w:r>
            <w:proofErr w:type="spellStart"/>
            <w:r w:rsidRPr="00906FFE">
              <w:rPr>
                <w:rFonts w:ascii="Times New Roman" w:hAnsi="Times New Roman" w:cs="Times New Roman"/>
              </w:rPr>
              <w:t>части</w:t>
            </w:r>
            <w:proofErr w:type="spellEnd"/>
            <w:r w:rsidRPr="00906F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6FFE">
              <w:rPr>
                <w:rFonts w:ascii="Times New Roman" w:hAnsi="Times New Roman" w:cs="Times New Roman"/>
              </w:rPr>
              <w:t>трудового</w:t>
            </w:r>
            <w:proofErr w:type="spellEnd"/>
            <w:r w:rsidRPr="00906F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6FFE">
              <w:rPr>
                <w:rFonts w:ascii="Times New Roman" w:hAnsi="Times New Roman" w:cs="Times New Roman"/>
              </w:rPr>
              <w:t>воспитания</w:t>
            </w:r>
            <w:proofErr w:type="spellEnd"/>
            <w:r w:rsidRPr="00906FFE">
              <w:rPr>
                <w:rFonts w:ascii="Times New Roman" w:hAnsi="Times New Roman" w:cs="Times New Roman"/>
              </w:rPr>
              <w:t>: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9"/>
              </w:numPr>
              <w:tabs>
                <w:tab w:val="left" w:pos="377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готовность к труду, осознание ценности мастерства, трудолюбие;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9"/>
              </w:numPr>
              <w:tabs>
                <w:tab w:val="left" w:pos="497"/>
                <w:tab w:val="left" w:pos="2675"/>
                <w:tab w:val="left" w:pos="3683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готовность к активной деятельности технологической</w:t>
            </w:r>
            <w:r w:rsidRPr="001E7381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1E7381">
              <w:rPr>
                <w:rFonts w:ascii="Times New Roman" w:hAnsi="Times New Roman" w:cs="Times New Roman"/>
                <w:lang w:val="ru-RU"/>
              </w:rPr>
              <w:tab/>
              <w:t>социальной направленности, способность инициировать, планировать и самостоятельно выполнять такую деятельность;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9"/>
              </w:numPr>
              <w:tabs>
                <w:tab w:val="left" w:pos="672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интерес к различным сферам профессиональной деятельности,</w:t>
            </w:r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Овладение универсальными учебными познавательными действиями:</w:t>
            </w:r>
          </w:p>
          <w:p w:rsidR="001E7381" w:rsidRPr="00906FFE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906FFE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906FFE">
              <w:rPr>
                <w:rFonts w:ascii="Times New Roman" w:hAnsi="Times New Roman" w:cs="Times New Roman"/>
              </w:rPr>
              <w:t>базовые</w:t>
            </w:r>
            <w:proofErr w:type="spellEnd"/>
            <w:r w:rsidRPr="00906F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6FFE">
              <w:rPr>
                <w:rFonts w:ascii="Times New Roman" w:hAnsi="Times New Roman" w:cs="Times New Roman"/>
              </w:rPr>
              <w:t>логические</w:t>
            </w:r>
            <w:proofErr w:type="spellEnd"/>
            <w:r w:rsidRPr="00906F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6FFE">
              <w:rPr>
                <w:rFonts w:ascii="Times New Roman" w:hAnsi="Times New Roman" w:cs="Times New Roman"/>
              </w:rPr>
              <w:t>действия</w:t>
            </w:r>
            <w:proofErr w:type="spellEnd"/>
            <w:r w:rsidRPr="00906FFE">
              <w:rPr>
                <w:rFonts w:ascii="Times New Roman" w:hAnsi="Times New Roman" w:cs="Times New Roman"/>
              </w:rPr>
              <w:t>: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9"/>
              </w:numPr>
              <w:tabs>
                <w:tab w:val="left" w:pos="665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самостоятельно формулировать и актуализировать проблему, рассматривать ее всесторонне;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9"/>
              </w:numPr>
              <w:tabs>
                <w:tab w:val="left" w:pos="396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определять цели деятельности, задавать параметры и критерии их достижения;</w:t>
            </w:r>
          </w:p>
          <w:p w:rsidR="001E7381" w:rsidRPr="001E7381" w:rsidRDefault="001E7381" w:rsidP="001E7381">
            <w:pPr>
              <w:pStyle w:val="afa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выявлять закономерности и противоречия в рассматриваемых явлениях;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развивать креативное мышление при решении жизненных проблем</w:t>
            </w:r>
          </w:p>
          <w:p w:rsidR="001E7381" w:rsidRPr="00906FFE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906FFE">
              <w:rPr>
                <w:rFonts w:ascii="Times New Roman" w:hAnsi="Times New Roman" w:cs="Times New Roman"/>
              </w:rPr>
              <w:t xml:space="preserve">б) </w:t>
            </w:r>
            <w:proofErr w:type="spellStart"/>
            <w:r w:rsidRPr="00906FFE">
              <w:rPr>
                <w:rFonts w:ascii="Times New Roman" w:hAnsi="Times New Roman" w:cs="Times New Roman"/>
              </w:rPr>
              <w:t>базовые</w:t>
            </w:r>
            <w:proofErr w:type="spellEnd"/>
            <w:r w:rsidRPr="00906F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6FFE">
              <w:rPr>
                <w:rFonts w:ascii="Times New Roman" w:hAnsi="Times New Roman" w:cs="Times New Roman"/>
              </w:rPr>
              <w:t>исследовательские</w:t>
            </w:r>
            <w:proofErr w:type="spellEnd"/>
            <w:r w:rsidRPr="00906F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6FFE">
              <w:rPr>
                <w:rFonts w:ascii="Times New Roman" w:hAnsi="Times New Roman" w:cs="Times New Roman"/>
              </w:rPr>
              <w:t>действия</w:t>
            </w:r>
            <w:proofErr w:type="spellEnd"/>
            <w:r w:rsidRPr="00906FFE">
              <w:rPr>
                <w:rFonts w:ascii="Times New Roman" w:hAnsi="Times New Roman" w:cs="Times New Roman"/>
              </w:rPr>
              <w:t>: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владеть навыками учебно-исследовательской и проектной деятельности, навыками разрешения проблем;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8"/>
              </w:numPr>
              <w:tabs>
                <w:tab w:val="left" w:pos="302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- уметь переносить знания в познавательную и практическую области жизнедеятельности;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8"/>
              </w:numPr>
              <w:tabs>
                <w:tab w:val="left" w:pos="396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уметь интегрировать знания из разных предметных областей;</w:t>
            </w:r>
          </w:p>
          <w:p w:rsidR="00F673A0" w:rsidRPr="001E7381" w:rsidRDefault="001E7381" w:rsidP="00AF71D8">
            <w:pPr>
              <w:pStyle w:val="TableParagraph"/>
              <w:numPr>
                <w:ilvl w:val="0"/>
                <w:numId w:val="8"/>
              </w:numPr>
              <w:tabs>
                <w:tab w:val="left" w:pos="545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выдвигать новые идеи, предлагать оригинальные подходы и решения;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и способность их использования в познавательной и социальной практике</w:t>
            </w:r>
          </w:p>
        </w:tc>
        <w:tc>
          <w:tcPr>
            <w:tcW w:w="6314" w:type="dxa"/>
            <w:vAlign w:val="center"/>
          </w:tcPr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</w:t>
            </w: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>и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 xml:space="preserve">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языка;</w:t>
            </w:r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 xml:space="preserve">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</w:t>
            </w: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отношения; устно представлять в объеме 14-15 фраз результаты выполненной проектной работы;</w:t>
            </w:r>
          </w:p>
          <w:p w:rsidR="001E7381" w:rsidRPr="001E7381" w:rsidRDefault="001E7381" w:rsidP="001E7381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E7381">
              <w:rPr>
                <w:rFonts w:ascii="Times New Roman" w:hAnsi="Times New Roman" w:cs="Times New Roman"/>
                <w:lang w:val="ru-RU"/>
              </w:rPr>
              <w:t>аудирование</w:t>
            </w:r>
            <w:proofErr w:type="spellEnd"/>
            <w:r w:rsidRPr="001E7381">
              <w:rPr>
                <w:rFonts w:ascii="Times New Roman" w:hAnsi="Times New Roman" w:cs="Times New Roman"/>
                <w:lang w:val="ru-RU"/>
              </w:rPr>
              <w:t>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</w:t>
            </w:r>
            <w:r w:rsidRPr="001E7381">
              <w:rPr>
                <w:rFonts w:ascii="Times New Roman" w:hAnsi="Times New Roman" w:cs="Times New Roman"/>
                <w:lang w:val="ru-RU"/>
              </w:rPr>
              <w:tab/>
              <w:t>содержания,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пониманием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нужной/интересующей/запрашиваемой информации;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2"/>
              </w:numPr>
              <w:tabs>
                <w:tab w:val="left" w:pos="377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 xml:space="preserve">смысловое чтение: читать про себя и понимать несложные 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</w:t>
            </w:r>
            <w:proofErr w:type="spellStart"/>
            <w:r w:rsidRPr="001E7381">
              <w:rPr>
                <w:rFonts w:ascii="Times New Roman" w:hAnsi="Times New Roman" w:cs="Times New Roman"/>
                <w:lang w:val="ru-RU"/>
              </w:rPr>
              <w:t>несплошные</w:t>
            </w:r>
            <w:proofErr w:type="spellEnd"/>
            <w:r w:rsidRPr="001E7381">
              <w:rPr>
                <w:rFonts w:ascii="Times New Roman" w:hAnsi="Times New Roman" w:cs="Times New Roman"/>
                <w:lang w:val="ru-RU"/>
              </w:rPr>
              <w:t xml:space="preserve"> тексты (таблицы, диаграммы, графики) и понимать представленную в них информацию;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 xml:space="preserve"> 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  <w:proofErr w:type="gramEnd"/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 xml:space="preserve">владеть фонетическими навыками: различать на слух и адекватно, без ошибок, ведущих к сбою коммуникации, </w:t>
            </w: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произносить слова с правильным ударением и фразы с соблюдением их ритмик</w:t>
            </w: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>о-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 xml:space="preserve"> интонационных особенностей, в том числе применять правило отсутствия фразового ударения на служебных словах; </w:t>
            </w: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>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  <w:proofErr w:type="gramEnd"/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1"/>
              </w:numPr>
              <w:tabs>
                <w:tab w:val="left" w:pos="333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 xml:space="preserve">владеть навыками распознавания и употребления в устной и письменной речи изученных морфологических форм и синтаксических конструкций изучаемого </w:t>
            </w: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иностранного языка в рамках тематического содержания речи в соответствии с решаемой коммуникативной задачей;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</w:t>
            </w:r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 xml:space="preserve"> проявлять уважение к иной культуре; соблюдать нормы вежливости в межкультурном общении;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0"/>
              </w:numPr>
              <w:tabs>
                <w:tab w:val="left" w:pos="338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</w:t>
            </w:r>
            <w:proofErr w:type="spellStart"/>
            <w:r w:rsidRPr="001E7381">
              <w:rPr>
                <w:rFonts w:ascii="Times New Roman" w:hAnsi="Times New Roman" w:cs="Times New Roman"/>
                <w:lang w:val="ru-RU"/>
              </w:rPr>
              <w:t>аудировании</w:t>
            </w:r>
            <w:proofErr w:type="spellEnd"/>
            <w:r w:rsidRPr="001E7381">
              <w:rPr>
                <w:rFonts w:ascii="Times New Roman" w:hAnsi="Times New Roman" w:cs="Times New Roman"/>
                <w:lang w:val="ru-RU"/>
              </w:rPr>
              <w:t xml:space="preserve"> - языковую и контекстуальную догадку;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F673A0" w:rsidRPr="001E7381" w:rsidRDefault="001E7381" w:rsidP="00AF71D8">
            <w:pPr>
              <w:pStyle w:val="TableParagraph"/>
              <w:numPr>
                <w:ilvl w:val="0"/>
                <w:numId w:val="10"/>
              </w:numPr>
              <w:tabs>
                <w:tab w:val="left" w:pos="432"/>
              </w:tabs>
              <w:ind w:left="0" w:firstLine="0"/>
              <w:jc w:val="both"/>
              <w:rPr>
                <w:rStyle w:val="fontstyle01"/>
                <w:color w:val="auto"/>
                <w:sz w:val="24"/>
                <w:szCs w:val="24"/>
                <w:lang w:val="ru-RU"/>
              </w:rPr>
            </w:pP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 xml:space="preserve">иметь опыт практической деятельности в повседневной жизни: участвовать в учебно-исследовательской, проектной деятельности предметного </w:t>
            </w: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 xml:space="preserve">и </w:t>
            </w:r>
            <w:proofErr w:type="spellStart"/>
            <w:r w:rsidRPr="001E7381">
              <w:rPr>
                <w:rFonts w:ascii="Times New Roman" w:hAnsi="Times New Roman" w:cs="Times New Roman"/>
                <w:lang w:val="ru-RU"/>
              </w:rPr>
              <w:t>межпредметного</w:t>
            </w:r>
            <w:proofErr w:type="spellEnd"/>
            <w:r w:rsidRPr="001E7381">
              <w:rPr>
                <w:rFonts w:ascii="Times New Roman" w:hAnsi="Times New Roman" w:cs="Times New Roman"/>
                <w:lang w:val="ru-RU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 xml:space="preserve"> использовать иноязычные словари и справочники, в том числе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информационно-справочные системы в электронной форме</w:t>
            </w:r>
          </w:p>
        </w:tc>
      </w:tr>
      <w:tr w:rsidR="001E7381" w:rsidRPr="00705945" w:rsidTr="00705945">
        <w:trPr>
          <w:trHeight w:val="557"/>
        </w:trPr>
        <w:tc>
          <w:tcPr>
            <w:tcW w:w="2518" w:type="dxa"/>
          </w:tcPr>
          <w:p w:rsidR="001E7381" w:rsidRPr="001E7381" w:rsidRDefault="001E7381" w:rsidP="001E7381">
            <w:pPr>
              <w:pStyle w:val="afa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ОК 02</w:t>
            </w: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 xml:space="preserve"> О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>существлять поиск, анализ и интерпретацию информации,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необходимой для выполнения задач профессиональной деятельности</w:t>
            </w:r>
          </w:p>
          <w:p w:rsidR="001E7381" w:rsidRPr="00705945" w:rsidRDefault="001E7381" w:rsidP="001E7381">
            <w:pPr>
              <w:pStyle w:val="TableParagraph"/>
              <w:spacing w:line="261" w:lineRule="exact"/>
              <w:jc w:val="both"/>
              <w:rPr>
                <w:rStyle w:val="fontstyle01"/>
                <w:sz w:val="24"/>
                <w:szCs w:val="24"/>
                <w:lang w:val="ru-RU"/>
              </w:rPr>
            </w:pPr>
          </w:p>
        </w:tc>
        <w:tc>
          <w:tcPr>
            <w:tcW w:w="5954" w:type="dxa"/>
          </w:tcPr>
          <w:p w:rsidR="001E7381" w:rsidRPr="001E7381" w:rsidRDefault="001E7381" w:rsidP="001E7381">
            <w:pPr>
              <w:pStyle w:val="TableParagraph"/>
              <w:ind w:right="58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 области ценности научного познания:</w:t>
            </w:r>
          </w:p>
          <w:p w:rsidR="001E7381" w:rsidRPr="001E7381" w:rsidRDefault="001E7381" w:rsidP="001E7381">
            <w:pPr>
              <w:pStyle w:val="TableParagraph"/>
              <w:ind w:right="58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E7381">
              <w:rPr>
                <w:rFonts w:ascii="Times New Roman" w:hAnsi="Times New Roman" w:cs="Times New Roman"/>
                <w:lang w:val="ru-RU"/>
              </w:rPr>
              <w:t>сформированность</w:t>
            </w:r>
            <w:proofErr w:type="spellEnd"/>
            <w:r w:rsidRPr="001E7381">
              <w:rPr>
                <w:rFonts w:ascii="Times New Roman" w:hAnsi="Times New Roman" w:cs="Times New Roman"/>
                <w:lang w:val="ru-RU"/>
              </w:rPr>
              <w:tab/>
              <w:t>мировоззрения,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right="58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  <w:tab w:val="left" w:pos="3541"/>
              </w:tabs>
              <w:ind w:left="0" w:right="58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осознание ценности научной деятельности, готовность осуществлять проектную и исследовательскую</w:t>
            </w:r>
            <w:r w:rsidRPr="001E7381">
              <w:rPr>
                <w:rFonts w:ascii="Times New Roman" w:hAnsi="Times New Roman" w:cs="Times New Roman"/>
                <w:lang w:val="ru-RU"/>
              </w:rPr>
              <w:tab/>
              <w:t>деятельность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>индивидуально и в группе.</w:t>
            </w:r>
          </w:p>
          <w:p w:rsidR="001E7381" w:rsidRPr="001E7381" w:rsidRDefault="001E7381" w:rsidP="001E7381">
            <w:pPr>
              <w:pStyle w:val="TableParagraph"/>
              <w:ind w:right="58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Овладение универсальными учебными познавательными действиями:</w:t>
            </w:r>
          </w:p>
          <w:p w:rsidR="001E7381" w:rsidRPr="00906FFE" w:rsidRDefault="001E7381" w:rsidP="001E7381">
            <w:pPr>
              <w:pStyle w:val="TableParagraph"/>
              <w:ind w:right="58"/>
              <w:jc w:val="both"/>
              <w:rPr>
                <w:rFonts w:ascii="Times New Roman" w:hAnsi="Times New Roman" w:cs="Times New Roman"/>
              </w:rPr>
            </w:pPr>
            <w:r w:rsidRPr="00906FFE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906FFE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906FFE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906FFE">
              <w:rPr>
                <w:rFonts w:ascii="Times New Roman" w:hAnsi="Times New Roman" w:cs="Times New Roman"/>
              </w:rPr>
              <w:t>информацией</w:t>
            </w:r>
            <w:proofErr w:type="spellEnd"/>
            <w:r w:rsidRPr="00906FFE">
              <w:rPr>
                <w:rFonts w:ascii="Times New Roman" w:hAnsi="Times New Roman" w:cs="Times New Roman"/>
              </w:rPr>
              <w:t>: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3"/>
              </w:numPr>
              <w:tabs>
                <w:tab w:val="left" w:pos="266"/>
              </w:tabs>
              <w:ind w:left="0" w:right="58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ind w:left="0" w:right="58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 xml:space="preserve">создавать тексты в различных форматах с учетом </w:t>
            </w: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назначения информации и целевой аудитории, выбирая оптимальную форму представления и визуализации;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3"/>
              </w:numPr>
              <w:tabs>
                <w:tab w:val="left" w:pos="461"/>
              </w:tabs>
              <w:ind w:left="0" w:right="58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  <w:tab w:val="left" w:pos="2183"/>
              </w:tabs>
              <w:ind w:left="0" w:right="58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использовать средства информационных и коммуникационных технологий в решении когнитивных,</w:t>
            </w:r>
            <w:r w:rsidRPr="001E7381">
              <w:rPr>
                <w:rFonts w:ascii="Times New Roman" w:hAnsi="Times New Roman" w:cs="Times New Roman"/>
                <w:lang w:val="ru-RU"/>
              </w:rPr>
              <w:tab/>
              <w:t>коммуникативных и организационных задач с соблюдением требований эргономики, техники безопасности,</w:t>
            </w:r>
          </w:p>
          <w:p w:rsidR="001E7381" w:rsidRPr="001E7381" w:rsidRDefault="001E7381" w:rsidP="001E7381">
            <w:pPr>
              <w:pStyle w:val="TableParagraph"/>
              <w:ind w:right="58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гигиены, ресурсосбережения, правовых и этических норм, норм информационной безопасности;</w:t>
            </w:r>
          </w:p>
          <w:p w:rsidR="001E7381" w:rsidRPr="00705945" w:rsidRDefault="001E7381" w:rsidP="001E7381">
            <w:pPr>
              <w:pStyle w:val="TableParagraph"/>
              <w:tabs>
                <w:tab w:val="left" w:pos="3273"/>
              </w:tabs>
              <w:spacing w:line="272" w:lineRule="exact"/>
              <w:ind w:right="95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6314" w:type="dxa"/>
          </w:tcPr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</w:t>
            </w:r>
          </w:p>
          <w:p w:rsidR="001E7381" w:rsidRPr="001E7381" w:rsidRDefault="001E7381" w:rsidP="001E7381">
            <w:pPr>
              <w:pStyle w:val="afa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лексико-грамматические средства с учетом этих различий;</w:t>
            </w:r>
          </w:p>
          <w:p w:rsidR="001E7381" w:rsidRPr="001E7381" w:rsidRDefault="001E7381" w:rsidP="001E7381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 xml:space="preserve"> проявлять уважение к иной культуре; соблюдать нормы вежливости в межкультурном общении;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</w:t>
            </w:r>
            <w:proofErr w:type="spellStart"/>
            <w:r w:rsidRPr="001E7381">
              <w:rPr>
                <w:rFonts w:ascii="Times New Roman" w:hAnsi="Times New Roman" w:cs="Times New Roman"/>
                <w:lang w:val="ru-RU"/>
              </w:rPr>
              <w:t>аудировании</w:t>
            </w:r>
            <w:proofErr w:type="spellEnd"/>
            <w:r w:rsidRPr="001E7381">
              <w:rPr>
                <w:rFonts w:ascii="Times New Roman" w:hAnsi="Times New Roman" w:cs="Times New Roman"/>
                <w:lang w:val="ru-RU"/>
              </w:rPr>
              <w:t xml:space="preserve"> - языковую и контекстуальную </w:t>
            </w:r>
            <w:r w:rsidRPr="001E7381">
              <w:rPr>
                <w:rFonts w:ascii="Times New Roman" w:hAnsi="Times New Roman" w:cs="Times New Roman"/>
                <w:lang w:val="ru-RU"/>
              </w:rPr>
              <w:lastRenderedPageBreak/>
              <w:t>догадку;</w:t>
            </w:r>
          </w:p>
          <w:p w:rsidR="001E7381" w:rsidRPr="001E7381" w:rsidRDefault="001E7381" w:rsidP="00AF71D8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7381">
              <w:rPr>
                <w:rFonts w:ascii="Times New Roman" w:hAnsi="Times New Roman" w:cs="Times New Roman"/>
                <w:lang w:val="ru-RU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1E7381" w:rsidRPr="00705945" w:rsidRDefault="001E7381" w:rsidP="001E7381">
            <w:pPr>
              <w:pStyle w:val="TableParagraph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proofErr w:type="gramStart"/>
            <w:r w:rsidRPr="001E7381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7381">
              <w:rPr>
                <w:rFonts w:ascii="Times New Roman" w:hAnsi="Times New Roman" w:cs="Times New Roman"/>
                <w:lang w:val="ru-RU"/>
              </w:rPr>
              <w:t xml:space="preserve">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1E7381">
              <w:rPr>
                <w:rFonts w:ascii="Times New Roman" w:hAnsi="Times New Roman" w:cs="Times New Roman"/>
                <w:lang w:val="ru-RU"/>
              </w:rPr>
              <w:t>межпредметного</w:t>
            </w:r>
            <w:proofErr w:type="spellEnd"/>
            <w:r w:rsidRPr="001E7381">
              <w:rPr>
                <w:rFonts w:ascii="Times New Roman" w:hAnsi="Times New Roman" w:cs="Times New Roman"/>
                <w:lang w:val="ru-RU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</w:t>
            </w:r>
            <w:proofErr w:type="gramEnd"/>
            <w:r w:rsidRPr="001E7381">
              <w:rPr>
                <w:rFonts w:ascii="Times New Roman" w:hAnsi="Times New Roman" w:cs="Times New Roman"/>
                <w:lang w:val="ru-RU"/>
              </w:rPr>
              <w:t xml:space="preserve"> использовать иноязычные словари и справочники, в том числе информационно-справочные системы в электронной форме.</w:t>
            </w:r>
          </w:p>
        </w:tc>
      </w:tr>
      <w:tr w:rsidR="001E7381" w:rsidRPr="00705945" w:rsidTr="00705945">
        <w:trPr>
          <w:trHeight w:val="557"/>
        </w:trPr>
        <w:tc>
          <w:tcPr>
            <w:tcW w:w="2518" w:type="dxa"/>
          </w:tcPr>
          <w:p w:rsidR="00AF71D8" w:rsidRPr="00AF71D8" w:rsidRDefault="00AF71D8" w:rsidP="00AF71D8">
            <w:pPr>
              <w:pStyle w:val="afa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lastRenderedPageBreak/>
              <w:t>ОК 04</w:t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 xml:space="preserve"> Р</w:t>
            </w:r>
            <w:proofErr w:type="gramEnd"/>
            <w:r w:rsidRPr="00AF71D8">
              <w:rPr>
                <w:rFonts w:ascii="Times New Roman" w:hAnsi="Times New Roman" w:cs="Times New Roman"/>
                <w:lang w:val="ru-RU"/>
              </w:rPr>
              <w:t>аботать в коллективе и команде, эффективно взаимодействовать с коллегами, руководством, клиентами</w:t>
            </w:r>
          </w:p>
          <w:p w:rsidR="001E7381" w:rsidRPr="00705945" w:rsidRDefault="001E7381" w:rsidP="001E7381">
            <w:pPr>
              <w:pStyle w:val="TableParagraph"/>
              <w:spacing w:line="232" w:lineRule="auto"/>
              <w:jc w:val="both"/>
              <w:rPr>
                <w:rStyle w:val="fontstyle01"/>
                <w:sz w:val="24"/>
                <w:szCs w:val="24"/>
                <w:lang w:val="ru-RU"/>
              </w:rPr>
            </w:pPr>
          </w:p>
        </w:tc>
        <w:tc>
          <w:tcPr>
            <w:tcW w:w="5954" w:type="dxa"/>
          </w:tcPr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готовность к саморазвитию, самостоятельности и самоопределению;</w:t>
            </w:r>
          </w:p>
          <w:p w:rsidR="00AF71D8" w:rsidRPr="00AF71D8" w:rsidRDefault="00AF71D8" w:rsidP="00AF71D8">
            <w:pPr>
              <w:pStyle w:val="TableParagraph"/>
              <w:tabs>
                <w:tab w:val="left" w:pos="2169"/>
                <w:tab w:val="left" w:pos="4072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овладение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навыками учебн</w:t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>о-</w:t>
            </w:r>
            <w:proofErr w:type="gramEnd"/>
            <w:r w:rsidRPr="00AF71D8">
              <w:rPr>
                <w:rFonts w:ascii="Times New Roman" w:hAnsi="Times New Roman" w:cs="Times New Roman"/>
                <w:lang w:val="ru-RU"/>
              </w:rPr>
              <w:t xml:space="preserve"> исследовательской, проектной и социальной деятельности;</w:t>
            </w:r>
          </w:p>
          <w:p w:rsidR="00AF71D8" w:rsidRPr="00AF71D8" w:rsidRDefault="00AF71D8" w:rsidP="00AF71D8">
            <w:pPr>
              <w:pStyle w:val="TableParagraph"/>
              <w:tabs>
                <w:tab w:val="left" w:pos="3184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 xml:space="preserve">Овладение </w:t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>универсальными</w:t>
            </w:r>
            <w:proofErr w:type="gramEnd"/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коммуникативными действиями: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б) совместная деятельность:</w:t>
            </w:r>
          </w:p>
          <w:p w:rsidR="00AF71D8" w:rsidRPr="00AF71D8" w:rsidRDefault="00AF71D8" w:rsidP="00AF71D8">
            <w:pPr>
              <w:pStyle w:val="TableParagraph"/>
              <w:tabs>
                <w:tab w:val="left" w:pos="405"/>
                <w:tab w:val="left" w:pos="1549"/>
                <w:tab w:val="left" w:pos="1888"/>
                <w:tab w:val="left" w:pos="3436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понимать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использовать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преимущества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командной и индивидуальной работы;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 принимать цели совместной деятельности,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</w:t>
            </w:r>
            <w:r w:rsidRPr="00AF71D8">
              <w:rPr>
                <w:rFonts w:ascii="Times New Roman" w:hAnsi="Times New Roman" w:cs="Times New Roman"/>
                <w:lang w:val="ru-RU"/>
              </w:rPr>
              <w:lastRenderedPageBreak/>
              <w:t>результаты совместной работы;</w:t>
            </w:r>
          </w:p>
          <w:p w:rsidR="00AF71D8" w:rsidRPr="00AF71D8" w:rsidRDefault="00AF71D8" w:rsidP="00AF71D8">
            <w:pPr>
              <w:pStyle w:val="TableParagraph"/>
              <w:tabs>
                <w:tab w:val="left" w:pos="407"/>
                <w:tab w:val="left" w:pos="2245"/>
                <w:tab w:val="left" w:pos="2586"/>
                <w:tab w:val="left" w:pos="3851"/>
                <w:tab w:val="left" w:pos="4737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координировать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выполнять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работу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</w:p>
          <w:p w:rsidR="00AF71D8" w:rsidRPr="00AF71D8" w:rsidRDefault="00AF71D8" w:rsidP="00AF71D8">
            <w:pPr>
              <w:pStyle w:val="TableParagraph"/>
              <w:tabs>
                <w:tab w:val="left" w:pos="1451"/>
                <w:tab w:val="left" w:pos="2949"/>
                <w:tab w:val="left" w:pos="4727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условиях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>реального</w:t>
            </w:r>
            <w:proofErr w:type="gramEnd"/>
            <w:r w:rsidRPr="00AF71D8">
              <w:rPr>
                <w:rFonts w:ascii="Times New Roman" w:hAnsi="Times New Roman" w:cs="Times New Roman"/>
                <w:lang w:val="ru-RU"/>
              </w:rPr>
              <w:t>,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виртуального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и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комбинированного взаимодействия;</w:t>
            </w:r>
          </w:p>
          <w:p w:rsidR="00AF71D8" w:rsidRPr="00AF71D8" w:rsidRDefault="00AF71D8" w:rsidP="00AF71D8">
            <w:pPr>
              <w:pStyle w:val="TableParagraph"/>
              <w:tabs>
                <w:tab w:val="left" w:pos="407"/>
                <w:tab w:val="left" w:pos="1967"/>
                <w:tab w:val="left" w:pos="3335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осуществлять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позитивное стратегическое поведение в различных ситуациях, проявлять творчество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воображение,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быть инициативным.</w:t>
            </w:r>
          </w:p>
          <w:p w:rsidR="00AF71D8" w:rsidRPr="00AF71D8" w:rsidRDefault="00AF71D8" w:rsidP="00AF71D8">
            <w:pPr>
              <w:pStyle w:val="TableParagraph"/>
              <w:tabs>
                <w:tab w:val="left" w:pos="1420"/>
                <w:tab w:val="left" w:pos="3337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Овладение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универсальными регулятивными действиями:</w:t>
            </w:r>
          </w:p>
          <w:p w:rsidR="00AF71D8" w:rsidRPr="00AF71D8" w:rsidRDefault="00AF71D8" w:rsidP="00AF71D8">
            <w:pPr>
              <w:pStyle w:val="afa"/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г) принятие себя и других людей:</w:t>
            </w:r>
          </w:p>
          <w:p w:rsidR="00AF71D8" w:rsidRPr="00AF71D8" w:rsidRDefault="00AF71D8" w:rsidP="00AF71D8">
            <w:pPr>
              <w:pStyle w:val="TableParagraph"/>
              <w:tabs>
                <w:tab w:val="left" w:pos="259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 принимать мотивы и аргументы других людей при анализе результатов деятельности;</w:t>
            </w:r>
          </w:p>
          <w:p w:rsidR="001E7381" w:rsidRPr="00AF71D8" w:rsidRDefault="00AF71D8" w:rsidP="00AF71D8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признавать свое право и право других людей на ошибки;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развивать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способность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понимать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ми</w:t>
            </w:r>
            <w:r>
              <w:rPr>
                <w:rFonts w:ascii="Times New Roman" w:hAnsi="Times New Roman" w:cs="Times New Roman"/>
                <w:lang w:val="ru-RU"/>
              </w:rPr>
              <w:t xml:space="preserve">р </w:t>
            </w:r>
            <w:r w:rsidRPr="00AF71D8">
              <w:rPr>
                <w:rFonts w:ascii="Times New Roman" w:hAnsi="Times New Roman" w:cs="Times New Roman"/>
                <w:lang w:val="ru-RU"/>
              </w:rPr>
              <w:t>с позиции другого человека.</w:t>
            </w:r>
          </w:p>
        </w:tc>
        <w:tc>
          <w:tcPr>
            <w:tcW w:w="6314" w:type="dxa"/>
          </w:tcPr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lastRenderedPageBreak/>
              <w:t>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</w:t>
            </w:r>
            <w:proofErr w:type="gramEnd"/>
            <w:r w:rsidRPr="00AF71D8">
              <w:rPr>
                <w:rFonts w:ascii="Times New Roman" w:hAnsi="Times New Roman" w:cs="Times New Roman"/>
                <w:lang w:val="ru-RU"/>
              </w:rPr>
              <w:t xml:space="preserve">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 xml:space="preserve">-иметь опыт практической деятельности в повседневной </w:t>
            </w:r>
            <w:r w:rsidRPr="00AF71D8">
              <w:rPr>
                <w:rFonts w:ascii="Times New Roman" w:hAnsi="Times New Roman" w:cs="Times New Roman"/>
                <w:lang w:val="ru-RU"/>
              </w:rPr>
              <w:lastRenderedPageBreak/>
              <w:t xml:space="preserve">жизни: участвовать в учебно-исследовательской, проектной деятельности предметного и </w:t>
            </w:r>
            <w:proofErr w:type="spellStart"/>
            <w:r w:rsidRPr="00AF71D8">
              <w:rPr>
                <w:rFonts w:ascii="Times New Roman" w:hAnsi="Times New Roman" w:cs="Times New Roman"/>
                <w:lang w:val="ru-RU"/>
              </w:rPr>
              <w:t>межпредметного</w:t>
            </w:r>
            <w:proofErr w:type="spellEnd"/>
            <w:r w:rsidRPr="00AF71D8">
              <w:rPr>
                <w:rFonts w:ascii="Times New Roman" w:hAnsi="Times New Roman" w:cs="Times New Roman"/>
                <w:lang w:val="ru-RU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</w:t>
            </w:r>
          </w:p>
          <w:p w:rsidR="001E7381" w:rsidRPr="00705945" w:rsidRDefault="00AF71D8" w:rsidP="00AF71D8">
            <w:pPr>
              <w:pStyle w:val="TableParagraph"/>
              <w:spacing w:line="232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соблюдать правила информационной безопасности в ситуациях повседневной жизни и при работе в информационн</w:t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>о-</w:t>
            </w:r>
            <w:proofErr w:type="gramEnd"/>
            <w:r w:rsidRPr="00AF71D8">
              <w:rPr>
                <w:rFonts w:ascii="Times New Roman" w:hAnsi="Times New Roman" w:cs="Times New Roman"/>
                <w:lang w:val="ru-RU"/>
              </w:rPr>
              <w:t xml:space="preserve"> телекоммуникационной сети "Интернет" (далее - сеть Интернет); использовать приобретенные умения и навыки в процессе онлайн- 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1E7381" w:rsidRPr="00705945" w:rsidTr="00705945">
        <w:trPr>
          <w:trHeight w:val="557"/>
        </w:trPr>
        <w:tc>
          <w:tcPr>
            <w:tcW w:w="2518" w:type="dxa"/>
          </w:tcPr>
          <w:p w:rsidR="00AF71D8" w:rsidRPr="00AF71D8" w:rsidRDefault="00AF71D8" w:rsidP="00AF71D8">
            <w:pPr>
              <w:pStyle w:val="afa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lastRenderedPageBreak/>
              <w:t>ОК 10</w:t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 xml:space="preserve"> П</w:t>
            </w:r>
            <w:proofErr w:type="gramEnd"/>
            <w:r w:rsidRPr="00AF71D8">
              <w:rPr>
                <w:rFonts w:ascii="Times New Roman" w:hAnsi="Times New Roman" w:cs="Times New Roman"/>
                <w:lang w:val="ru-RU"/>
              </w:rPr>
              <w:t>ользоваться профессиональной документацией на государственном и иностранном языке</w:t>
            </w:r>
          </w:p>
          <w:p w:rsidR="001E7381" w:rsidRPr="00705945" w:rsidRDefault="001E7381" w:rsidP="001E7381">
            <w:pPr>
              <w:pStyle w:val="TableParagraph"/>
              <w:spacing w:line="232" w:lineRule="auto"/>
              <w:jc w:val="both"/>
              <w:rPr>
                <w:rStyle w:val="fontstyle01"/>
                <w:sz w:val="24"/>
                <w:szCs w:val="24"/>
                <w:lang w:val="ru-RU"/>
              </w:rPr>
            </w:pPr>
          </w:p>
        </w:tc>
        <w:tc>
          <w:tcPr>
            <w:tcW w:w="5954" w:type="dxa"/>
          </w:tcPr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наличие мотивации к обучению и личностному развитию;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В области ценности научного познания:</w:t>
            </w:r>
          </w:p>
          <w:p w:rsidR="00AF71D8" w:rsidRPr="00AF71D8" w:rsidRDefault="00AF71D8" w:rsidP="00AF71D8">
            <w:pPr>
              <w:pStyle w:val="TableParagraph"/>
              <w:tabs>
                <w:tab w:val="left" w:pos="781"/>
                <w:tab w:val="left" w:pos="2301"/>
                <w:tab w:val="left" w:pos="3273"/>
                <w:tab w:val="left" w:pos="4105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AF71D8">
              <w:rPr>
                <w:rFonts w:ascii="Times New Roman" w:hAnsi="Times New Roman" w:cs="Times New Roman"/>
                <w:lang w:val="ru-RU"/>
              </w:rPr>
              <w:t>сформированность</w:t>
            </w:r>
            <w:proofErr w:type="spellEnd"/>
            <w:r w:rsidRPr="00AF71D8">
              <w:rPr>
                <w:rFonts w:ascii="Times New Roman" w:hAnsi="Times New Roman" w:cs="Times New Roman"/>
                <w:lang w:val="ru-RU"/>
              </w:rPr>
              <w:t xml:space="preserve"> мировоззрения, соответствующего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 осознание ценности научной деятельности, готовность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осуществлять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проектную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исследовательскую деятельность индивидуально и в группе</w:t>
            </w:r>
          </w:p>
          <w:p w:rsidR="00AF71D8" w:rsidRPr="00AF71D8" w:rsidRDefault="00AF71D8" w:rsidP="00AF71D8">
            <w:pPr>
              <w:pStyle w:val="TableParagraph"/>
              <w:tabs>
                <w:tab w:val="left" w:pos="1686"/>
                <w:tab w:val="left" w:pos="3868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Овладение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>универсальными</w:t>
            </w:r>
            <w:proofErr w:type="gramEnd"/>
            <w:r w:rsidRPr="00AF71D8">
              <w:rPr>
                <w:rFonts w:ascii="Times New Roman" w:hAnsi="Times New Roman" w:cs="Times New Roman"/>
                <w:lang w:val="ru-RU"/>
              </w:rPr>
              <w:t xml:space="preserve"> учебными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познавательными действиями: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lastRenderedPageBreak/>
              <w:t>б) базовые исследовательские действия: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 xml:space="preserve">- владеть навыками </w:t>
            </w: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>учебно-исследовательской</w:t>
            </w:r>
            <w:proofErr w:type="gramEnd"/>
          </w:p>
          <w:p w:rsidR="00AF71D8" w:rsidRPr="00AF71D8" w:rsidRDefault="00AF71D8" w:rsidP="00AF71D8">
            <w:pPr>
              <w:pStyle w:val="TableParagraph"/>
              <w:tabs>
                <w:tab w:val="left" w:pos="640"/>
                <w:tab w:val="left" w:pos="2089"/>
                <w:tab w:val="left" w:pos="3875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и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проектной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деятельности, навыками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разрешения проблем;</w:t>
            </w:r>
          </w:p>
          <w:p w:rsidR="00AF71D8" w:rsidRPr="00AF71D8" w:rsidRDefault="00AF71D8" w:rsidP="00AF71D8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AF71D8" w:rsidRPr="00AF71D8" w:rsidRDefault="00AF71D8" w:rsidP="00AF71D8">
            <w:pPr>
              <w:pStyle w:val="TableParagraph"/>
              <w:numPr>
                <w:ilvl w:val="0"/>
                <w:numId w:val="16"/>
              </w:numPr>
              <w:tabs>
                <w:tab w:val="left" w:pos="235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:rsidR="00AF71D8" w:rsidRPr="00AF71D8" w:rsidRDefault="00AF71D8" w:rsidP="00AF71D8">
            <w:pPr>
              <w:pStyle w:val="TableParagraph"/>
              <w:numPr>
                <w:ilvl w:val="0"/>
                <w:numId w:val="16"/>
              </w:numPr>
              <w:tabs>
                <w:tab w:val="left" w:pos="377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формирование научного типа мышления, владение научной терминологией, ключевыми понятиями и методами;</w:t>
            </w:r>
          </w:p>
          <w:p w:rsidR="001E7381" w:rsidRPr="00AF71D8" w:rsidRDefault="00AF71D8" w:rsidP="00AF71D8">
            <w:pPr>
              <w:pStyle w:val="TableParagraph"/>
              <w:jc w:val="both"/>
              <w:rPr>
                <w:rStyle w:val="fontstyle01"/>
                <w:color w:val="auto"/>
                <w:sz w:val="24"/>
                <w:szCs w:val="24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осуществлять целенаправленный поиск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переноса средств и способов действия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профессиональную среду</w:t>
            </w:r>
            <w:r w:rsidR="00362994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6314" w:type="dxa"/>
          </w:tcPr>
          <w:p w:rsidR="00AF71D8" w:rsidRPr="00AF71D8" w:rsidRDefault="00AF71D8" w:rsidP="00AF71D8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F71D8">
              <w:rPr>
                <w:rFonts w:ascii="Times New Roman" w:hAnsi="Times New Roman" w:cs="Times New Roman"/>
                <w:lang w:val="ru-RU"/>
              </w:rPr>
              <w:t>аудирование</w:t>
            </w:r>
            <w:proofErr w:type="spellEnd"/>
            <w:r w:rsidRPr="00AF71D8">
              <w:rPr>
                <w:rFonts w:ascii="Times New Roman" w:hAnsi="Times New Roman" w:cs="Times New Roman"/>
                <w:lang w:val="ru-RU"/>
              </w:rPr>
              <w:t>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содержания,</w:t>
            </w:r>
            <w:r w:rsidRPr="00AF71D8">
              <w:rPr>
                <w:rFonts w:ascii="Times New Roman" w:hAnsi="Times New Roman" w:cs="Times New Roman"/>
                <w:lang w:val="ru-RU"/>
              </w:rPr>
              <w:tab/>
              <w:t>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пониманием нужной/интересующей/запрашиваемой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информации;</w:t>
            </w:r>
          </w:p>
          <w:p w:rsidR="00AF71D8" w:rsidRPr="00AF71D8" w:rsidRDefault="00AF71D8" w:rsidP="00AF71D8">
            <w:pPr>
              <w:pStyle w:val="TableParagraph"/>
              <w:jc w:val="both"/>
              <w:rPr>
                <w:rFonts w:ascii="Times New Roman" w:hAnsi="Times New Roman" w:cs="Times New Roman"/>
                <w:lang w:val="ru-RU"/>
              </w:rPr>
            </w:pPr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>словосложения, конверсии;</w:t>
            </w:r>
          </w:p>
          <w:p w:rsidR="001E7381" w:rsidRPr="00705945" w:rsidRDefault="00AF71D8" w:rsidP="00AF71D8">
            <w:pPr>
              <w:pStyle w:val="TableParagraph"/>
              <w:spacing w:line="232" w:lineRule="auto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proofErr w:type="gramStart"/>
            <w:r w:rsidRPr="00AF71D8"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F71D8">
              <w:rPr>
                <w:rFonts w:ascii="Times New Roman" w:hAnsi="Times New Roman" w:cs="Times New Roman"/>
                <w:lang w:val="ru-RU"/>
              </w:rPr>
              <w:t xml:space="preserve">иметь опыт практической деятельности в повседневной жизни: участвовать в учебно-исследовательской, </w:t>
            </w:r>
            <w:r w:rsidRPr="00AF71D8">
              <w:rPr>
                <w:rFonts w:ascii="Times New Roman" w:hAnsi="Times New Roman" w:cs="Times New Roman"/>
                <w:lang w:val="ru-RU"/>
              </w:rPr>
              <w:lastRenderedPageBreak/>
              <w:t xml:space="preserve">проектной деятельности предметного и </w:t>
            </w:r>
            <w:proofErr w:type="spellStart"/>
            <w:r w:rsidRPr="00AF71D8">
              <w:rPr>
                <w:rFonts w:ascii="Times New Roman" w:hAnsi="Times New Roman" w:cs="Times New Roman"/>
                <w:lang w:val="ru-RU"/>
              </w:rPr>
              <w:t>межпредметного</w:t>
            </w:r>
            <w:proofErr w:type="spellEnd"/>
            <w:r w:rsidRPr="00AF71D8">
              <w:rPr>
                <w:rFonts w:ascii="Times New Roman" w:hAnsi="Times New Roman" w:cs="Times New Roman"/>
                <w:lang w:val="ru-RU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</w:t>
            </w:r>
            <w:proofErr w:type="gramEnd"/>
            <w:r w:rsidRPr="00AF71D8">
              <w:rPr>
                <w:rFonts w:ascii="Times New Roman" w:hAnsi="Times New Roman" w:cs="Times New Roman"/>
                <w:lang w:val="ru-RU"/>
              </w:rPr>
              <w:t xml:space="preserve">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0D5ED8" w:rsidRPr="00705945" w:rsidTr="00B80311">
        <w:trPr>
          <w:trHeight w:val="557"/>
        </w:trPr>
        <w:tc>
          <w:tcPr>
            <w:tcW w:w="2518" w:type="dxa"/>
          </w:tcPr>
          <w:p w:rsidR="000D5ED8" w:rsidRPr="00362994" w:rsidRDefault="000D5ED8" w:rsidP="003629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 3.4</w:t>
            </w:r>
            <w:proofErr w:type="gramStart"/>
            <w:r w:rsidRPr="00362994">
              <w:rPr>
                <w:rFonts w:ascii="Times New Roman" w:hAnsi="Times New Roman" w:cs="Times New Roman"/>
                <w:lang w:val="ru-RU"/>
              </w:rPr>
              <w:t xml:space="preserve"> У</w:t>
            </w:r>
            <w:proofErr w:type="gramEnd"/>
            <w:r w:rsidRPr="00362994">
              <w:rPr>
                <w:rFonts w:ascii="Times New Roman" w:hAnsi="Times New Roman" w:cs="Times New Roman"/>
                <w:lang w:val="ru-RU"/>
              </w:rPr>
              <w:t>частвовать в подготовке документации для лицензирования производственной</w:t>
            </w:r>
          </w:p>
          <w:p w:rsidR="000D5ED8" w:rsidRPr="00AF71D8" w:rsidRDefault="000D5ED8" w:rsidP="00362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00C6A">
              <w:rPr>
                <w:rFonts w:ascii="Times New Roman" w:hAnsi="Times New Roman" w:cs="Times New Roman"/>
              </w:rPr>
              <w:t>деятельности</w:t>
            </w:r>
            <w:proofErr w:type="spellEnd"/>
            <w:r w:rsidRPr="00000C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0C6A">
              <w:rPr>
                <w:rFonts w:ascii="Times New Roman" w:hAnsi="Times New Roman" w:cs="Times New Roman"/>
              </w:rPr>
              <w:t>структур</w:t>
            </w:r>
            <w:r>
              <w:rPr>
                <w:rFonts w:ascii="Times New Roman" w:hAnsi="Times New Roman" w:cs="Times New Roman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подразделения</w:t>
            </w:r>
            <w:proofErr w:type="spellEnd"/>
          </w:p>
        </w:tc>
        <w:tc>
          <w:tcPr>
            <w:tcW w:w="12268" w:type="dxa"/>
            <w:gridSpan w:val="2"/>
          </w:tcPr>
          <w:p w:rsidR="000D5ED8" w:rsidRPr="000D5ED8" w:rsidRDefault="000D5ED8" w:rsidP="000D5ED8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0D5ED8">
              <w:rPr>
                <w:rFonts w:ascii="Times New Roman" w:hAnsi="Times New Roman" w:cs="Times New Roman"/>
                <w:lang w:val="ru-RU"/>
              </w:rPr>
              <w:t xml:space="preserve">Ведение делопроизводства и контроль </w:t>
            </w:r>
            <w:r w:rsidRPr="000D5ED8">
              <w:rPr>
                <w:rFonts w:ascii="Times New Roman" w:hAnsi="Times New Roman" w:cs="Times New Roman"/>
                <w:iCs/>
                <w:lang w:val="ru-RU"/>
              </w:rPr>
              <w:t>соблюдения нормативных требований по</w:t>
            </w:r>
            <w:r w:rsidRPr="000D5ED8">
              <w:rPr>
                <w:rFonts w:ascii="Times New Roman" w:hAnsi="Times New Roman" w:cs="Times New Roman"/>
                <w:lang w:val="ru-RU"/>
              </w:rPr>
              <w:t xml:space="preserve"> лицензированию производственной деятельности структурного подразделения и сертификации продукции и услуг</w:t>
            </w:r>
            <w:r w:rsidRPr="000D5ED8">
              <w:rPr>
                <w:rFonts w:ascii="Times New Roman" w:hAnsi="Times New Roman" w:cs="Times New Roman"/>
                <w:iCs/>
                <w:lang w:val="ru-RU"/>
              </w:rPr>
              <w:t>.</w:t>
            </w:r>
          </w:p>
          <w:p w:rsidR="000D5ED8" w:rsidRPr="000D5ED8" w:rsidRDefault="000D5ED8" w:rsidP="000D5ED8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0D5ED8">
              <w:rPr>
                <w:rFonts w:ascii="Times New Roman" w:hAnsi="Times New Roman" w:cs="Times New Roman"/>
                <w:lang w:val="ru-RU"/>
              </w:rPr>
              <w:t xml:space="preserve">Контроль соблюдения требований промышленной безопасности в структурном подразделении. </w:t>
            </w:r>
          </w:p>
          <w:p w:rsidR="000D5ED8" w:rsidRPr="000D5ED8" w:rsidRDefault="000D5ED8" w:rsidP="000D5ED8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0D5ED8">
              <w:rPr>
                <w:rFonts w:ascii="Times New Roman" w:hAnsi="Times New Roman" w:cs="Times New Roman"/>
                <w:lang w:val="ru-RU"/>
              </w:rPr>
              <w:t>Устранение замечаний государственных, отраслевых и ведомственных органов по сертификации  продукции и услуг.</w:t>
            </w:r>
          </w:p>
          <w:p w:rsidR="000D5ED8" w:rsidRDefault="000D5ED8" w:rsidP="000D5ED8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0D5ED8">
              <w:rPr>
                <w:rFonts w:ascii="Times New Roman" w:hAnsi="Times New Roman" w:cs="Times New Roman"/>
                <w:lang w:val="ru-RU"/>
              </w:rPr>
              <w:t xml:space="preserve">Точное и грамотное в полном объеме </w:t>
            </w:r>
            <w:r w:rsidRPr="000D5ED8">
              <w:rPr>
                <w:rFonts w:ascii="Times New Roman" w:hAnsi="Times New Roman" w:cs="Times New Roman"/>
                <w:iCs/>
                <w:lang w:val="ru-RU"/>
              </w:rPr>
              <w:t xml:space="preserve">составление пакета документации для </w:t>
            </w:r>
            <w:r w:rsidRPr="000D5ED8">
              <w:rPr>
                <w:rFonts w:ascii="Times New Roman" w:hAnsi="Times New Roman" w:cs="Times New Roman"/>
                <w:lang w:val="ru-RU"/>
              </w:rPr>
              <w:t>лицензирования производственной деятельности структурного подразделения и сертификации продукции и услуг</w:t>
            </w:r>
          </w:p>
          <w:p w:rsidR="000D5ED8" w:rsidRPr="000D5ED8" w:rsidRDefault="000D5ED8" w:rsidP="000D5ED8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F673A0" w:rsidRDefault="00F673A0" w:rsidP="00EE61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5945" w:rsidRDefault="00705945" w:rsidP="00EE61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705945" w:rsidSect="00F673A0">
          <w:footerReference w:type="default" r:id="rId11"/>
          <w:pgSz w:w="16838" w:h="11906" w:orient="landscape"/>
          <w:pgMar w:top="1134" w:right="1134" w:bottom="1418" w:left="1134" w:header="0" w:footer="708" w:gutter="0"/>
          <w:cols w:space="1701"/>
          <w:titlePg/>
          <w:docGrid w:linePitch="360"/>
        </w:sectPr>
      </w:pPr>
    </w:p>
    <w:p w:rsidR="00CC6044" w:rsidRDefault="00CC6044" w:rsidP="0070594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СТРУКТУРА И СОДЕРЖАНИЕ </w:t>
      </w:r>
      <w:r w:rsidR="001B0D8B">
        <w:rPr>
          <w:rFonts w:ascii="Times New Roman" w:hAnsi="Times New Roman" w:cs="Times New Roman"/>
          <w:b/>
          <w:bCs/>
          <w:sz w:val="24"/>
          <w:szCs w:val="24"/>
        </w:rPr>
        <w:t>УЧЕБНОГО ПРЕДМЕТА</w:t>
      </w:r>
    </w:p>
    <w:p w:rsidR="00CC6044" w:rsidRDefault="00BA252E" w:rsidP="007059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2.1. Объем </w:t>
      </w:r>
      <w:r w:rsidR="001B0D8B">
        <w:rPr>
          <w:rFonts w:ascii="Times New Roman" w:hAnsi="Times New Roman" w:cs="Times New Roman"/>
          <w:b/>
          <w:bCs/>
          <w:sz w:val="24"/>
          <w:szCs w:val="24"/>
        </w:rPr>
        <w:t>учебного предмета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CC6044">
        <w:rPr>
          <w:rFonts w:ascii="Times New Roman" w:hAnsi="Times New Roman" w:cs="Times New Roman"/>
          <w:b/>
          <w:bCs/>
          <w:sz w:val="24"/>
          <w:szCs w:val="24"/>
        </w:rPr>
        <w:t>виды учебной работы</w:t>
      </w:r>
    </w:p>
    <w:p w:rsidR="007C16A5" w:rsidRDefault="007C16A5" w:rsidP="0070594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94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364"/>
        <w:gridCol w:w="1330"/>
      </w:tblGrid>
      <w:tr w:rsidR="007C16A5" w:rsidRPr="00A21BFE" w:rsidTr="001B0D8B">
        <w:trPr>
          <w:trHeight w:hRule="exact" w:val="607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1B0D8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B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7C16A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BFE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</w:rPr>
              <w:t>Объем часов</w:t>
            </w: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16A5" w:rsidRPr="00A21BFE" w:rsidRDefault="007C16A5" w:rsidP="001B0D8B">
            <w:pPr>
              <w:shd w:val="clear" w:color="auto" w:fill="FFFFFF"/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B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16A5" w:rsidRPr="00C72B33" w:rsidRDefault="002E5385" w:rsidP="001B0D8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7C16A5" w:rsidRPr="00A21BFE" w:rsidTr="007C16A5">
        <w:trPr>
          <w:trHeight w:hRule="exact" w:val="342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1B0D8B">
            <w:pPr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1BF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Объем образовательной программы </w:t>
            </w:r>
            <w:r w:rsidR="004D7D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учебного предмета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72B33" w:rsidRDefault="00C72B33" w:rsidP="001B0D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72B33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72</w:t>
            </w: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1B0D8B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21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72B33" w:rsidRDefault="007C16A5" w:rsidP="001B0D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6B2A50" w:rsidRDefault="007C16A5" w:rsidP="001B0D8B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2A5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1. Основное содержание 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72B33" w:rsidRDefault="00C6176F" w:rsidP="001B0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1B0D8B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72B33" w:rsidRDefault="007C16A5" w:rsidP="001B0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1B0D8B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72B33" w:rsidRDefault="00C72B33" w:rsidP="001B0D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72B33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1B0D8B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6017B" w:rsidRDefault="00C6176F" w:rsidP="001B0D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6017B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48</w:t>
            </w: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6B2A50" w:rsidRDefault="007C16A5" w:rsidP="001B0D8B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284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2A5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 ориентированное содержание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72B33" w:rsidRDefault="00694359" w:rsidP="001B0D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  <w:r w:rsidR="00DF36D0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1B0D8B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21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16A5" w:rsidRPr="00C72B33" w:rsidRDefault="007C16A5" w:rsidP="001B0D8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C16A5" w:rsidP="001B0D8B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72B33" w:rsidRDefault="00C72B33" w:rsidP="001B0D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7C16A5" w:rsidRPr="00A21BFE" w:rsidTr="007C16A5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A21BFE" w:rsidRDefault="0078286C" w:rsidP="001B0D8B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C16A5" w:rsidRPr="00A21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рактические занятия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C16A5" w:rsidRPr="00C6017B" w:rsidRDefault="00C6017B" w:rsidP="001B0D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24</w:t>
            </w:r>
          </w:p>
        </w:tc>
      </w:tr>
      <w:tr w:rsidR="007C16A5" w:rsidRPr="00A21BFE" w:rsidTr="007C16A5">
        <w:trPr>
          <w:trHeight w:hRule="exact" w:val="342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16A5" w:rsidRPr="00A21BFE" w:rsidRDefault="007C16A5" w:rsidP="001B0D8B">
            <w:pPr>
              <w:shd w:val="clear" w:color="auto" w:fill="FFFFFF"/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BFE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16A5" w:rsidRPr="00C72B33" w:rsidRDefault="002E5385" w:rsidP="001B0D8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C16A5" w:rsidRPr="00A21BFE" w:rsidTr="007C16A5">
        <w:trPr>
          <w:trHeight w:hRule="exact" w:val="360"/>
        </w:trPr>
        <w:tc>
          <w:tcPr>
            <w:tcW w:w="9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16A5" w:rsidRPr="00A21BFE" w:rsidRDefault="007C16A5" w:rsidP="001B0D8B">
            <w:pPr>
              <w:shd w:val="clear" w:color="auto" w:fill="FFFFFF"/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</w:rPr>
            </w:pPr>
            <w:r w:rsidRPr="00A21B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Промежуточная аттестация в форме дифференцированного зачета </w:t>
            </w:r>
            <w:r w:rsidRPr="00A21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A21BF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A21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семестр)</w:t>
            </w:r>
          </w:p>
        </w:tc>
      </w:tr>
    </w:tbl>
    <w:p w:rsidR="007C16A5" w:rsidRDefault="007C16A5" w:rsidP="00CC6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7C16A5" w:rsidRDefault="007C16A5" w:rsidP="00CC6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>
      <w:pPr>
        <w:sectPr w:rsidR="00CC6044" w:rsidSect="00705945">
          <w:footerReference w:type="default" r:id="rId12"/>
          <w:footerReference w:type="first" r:id="rId13"/>
          <w:pgSz w:w="11906" w:h="16838"/>
          <w:pgMar w:top="1134" w:right="1418" w:bottom="1134" w:left="1134" w:header="0" w:footer="708" w:gutter="0"/>
          <w:cols w:space="1701"/>
          <w:titlePg/>
          <w:docGrid w:linePitch="360"/>
        </w:sectPr>
      </w:pPr>
    </w:p>
    <w:p w:rsidR="00CC6044" w:rsidRDefault="00CC6044" w:rsidP="00CC6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2.2. </w:t>
      </w:r>
      <w:r w:rsidR="00BA252E">
        <w:rPr>
          <w:rFonts w:ascii="Times New Roman" w:hAnsi="Times New Roman" w:cs="Times New Roman"/>
          <w:b/>
          <w:sz w:val="24"/>
          <w:szCs w:val="24"/>
        </w:rPr>
        <w:t xml:space="preserve">Тематический план и </w:t>
      </w:r>
      <w:r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1B0D8B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2EF3">
        <w:rPr>
          <w:rFonts w:ascii="Times New Roman" w:hAnsi="Times New Roman" w:cs="Times New Roman"/>
          <w:b/>
          <w:sz w:val="24"/>
          <w:szCs w:val="24"/>
        </w:rPr>
        <w:t>ОУП.06</w:t>
      </w:r>
      <w:r>
        <w:rPr>
          <w:rFonts w:ascii="Times New Roman" w:hAnsi="Times New Roman" w:cs="Times New Roman"/>
          <w:b/>
          <w:sz w:val="24"/>
          <w:szCs w:val="24"/>
        </w:rPr>
        <w:t xml:space="preserve"> ИНОСТРАННЫЙ ЯЗЫК (АНГЛИЙСКИЙ) 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0"/>
        <w:gridCol w:w="7826"/>
        <w:gridCol w:w="1417"/>
        <w:gridCol w:w="2512"/>
      </w:tblGrid>
      <w:tr w:rsidR="00AF3A5D" w:rsidTr="001F161D">
        <w:trPr>
          <w:trHeight w:val="650"/>
        </w:trPr>
        <w:tc>
          <w:tcPr>
            <w:tcW w:w="3980" w:type="dxa"/>
            <w:vAlign w:val="center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 тем</w:t>
            </w:r>
          </w:p>
        </w:tc>
        <w:tc>
          <w:tcPr>
            <w:tcW w:w="7826" w:type="dxa"/>
            <w:vAlign w:val="center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лабораторные работы и практические занятия, 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17" w:type="dxa"/>
            <w:vAlign w:val="center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512" w:type="dxa"/>
            <w:vAlign w:val="center"/>
          </w:tcPr>
          <w:p w:rsidR="00AF3A5D" w:rsidRP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A5D">
              <w:rPr>
                <w:rFonts w:ascii="Times New Roman" w:hAnsi="Times New Roman" w:cs="Times New Roman"/>
                <w:b/>
                <w:sz w:val="24"/>
              </w:rPr>
              <w:t>Формируемые общие компетенции и профессиональные компетенции</w:t>
            </w:r>
          </w:p>
        </w:tc>
      </w:tr>
      <w:tr w:rsidR="00AF3A5D" w:rsidTr="001F161D">
        <w:trPr>
          <w:trHeight w:val="265"/>
        </w:trPr>
        <w:tc>
          <w:tcPr>
            <w:tcW w:w="3980" w:type="dxa"/>
            <w:vAlign w:val="center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826" w:type="dxa"/>
            <w:vAlign w:val="center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12" w:type="dxa"/>
            <w:vAlign w:val="center"/>
          </w:tcPr>
          <w:p w:rsidR="00AF3A5D" w:rsidRPr="009B5766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65C7D" w:rsidTr="001F161D">
        <w:trPr>
          <w:trHeight w:val="265"/>
        </w:trPr>
        <w:tc>
          <w:tcPr>
            <w:tcW w:w="15735" w:type="dxa"/>
            <w:gridSpan w:val="4"/>
            <w:vAlign w:val="center"/>
          </w:tcPr>
          <w:p w:rsidR="00D65C7D" w:rsidRPr="00D65C7D" w:rsidRDefault="00D65C7D" w:rsidP="00D65C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C7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AF3A5D" w:rsidTr="001F161D">
        <w:trPr>
          <w:trHeight w:val="283"/>
        </w:trPr>
        <w:tc>
          <w:tcPr>
            <w:tcW w:w="3980" w:type="dxa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</w:t>
            </w:r>
          </w:p>
        </w:tc>
        <w:tc>
          <w:tcPr>
            <w:tcW w:w="7826" w:type="dxa"/>
            <w:vAlign w:val="center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Вводно-корректирующий курс</w:t>
            </w:r>
          </w:p>
        </w:tc>
        <w:tc>
          <w:tcPr>
            <w:tcW w:w="1417" w:type="dxa"/>
            <w:vAlign w:val="center"/>
          </w:tcPr>
          <w:p w:rsidR="00AF3A5D" w:rsidRDefault="00F07627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2512" w:type="dxa"/>
            <w:vAlign w:val="center"/>
          </w:tcPr>
          <w:p w:rsidR="00AF3A5D" w:rsidRPr="001F161D" w:rsidRDefault="001F161D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61D">
              <w:rPr>
                <w:rFonts w:ascii="Times New Roman" w:hAnsi="Times New Roman" w:cs="Times New Roman"/>
                <w:b/>
                <w:sz w:val="24"/>
                <w:szCs w:val="24"/>
              </w:rPr>
              <w:t>ОК 01, ОК 02, ОК 04</w:t>
            </w:r>
          </w:p>
        </w:tc>
      </w:tr>
      <w:tr w:rsidR="00AF3A5D" w:rsidTr="001F161D">
        <w:trPr>
          <w:trHeight w:val="842"/>
        </w:trPr>
        <w:tc>
          <w:tcPr>
            <w:tcW w:w="3980" w:type="dxa"/>
            <w:vMerge w:val="restart"/>
          </w:tcPr>
          <w:p w:rsidR="000C2BF6" w:rsidRDefault="00AF3A5D" w:rsidP="00AF3A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10C6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Тема 1.1</w:t>
            </w:r>
            <w:r w:rsidRPr="00210C6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  <w:r w:rsidRPr="00210C61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AF3A5D" w:rsidRPr="00210C61" w:rsidRDefault="00AF3A5D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0C61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Знакомство</w:t>
            </w:r>
          </w:p>
        </w:tc>
        <w:tc>
          <w:tcPr>
            <w:tcW w:w="7826" w:type="dxa"/>
          </w:tcPr>
          <w:p w:rsidR="00AF3A5D" w:rsidRPr="00210C61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10C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города;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национальности;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профессии;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числительные.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глаголы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to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be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to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have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to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do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(их значения как смысловых глаголов и функции как вспомогательных).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Фонетика:</w:t>
            </w:r>
          </w:p>
          <w:p w:rsidR="00AF3A5D" w:rsidRPr="00F7571B" w:rsidRDefault="00AF3A5D" w:rsidP="00AF3A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чтения. Звуки. Транскрипция.</w:t>
            </w:r>
          </w:p>
        </w:tc>
        <w:tc>
          <w:tcPr>
            <w:tcW w:w="1417" w:type="dxa"/>
            <w:vAlign w:val="center"/>
          </w:tcPr>
          <w:p w:rsidR="00AF3A5D" w:rsidRPr="003A22E7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12" w:type="dxa"/>
            <w:vMerge w:val="restart"/>
            <w:vAlign w:val="center"/>
          </w:tcPr>
          <w:p w:rsidR="00AF3A5D" w:rsidRPr="00AF3A5D" w:rsidRDefault="001F161D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AF3A5D" w:rsidTr="001F161D">
        <w:trPr>
          <w:trHeight w:val="261"/>
        </w:trPr>
        <w:tc>
          <w:tcPr>
            <w:tcW w:w="3980" w:type="dxa"/>
            <w:vMerge/>
          </w:tcPr>
          <w:p w:rsidR="00AF3A5D" w:rsidRDefault="00AF3A5D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AF3A5D" w:rsidRPr="00F7571B" w:rsidRDefault="00AF3A5D" w:rsidP="00AF3A5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AF3A5D" w:rsidRPr="003A22E7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AF3A5D" w:rsidRPr="00EC4C1A" w:rsidRDefault="00AF3A5D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497"/>
        </w:trPr>
        <w:tc>
          <w:tcPr>
            <w:tcW w:w="3980" w:type="dxa"/>
            <w:vMerge/>
          </w:tcPr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3B4526" w:rsidRPr="00AF3A5D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 Приветствие, прощание. Представление себя и других людей в официальной и неофициальной обстановке.</w:t>
            </w:r>
          </w:p>
        </w:tc>
        <w:tc>
          <w:tcPr>
            <w:tcW w:w="1417" w:type="dxa"/>
            <w:vAlign w:val="center"/>
          </w:tcPr>
          <w:p w:rsidR="003B4526" w:rsidRPr="00614E68" w:rsidRDefault="003B4526" w:rsidP="003B45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3B4526" w:rsidRPr="00EC4C1A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2396" w:rsidTr="001F161D">
        <w:trPr>
          <w:trHeight w:val="217"/>
        </w:trPr>
        <w:tc>
          <w:tcPr>
            <w:tcW w:w="3980" w:type="dxa"/>
            <w:vMerge w:val="restart"/>
          </w:tcPr>
          <w:p w:rsidR="00ED2396" w:rsidRDefault="00ED2396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0C6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Тема 1.2. </w:t>
            </w:r>
          </w:p>
          <w:p w:rsidR="00ED2396" w:rsidRPr="00210C61" w:rsidRDefault="00ED2396" w:rsidP="00AF3A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0C6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Семья. Семейные ценности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. Внешность и характер</w:t>
            </w:r>
          </w:p>
        </w:tc>
        <w:tc>
          <w:tcPr>
            <w:tcW w:w="7826" w:type="dxa"/>
          </w:tcPr>
          <w:p w:rsidR="00ED2396" w:rsidRPr="00210C61" w:rsidRDefault="00ED239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10C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  <w:p w:rsidR="00ED2396" w:rsidRPr="008D670F" w:rsidRDefault="00ED239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8D67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ED2396" w:rsidRPr="007C16A5" w:rsidRDefault="00ED239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лексика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по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теме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mother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in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low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nephew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stepmother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etc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</w:rPr>
              <w:t>.);</w:t>
            </w:r>
          </w:p>
          <w:p w:rsidR="00ED2396" w:rsidRPr="00E22C4E" w:rsidRDefault="00ED239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личные, объектные и притяжательные местоимения.</w:t>
            </w:r>
          </w:p>
          <w:p w:rsidR="00ED2396" w:rsidRPr="00E22C4E" w:rsidRDefault="00ED239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</w:p>
          <w:p w:rsidR="001B0D8B" w:rsidRDefault="00ED2396" w:rsidP="001B0D8B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местоимения личные, притяжательные, указательные, возвратные;</w:t>
            </w:r>
            <w:r w:rsidR="001B0D8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</w:t>
            </w:r>
          </w:p>
          <w:p w:rsidR="00ED2396" w:rsidRPr="001B0D8B" w:rsidRDefault="001B0D8B" w:rsidP="001B0D8B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="00ED2396"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модальные глаголы и глаголы, выполняющие роль модальных.</w:t>
            </w:r>
          </w:p>
        </w:tc>
        <w:tc>
          <w:tcPr>
            <w:tcW w:w="1417" w:type="dxa"/>
            <w:vAlign w:val="center"/>
          </w:tcPr>
          <w:p w:rsidR="00ED2396" w:rsidRPr="00282B26" w:rsidRDefault="00ED239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12" w:type="dxa"/>
            <w:vMerge w:val="restart"/>
            <w:vAlign w:val="center"/>
          </w:tcPr>
          <w:p w:rsidR="00ED2396" w:rsidRDefault="001F161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ED2396" w:rsidTr="001F161D">
        <w:trPr>
          <w:trHeight w:val="285"/>
        </w:trPr>
        <w:tc>
          <w:tcPr>
            <w:tcW w:w="3980" w:type="dxa"/>
            <w:vMerge/>
          </w:tcPr>
          <w:p w:rsidR="00ED2396" w:rsidRDefault="00ED2396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ED2396" w:rsidRPr="00E22C4E" w:rsidRDefault="00ED2396" w:rsidP="00AF3A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ED2396" w:rsidRPr="00282B26" w:rsidRDefault="00ED239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2" w:type="dxa"/>
            <w:vMerge/>
            <w:vAlign w:val="center"/>
          </w:tcPr>
          <w:p w:rsidR="00ED2396" w:rsidRDefault="00ED2396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70"/>
        </w:trPr>
        <w:tc>
          <w:tcPr>
            <w:tcW w:w="3980" w:type="dxa"/>
            <w:vMerge/>
          </w:tcPr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1.Домашние обязанности. Отношение поколений в семье. 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 Семейные традиции. Связь с предыдущими поколениями.</w:t>
            </w:r>
          </w:p>
          <w:p w:rsidR="003B4526" w:rsidRDefault="003B4526" w:rsidP="003B45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3. Общение с друзьями и близкими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3B45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3B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3B4526" w:rsidRDefault="003B4526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3A5D" w:rsidTr="001F161D">
        <w:trPr>
          <w:trHeight w:val="249"/>
        </w:trPr>
        <w:tc>
          <w:tcPr>
            <w:tcW w:w="3980" w:type="dxa"/>
            <w:vMerge w:val="restart"/>
          </w:tcPr>
          <w:p w:rsidR="000C2BF6" w:rsidRDefault="00AF3A5D" w:rsidP="00AF3A5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Тема № 1.3 </w:t>
            </w:r>
          </w:p>
          <w:p w:rsidR="00AF3A5D" w:rsidRDefault="00AF3A5D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Условия проживания в городской и сельской местности</w:t>
            </w:r>
          </w:p>
        </w:tc>
        <w:tc>
          <w:tcPr>
            <w:tcW w:w="7826" w:type="dxa"/>
          </w:tcPr>
          <w:p w:rsidR="00AF3A5D" w:rsidRPr="00486D3E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10C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предлоги направления (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forward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past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opposite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etc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.);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места</w:t>
            </w:r>
            <w:proofErr w:type="gramEnd"/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городе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(city </w:t>
            </w:r>
            <w:r w:rsidR="000C2BF6"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center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, church, square etc.);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товары</w:t>
            </w:r>
            <w:proofErr w:type="gram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(juice, soap, milk, bread etc.);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виды</w:t>
            </w:r>
            <w:proofErr w:type="gramEnd"/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магазинов</w:t>
            </w:r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отделы</w:t>
            </w:r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магазине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(shopping mall, department store, dairy produce etc.)</w:t>
            </w:r>
          </w:p>
          <w:p w:rsidR="00AF3A5D" w:rsidRPr="00C7448D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</w:t>
            </w:r>
            <w:r w:rsidRPr="00C744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gramStart"/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модальные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глаголы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этикетных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формулах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Can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/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may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help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ED2396"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you</w:t>
            </w:r>
            <w:r w:rsidR="00ED2396"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>?</w:t>
            </w:r>
            <w:proofErr w:type="gramEnd"/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Should you have any questions </w:t>
            </w:r>
            <w:r w:rsidR="00ED2396"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 . .,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Should you need any further information . . .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идр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.);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специальные вопросы;</w:t>
            </w:r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вопросительные предложения – формулы вежливости (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Could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you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please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?</w:t>
            </w:r>
            <w:proofErr w:type="gram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Would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you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like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? </w:t>
            </w:r>
            <w:proofErr w:type="spellStart"/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Shall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ED2396"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I</w:t>
            </w:r>
            <w:r w:rsidR="00ED2396">
              <w:rPr>
                <w:rFonts w:ascii="Times New Roman" w:hAnsi="Times New Roman" w:cs="Times New Roman"/>
                <w:iCs/>
                <w:sz w:val="24"/>
                <w:szCs w:val="24"/>
              </w:rPr>
              <w:t>…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?);</w:t>
            </w:r>
            <w:proofErr w:type="gramEnd"/>
          </w:p>
          <w:p w:rsidR="00AF3A5D" w:rsidRPr="00E22C4E" w:rsidRDefault="00AF3A5D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предлоги направления;</w:t>
            </w:r>
          </w:p>
          <w:p w:rsidR="00AF3A5D" w:rsidRDefault="001B0D8B" w:rsidP="00AF3A5D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F3A5D"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наречия, обозначающие направление.</w:t>
            </w:r>
          </w:p>
        </w:tc>
        <w:tc>
          <w:tcPr>
            <w:tcW w:w="1417" w:type="dxa"/>
            <w:vAlign w:val="center"/>
          </w:tcPr>
          <w:p w:rsidR="00AF3A5D" w:rsidRPr="00282B26" w:rsidRDefault="00AF3A5D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2" w:type="dxa"/>
            <w:vMerge w:val="restart"/>
            <w:vAlign w:val="center"/>
          </w:tcPr>
          <w:p w:rsidR="00AF3A5D" w:rsidRDefault="001F161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AF3A5D" w:rsidTr="001F161D">
        <w:trPr>
          <w:trHeight w:val="249"/>
        </w:trPr>
        <w:tc>
          <w:tcPr>
            <w:tcW w:w="3980" w:type="dxa"/>
            <w:vMerge/>
          </w:tcPr>
          <w:p w:rsidR="00AF3A5D" w:rsidRDefault="00AF3A5D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AF3A5D" w:rsidRPr="00E22C4E" w:rsidRDefault="00AF3A5D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AF3A5D" w:rsidRPr="00282B26" w:rsidRDefault="00AF3A5D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2" w:type="dxa"/>
            <w:vMerge/>
            <w:vAlign w:val="center"/>
          </w:tcPr>
          <w:p w:rsidR="00AF3A5D" w:rsidRDefault="00AF3A5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513"/>
        </w:trPr>
        <w:tc>
          <w:tcPr>
            <w:tcW w:w="3980" w:type="dxa"/>
            <w:vMerge/>
          </w:tcPr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1.Особенности проживания в городской и сельской местности. 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Инфраструктура. Как спросить и указать дорогу.</w:t>
            </w:r>
          </w:p>
          <w:p w:rsidR="003B4526" w:rsidRDefault="003B4526" w:rsidP="003B452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Моя малая родина.</w:t>
            </w:r>
          </w:p>
        </w:tc>
        <w:tc>
          <w:tcPr>
            <w:tcW w:w="1417" w:type="dxa"/>
            <w:vAlign w:val="center"/>
          </w:tcPr>
          <w:p w:rsidR="003B45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3B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3B4526" w:rsidRDefault="003B4526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70"/>
        </w:trPr>
        <w:tc>
          <w:tcPr>
            <w:tcW w:w="3980" w:type="dxa"/>
            <w:vMerge w:val="restart"/>
          </w:tcPr>
          <w:p w:rsidR="003B4526" w:rsidRPr="00E22C4E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Тема №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1.4</w:t>
            </w:r>
          </w:p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Рабочий день и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досуг молодежи</w:t>
            </w:r>
          </w:p>
        </w:tc>
        <w:tc>
          <w:tcPr>
            <w:tcW w:w="7826" w:type="dxa"/>
          </w:tcPr>
          <w:p w:rsidR="003B4526" w:rsidRPr="008D670F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210C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</w:t>
            </w:r>
            <w:r w:rsidRPr="007C16A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Pr="00210C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учебного</w:t>
            </w:r>
            <w:r w:rsidRPr="007C16A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Pr="00210C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материала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Лексика</w:t>
            </w: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: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−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ab/>
            </w:r>
            <w:proofErr w:type="gramStart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рутина</w:t>
            </w:r>
            <w:proofErr w:type="gramEnd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(go to college, have breakfast, take a shower etc.);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−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ab/>
            </w:r>
            <w:proofErr w:type="gramStart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наречия</w:t>
            </w:r>
            <w:proofErr w:type="gramEnd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(always, never, rarely, sometimes etc.)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Грамматика: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  <w:t>предлоги времени;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  <w:t>простое настоящее время и простое продолжительное время (их образование и функции в действительном и страдательном залоге; чтение и правописание окончаний);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−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глагол с инфинитивом;</w:t>
            </w:r>
          </w:p>
          <w:p w:rsidR="003B4526" w:rsidRDefault="003B4526" w:rsidP="003B452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−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сослагательное наклонение</w:t>
            </w:r>
          </w:p>
          <w:p w:rsidR="003B4526" w:rsidRPr="003B4526" w:rsidRDefault="003B4526" w:rsidP="003B452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−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love</w:t>
            </w:r>
            <w:proofErr w:type="spellEnd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like</w:t>
            </w:r>
            <w:proofErr w:type="spellEnd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enjoy</w:t>
            </w:r>
            <w:proofErr w:type="spellEnd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+ </w:t>
            </w:r>
            <w:proofErr w:type="spellStart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Infinitive</w:t>
            </w:r>
            <w:proofErr w:type="spellEnd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ing</w:t>
            </w:r>
            <w:proofErr w:type="spellEnd"/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 типы вопросов, способы выражения будущего времени.</w:t>
            </w:r>
          </w:p>
        </w:tc>
        <w:tc>
          <w:tcPr>
            <w:tcW w:w="1417" w:type="dxa"/>
            <w:vAlign w:val="center"/>
          </w:tcPr>
          <w:p w:rsidR="003B4526" w:rsidRPr="00282B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2" w:type="dxa"/>
            <w:vMerge w:val="restart"/>
            <w:vAlign w:val="center"/>
          </w:tcPr>
          <w:p w:rsidR="003B4526" w:rsidRDefault="001F161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3B4526" w:rsidTr="001F161D">
        <w:trPr>
          <w:trHeight w:val="249"/>
        </w:trPr>
        <w:tc>
          <w:tcPr>
            <w:tcW w:w="3980" w:type="dxa"/>
            <w:vMerge/>
          </w:tcPr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3B4526" w:rsidRPr="00282B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2" w:type="dxa"/>
            <w:vMerge/>
            <w:vAlign w:val="center"/>
          </w:tcPr>
          <w:p w:rsidR="003B4526" w:rsidRDefault="003B4526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409"/>
        </w:trPr>
        <w:tc>
          <w:tcPr>
            <w:tcW w:w="3980" w:type="dxa"/>
            <w:vMerge/>
            <w:tcBorders>
              <w:bottom w:val="single" w:sz="4" w:space="0" w:color="auto"/>
            </w:tcBorders>
          </w:tcPr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  <w:tcBorders>
              <w:bottom w:val="single" w:sz="4" w:space="0" w:color="auto"/>
            </w:tcBorders>
          </w:tcPr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1. Рабочий день. 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 Досуг. Хобби. Активный и пассивный отдых.</w:t>
            </w:r>
          </w:p>
          <w:p w:rsidR="003B4526" w:rsidRDefault="003B4526" w:rsidP="003B45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Молодежные субкультуры и организации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5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3B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tcBorders>
              <w:bottom w:val="single" w:sz="4" w:space="0" w:color="auto"/>
            </w:tcBorders>
            <w:vAlign w:val="center"/>
          </w:tcPr>
          <w:p w:rsidR="003B4526" w:rsidRDefault="003B4526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445"/>
        </w:trPr>
        <w:tc>
          <w:tcPr>
            <w:tcW w:w="3980" w:type="dxa"/>
            <w:vMerge w:val="restart"/>
          </w:tcPr>
          <w:p w:rsidR="003B4526" w:rsidRPr="00E22C4E" w:rsidRDefault="003B4526" w:rsidP="00AF3A5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1.5</w:t>
            </w:r>
          </w:p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Покупки</w:t>
            </w:r>
          </w:p>
        </w:tc>
        <w:tc>
          <w:tcPr>
            <w:tcW w:w="7826" w:type="dxa"/>
          </w:tcPr>
          <w:p w:rsidR="003B4526" w:rsidRPr="00486D3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10C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  <w:p w:rsidR="003B4526" w:rsidRPr="008D670F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8D67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3B4526" w:rsidRPr="00C7448D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виды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магазинов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department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store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shopping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moll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etc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>);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товары</w:t>
            </w:r>
            <w:proofErr w:type="gram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(butter, sandwich  a bottle of milk etc.)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существительные исчисляемые и неисчисляемые;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употребление</w:t>
            </w:r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слов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many, much, a lot of, little, few, a few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существительными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;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 xml:space="preserve">артикли: определенный, неопределенный, нулевой; </w:t>
            </w:r>
          </w:p>
          <w:p w:rsidR="003B4526" w:rsidRPr="00E22C4E" w:rsidRDefault="003B4526" w:rsidP="00AF3A5D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чтение артиклей;</w:t>
            </w:r>
          </w:p>
          <w:p w:rsidR="003B4526" w:rsidRDefault="003B4526" w:rsidP="00AF3A5D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арифметические действия и вычисления.</w:t>
            </w:r>
          </w:p>
        </w:tc>
        <w:tc>
          <w:tcPr>
            <w:tcW w:w="1417" w:type="dxa"/>
            <w:vAlign w:val="center"/>
          </w:tcPr>
          <w:p w:rsidR="003B4526" w:rsidRPr="00282B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12" w:type="dxa"/>
            <w:vMerge w:val="restart"/>
            <w:vAlign w:val="center"/>
          </w:tcPr>
          <w:p w:rsidR="003B4526" w:rsidRDefault="001F161D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3B4526" w:rsidTr="001F161D">
        <w:trPr>
          <w:trHeight w:val="133"/>
        </w:trPr>
        <w:tc>
          <w:tcPr>
            <w:tcW w:w="3980" w:type="dxa"/>
            <w:vMerge/>
          </w:tcPr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3B4526" w:rsidRPr="00282B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12" w:type="dxa"/>
            <w:vMerge/>
            <w:vAlign w:val="center"/>
          </w:tcPr>
          <w:p w:rsidR="003B4526" w:rsidRDefault="003B4526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70"/>
        </w:trPr>
        <w:tc>
          <w:tcPr>
            <w:tcW w:w="3980" w:type="dxa"/>
            <w:vMerge/>
            <w:tcBorders>
              <w:bottom w:val="single" w:sz="4" w:space="0" w:color="auto"/>
            </w:tcBorders>
          </w:tcPr>
          <w:p w:rsidR="003B4526" w:rsidRDefault="003B4526" w:rsidP="00AF3A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  <w:tcBorders>
              <w:bottom w:val="single" w:sz="4" w:space="0" w:color="auto"/>
            </w:tcBorders>
          </w:tcPr>
          <w:p w:rsidR="003B4526" w:rsidRPr="00E22C4E" w:rsidRDefault="003B4526" w:rsidP="00AF3A5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Виды магазинов. Ассортимент товаров. </w:t>
            </w:r>
          </w:p>
          <w:p w:rsidR="003B4526" w:rsidRDefault="003B4526" w:rsidP="003B45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2. Совершение покупок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526" w:rsidRDefault="003B4526" w:rsidP="00AF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3B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tcBorders>
              <w:bottom w:val="single" w:sz="4" w:space="0" w:color="auto"/>
            </w:tcBorders>
            <w:vAlign w:val="center"/>
          </w:tcPr>
          <w:p w:rsidR="003B4526" w:rsidRDefault="003B4526" w:rsidP="00AF3A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497"/>
        </w:trPr>
        <w:tc>
          <w:tcPr>
            <w:tcW w:w="3980" w:type="dxa"/>
            <w:vMerge w:val="restart"/>
          </w:tcPr>
          <w:p w:rsidR="003B4526" w:rsidRPr="00E22C4E" w:rsidRDefault="003B4526" w:rsidP="000C2B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1.6</w:t>
            </w:r>
          </w:p>
          <w:p w:rsidR="003B4526" w:rsidRDefault="003B4526" w:rsidP="000C2BF6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Здоровый образ жизни (питание, спорт)</w:t>
            </w:r>
          </w:p>
        </w:tc>
        <w:tc>
          <w:tcPr>
            <w:tcW w:w="7826" w:type="dxa"/>
          </w:tcPr>
          <w:p w:rsidR="003B4526" w:rsidRPr="00486D3E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D3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3B4526" w:rsidRPr="008D670F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8D67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B4526" w:rsidRPr="00C7448D" w:rsidRDefault="003B452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22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healthy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22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unhealthy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22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parts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</w:t>
            </w:r>
            <w:r w:rsidRPr="00C7448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3B4526" w:rsidRPr="00E22C4E" w:rsidRDefault="003B452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ab/>
              <w:t>правильное питание (</w:t>
            </w:r>
            <w:proofErr w:type="spell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diet</w:t>
            </w:r>
            <w:proofErr w:type="spellEnd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  <w:proofErr w:type="spellEnd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.);</w:t>
            </w:r>
          </w:p>
          <w:p w:rsidR="003B4526" w:rsidRPr="00E22C4E" w:rsidRDefault="003B452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ab/>
              <w:t>названия видов спорта (</w:t>
            </w:r>
            <w:proofErr w:type="spell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football</w:t>
            </w:r>
            <w:proofErr w:type="spellEnd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yoga</w:t>
            </w:r>
            <w:proofErr w:type="spellEnd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rowing</w:t>
            </w:r>
            <w:proofErr w:type="spellEnd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.);</w:t>
            </w:r>
          </w:p>
          <w:p w:rsidR="003B4526" w:rsidRPr="00E22C4E" w:rsidRDefault="003B452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E311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311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E22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(running nose, catch a cold, etc.).</w:t>
            </w:r>
          </w:p>
          <w:p w:rsidR="003B4526" w:rsidRPr="00E22C4E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Грамматика:</w:t>
            </w:r>
          </w:p>
          <w:p w:rsidR="003B4526" w:rsidRPr="00E22C4E" w:rsidRDefault="003B4526" w:rsidP="000C2BF6">
            <w:pPr>
              <w:tabs>
                <w:tab w:val="left" w:pos="543"/>
              </w:tabs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ab/>
              <w:t>простое прошедшее время (образование и функции в действительном и страдательном залоге.</w:t>
            </w:r>
            <w:proofErr w:type="gramEnd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 xml:space="preserve"> Чтение и правописание окончаний в настоящем и прошедшем времени. </w:t>
            </w:r>
            <w:proofErr w:type="gramStart"/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Слова — маркеры времени)</w:t>
            </w:r>
            <w:proofErr w:type="gramEnd"/>
          </w:p>
          <w:p w:rsidR="003B4526" w:rsidRPr="00E22C4E" w:rsidRDefault="003B4526" w:rsidP="000C2BF6">
            <w:pPr>
              <w:tabs>
                <w:tab w:val="left" w:pos="543"/>
              </w:tabs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ab/>
              <w:t>правильные и неправильные глаголы</w:t>
            </w:r>
          </w:p>
          <w:p w:rsidR="003B4526" w:rsidRPr="00E22C4E" w:rsidRDefault="003B4526" w:rsidP="000C2BF6">
            <w:pPr>
              <w:tabs>
                <w:tab w:val="left" w:pos="543"/>
              </w:tabs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ab/>
              <w:t>условные предложения I, II, III типов;</w:t>
            </w:r>
          </w:p>
          <w:p w:rsidR="003B4526" w:rsidRDefault="003B4526" w:rsidP="000C2BF6">
            <w:pPr>
              <w:spacing w:after="0" w:line="240" w:lineRule="auto"/>
              <w:ind w:firstLine="32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ab/>
              <w:t>прямая речь.</w:t>
            </w:r>
          </w:p>
        </w:tc>
        <w:tc>
          <w:tcPr>
            <w:tcW w:w="1417" w:type="dxa"/>
            <w:vAlign w:val="center"/>
          </w:tcPr>
          <w:p w:rsidR="003B4526" w:rsidRPr="00282B26" w:rsidRDefault="003B452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2" w:type="dxa"/>
            <w:vMerge w:val="restart"/>
            <w:vAlign w:val="center"/>
          </w:tcPr>
          <w:p w:rsidR="003B4526" w:rsidRDefault="001F161D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3B4526" w:rsidTr="001F161D">
        <w:trPr>
          <w:trHeight w:val="331"/>
        </w:trPr>
        <w:tc>
          <w:tcPr>
            <w:tcW w:w="3980" w:type="dxa"/>
            <w:vMerge/>
          </w:tcPr>
          <w:p w:rsidR="003B4526" w:rsidRDefault="003B4526" w:rsidP="000C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3B4526" w:rsidRPr="00E22C4E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3B4526" w:rsidRPr="00282B26" w:rsidRDefault="003B452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2" w:type="dxa"/>
            <w:vMerge/>
            <w:vAlign w:val="center"/>
          </w:tcPr>
          <w:p w:rsidR="003B4526" w:rsidRDefault="003B4526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490"/>
        </w:trPr>
        <w:tc>
          <w:tcPr>
            <w:tcW w:w="3980" w:type="dxa"/>
            <w:vMerge/>
            <w:tcBorders>
              <w:bottom w:val="single" w:sz="4" w:space="0" w:color="auto"/>
            </w:tcBorders>
          </w:tcPr>
          <w:p w:rsidR="003B4526" w:rsidRDefault="003B4526" w:rsidP="000C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  <w:tcBorders>
              <w:bottom w:val="single" w:sz="4" w:space="0" w:color="auto"/>
            </w:tcBorders>
          </w:tcPr>
          <w:p w:rsidR="003B4526" w:rsidRPr="00E22C4E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Здоровый образ жизни</w:t>
            </w:r>
            <w:r w:rsidR="001B0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4526" w:rsidRPr="00E22C4E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 и физическая культура</w:t>
            </w:r>
            <w:r w:rsidR="001B0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4526" w:rsidRDefault="003B4526" w:rsidP="003B45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Еда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полезная и вр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дная.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B4526" w:rsidRDefault="003B452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3B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tcBorders>
              <w:bottom w:val="single" w:sz="4" w:space="0" w:color="auto"/>
            </w:tcBorders>
            <w:vAlign w:val="center"/>
          </w:tcPr>
          <w:p w:rsidR="003B4526" w:rsidRDefault="003B4526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2BF6" w:rsidTr="001F161D">
        <w:trPr>
          <w:trHeight w:val="558"/>
        </w:trPr>
        <w:tc>
          <w:tcPr>
            <w:tcW w:w="3980" w:type="dxa"/>
            <w:vMerge w:val="restart"/>
          </w:tcPr>
          <w:p w:rsidR="000C2BF6" w:rsidRDefault="000C2BF6" w:rsidP="000C2B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Тема № 1</w:t>
            </w: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.7 </w:t>
            </w:r>
          </w:p>
          <w:p w:rsidR="000C2BF6" w:rsidRDefault="000C2BF6" w:rsidP="000C2B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Путешествия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(туризм, виды отдыха)</w:t>
            </w:r>
          </w:p>
        </w:tc>
        <w:tc>
          <w:tcPr>
            <w:tcW w:w="7826" w:type="dxa"/>
          </w:tcPr>
          <w:p w:rsidR="000C2BF6" w:rsidRPr="00596B0D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96B0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  <w:p w:rsidR="000C2BF6" w:rsidRPr="008D670F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8D67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0C2BF6" w:rsidRPr="00C7448D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23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виды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путешествий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travelling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by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plane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by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train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etc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</w:rPr>
              <w:t>.);</w:t>
            </w:r>
          </w:p>
          <w:p w:rsidR="000C2BF6" w:rsidRPr="00E22C4E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23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виды</w:t>
            </w:r>
            <w:proofErr w:type="gramEnd"/>
            <w:r w:rsidRPr="00E311E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транспорта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(bus, car, plane etc.)</w:t>
            </w:r>
          </w:p>
          <w:p w:rsidR="000C2BF6" w:rsidRPr="00E22C4E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</w:p>
          <w:p w:rsidR="000C2BF6" w:rsidRPr="00E22C4E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23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настоящее совершенное действие (образование и функции в действительном и страдательном залоге; слова — маркеры времени);</w:t>
            </w:r>
          </w:p>
          <w:p w:rsidR="000C2BF6" w:rsidRPr="00E22C4E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23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инфинитив, его формы;</w:t>
            </w:r>
          </w:p>
          <w:p w:rsidR="000C2BF6" w:rsidRPr="00E22C4E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23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неопределенные местоимения;</w:t>
            </w:r>
          </w:p>
          <w:p w:rsidR="000C2BF6" w:rsidRPr="00E22C4E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23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образование степеней сравнения наречий;</w:t>
            </w:r>
          </w:p>
          <w:p w:rsidR="000C2BF6" w:rsidRDefault="000C2BF6" w:rsidP="000C2BF6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наречия места.</w:t>
            </w:r>
          </w:p>
        </w:tc>
        <w:tc>
          <w:tcPr>
            <w:tcW w:w="1417" w:type="dxa"/>
            <w:vAlign w:val="center"/>
          </w:tcPr>
          <w:p w:rsidR="000C2BF6" w:rsidRPr="00282B26" w:rsidRDefault="000C2BF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12" w:type="dxa"/>
            <w:vMerge w:val="restart"/>
            <w:vAlign w:val="center"/>
          </w:tcPr>
          <w:p w:rsidR="000C2BF6" w:rsidRDefault="001F161D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0C2BF6" w:rsidTr="001F161D">
        <w:trPr>
          <w:trHeight w:val="249"/>
        </w:trPr>
        <w:tc>
          <w:tcPr>
            <w:tcW w:w="3980" w:type="dxa"/>
            <w:vMerge/>
          </w:tcPr>
          <w:p w:rsidR="000C2BF6" w:rsidRDefault="000C2BF6" w:rsidP="000C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0C2BF6" w:rsidRPr="00E22C4E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0C2BF6" w:rsidRPr="00282B26" w:rsidRDefault="000C2BF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12" w:type="dxa"/>
            <w:vMerge/>
            <w:vAlign w:val="center"/>
          </w:tcPr>
          <w:p w:rsidR="000C2BF6" w:rsidRDefault="000C2BF6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293"/>
        </w:trPr>
        <w:tc>
          <w:tcPr>
            <w:tcW w:w="3980" w:type="dxa"/>
            <w:vMerge/>
          </w:tcPr>
          <w:p w:rsidR="003B4526" w:rsidRDefault="003B4526" w:rsidP="000C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3B4526" w:rsidRPr="00E22C4E" w:rsidRDefault="003B452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Экскурсии. Путешествия.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этикета в разных странах.</w:t>
            </w:r>
          </w:p>
          <w:p w:rsidR="003B4526" w:rsidRPr="000C2BF6" w:rsidRDefault="003B452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22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дства передвижения, транспорт. </w:t>
            </w:r>
          </w:p>
        </w:tc>
        <w:tc>
          <w:tcPr>
            <w:tcW w:w="1417" w:type="dxa"/>
            <w:vAlign w:val="center"/>
          </w:tcPr>
          <w:p w:rsidR="003B4526" w:rsidRDefault="003B452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3B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3B4526" w:rsidRDefault="003B4526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2BF6" w:rsidTr="001F161D">
        <w:trPr>
          <w:trHeight w:val="249"/>
        </w:trPr>
        <w:tc>
          <w:tcPr>
            <w:tcW w:w="3980" w:type="dxa"/>
            <w:vMerge w:val="restart"/>
          </w:tcPr>
          <w:p w:rsidR="000C2BF6" w:rsidRPr="00E22C4E" w:rsidRDefault="000C2BF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Тема №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</w:t>
            </w: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.8 </w:t>
            </w:r>
          </w:p>
          <w:p w:rsidR="000C2BF6" w:rsidRDefault="000C2BF6" w:rsidP="000C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7826" w:type="dxa"/>
          </w:tcPr>
          <w:p w:rsidR="000C2BF6" w:rsidRPr="00596B0D" w:rsidRDefault="000C2BF6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96B0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  <w:p w:rsidR="000C2BF6" w:rsidRPr="00E22C4E" w:rsidRDefault="000C2BF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Лексика:</w:t>
            </w:r>
          </w:p>
          <w:p w:rsidR="000C2BF6" w:rsidRPr="00E22C4E" w:rsidRDefault="000C2BF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государственное устройство (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government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president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etc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.);</w:t>
            </w:r>
          </w:p>
          <w:p w:rsidR="000C2BF6" w:rsidRPr="00E22C4E" w:rsidRDefault="000C2BF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- </w:t>
            </w:r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погода</w:t>
            </w:r>
            <w:proofErr w:type="gramEnd"/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климат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(wet, mild, variable etc.).</w:t>
            </w:r>
          </w:p>
          <w:p w:rsidR="000C2BF6" w:rsidRPr="00E22C4E" w:rsidRDefault="000C2BF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</w:t>
            </w: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:</w:t>
            </w:r>
          </w:p>
          <w:p w:rsidR="000C2BF6" w:rsidRPr="00E22C4E" w:rsidRDefault="000C2BF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сравнительные</w:t>
            </w:r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обороты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than</w:t>
            </w:r>
            <w:proofErr w:type="spell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, as…as, not so … as;</w:t>
            </w:r>
          </w:p>
          <w:p w:rsidR="000C2BF6" w:rsidRPr="00E22C4E" w:rsidRDefault="000C2BF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условные</w:t>
            </w:r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предложения</w:t>
            </w:r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официальной</w:t>
            </w:r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речи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(It would be highly appreciated if you could/can);</w:t>
            </w:r>
          </w:p>
          <w:p w:rsidR="000C2BF6" w:rsidRPr="00E22C4E" w:rsidRDefault="000C2BF6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пассивный</w:t>
            </w:r>
            <w:r w:rsidRPr="007C16A5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залог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;</w:t>
            </w:r>
          </w:p>
          <w:p w:rsidR="000C2BF6" w:rsidRPr="00596B0D" w:rsidRDefault="000C2BF6" w:rsidP="000C2BF6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- used to +the Infinitive structure.</w:t>
            </w:r>
          </w:p>
        </w:tc>
        <w:tc>
          <w:tcPr>
            <w:tcW w:w="1417" w:type="dxa"/>
            <w:vAlign w:val="center"/>
          </w:tcPr>
          <w:p w:rsidR="000C2BF6" w:rsidRPr="00282B26" w:rsidRDefault="000C2BF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12" w:type="dxa"/>
            <w:vMerge w:val="restart"/>
            <w:vAlign w:val="center"/>
          </w:tcPr>
          <w:p w:rsidR="000C2BF6" w:rsidRDefault="001F161D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0C2BF6" w:rsidTr="001F161D">
        <w:trPr>
          <w:trHeight w:val="249"/>
        </w:trPr>
        <w:tc>
          <w:tcPr>
            <w:tcW w:w="3980" w:type="dxa"/>
            <w:vMerge/>
          </w:tcPr>
          <w:p w:rsidR="000C2BF6" w:rsidRDefault="000C2BF6" w:rsidP="000C2B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0C2BF6" w:rsidRPr="00E22C4E" w:rsidRDefault="000C2BF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0C2BF6" w:rsidRPr="00282B26" w:rsidRDefault="000C2BF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12" w:type="dxa"/>
            <w:vMerge/>
            <w:vAlign w:val="center"/>
          </w:tcPr>
          <w:p w:rsidR="000C2BF6" w:rsidRDefault="000C2BF6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526" w:rsidTr="001F161D">
        <w:trPr>
          <w:trHeight w:val="131"/>
        </w:trPr>
        <w:tc>
          <w:tcPr>
            <w:tcW w:w="3980" w:type="dxa"/>
            <w:vMerge/>
          </w:tcPr>
          <w:p w:rsidR="003B4526" w:rsidRDefault="003B4526" w:rsidP="000C2B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3B4526" w:rsidRPr="00E22C4E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Географическое положение, климат, население. </w:t>
            </w:r>
          </w:p>
          <w:p w:rsidR="003B4526" w:rsidRPr="00E22C4E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2. Национальные символы. Политическое и экономическое устройство. </w:t>
            </w:r>
          </w:p>
          <w:p w:rsidR="003B4526" w:rsidRPr="00E22C4E" w:rsidRDefault="003B4526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Основные достопримечательности. Москва – столица России.</w:t>
            </w:r>
          </w:p>
          <w:p w:rsidR="003B4526" w:rsidRDefault="003B4526" w:rsidP="003B45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4. Мой город.</w:t>
            </w:r>
          </w:p>
        </w:tc>
        <w:tc>
          <w:tcPr>
            <w:tcW w:w="1417" w:type="dxa"/>
            <w:vAlign w:val="center"/>
          </w:tcPr>
          <w:p w:rsidR="003B4526" w:rsidRDefault="003B452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4526" w:rsidRDefault="003B4526" w:rsidP="003B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3B4526" w:rsidRDefault="003B4526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388A" w:rsidTr="001F161D">
        <w:trPr>
          <w:trHeight w:val="359"/>
        </w:trPr>
        <w:tc>
          <w:tcPr>
            <w:tcW w:w="3980" w:type="dxa"/>
            <w:vMerge w:val="restart"/>
          </w:tcPr>
          <w:p w:rsidR="0069388A" w:rsidRPr="00E22C4E" w:rsidRDefault="0069388A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Тема №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</w:t>
            </w: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.9 </w:t>
            </w:r>
          </w:p>
          <w:p w:rsidR="0069388A" w:rsidRDefault="0069388A" w:rsidP="000C2B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Страны изучаемого языка</w:t>
            </w:r>
          </w:p>
        </w:tc>
        <w:tc>
          <w:tcPr>
            <w:tcW w:w="7826" w:type="dxa"/>
          </w:tcPr>
          <w:p w:rsidR="0069388A" w:rsidRPr="00596B0D" w:rsidRDefault="0069388A" w:rsidP="000C2B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96B0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69388A" w:rsidRPr="008D670F" w:rsidRDefault="0069388A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Лексика</w:t>
            </w:r>
            <w:r w:rsidRPr="008D67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:rsidR="0069388A" w:rsidRPr="00C7448D" w:rsidRDefault="0069388A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государственное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устройство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(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government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president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Chamber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of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parliament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etc</w:t>
            </w:r>
            <w:r w:rsidRPr="00C7448D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.);</w:t>
            </w:r>
          </w:p>
          <w:p w:rsidR="0069388A" w:rsidRPr="00E22C4E" w:rsidRDefault="0069388A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погода</w:t>
            </w:r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AA7AE4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климат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(wet, mild, variable etc);</w:t>
            </w:r>
          </w:p>
          <w:p w:rsidR="0069388A" w:rsidRPr="00E22C4E" w:rsidRDefault="0069388A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ab/>
            </w:r>
            <w:proofErr w:type="gramStart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экономика</w:t>
            </w:r>
            <w:proofErr w:type="gramEnd"/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(gross domestic product, machinery, income etc.);</w:t>
            </w:r>
          </w:p>
          <w:p w:rsidR="0069388A" w:rsidRPr="00E22C4E" w:rsidRDefault="0069388A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-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достопримечательности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(sights, Tower Bridge, Big Ben, Tower etc)</w:t>
            </w:r>
          </w:p>
          <w:p w:rsidR="0069388A" w:rsidRPr="00E22C4E" w:rsidRDefault="0069388A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Грамматика:</w:t>
            </w:r>
          </w:p>
          <w:p w:rsidR="0069388A" w:rsidRPr="00E22C4E" w:rsidRDefault="0069388A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артикли с географическими названиями;</w:t>
            </w:r>
          </w:p>
          <w:p w:rsidR="0069388A" w:rsidRPr="00E22C4E" w:rsidRDefault="0069388A" w:rsidP="000C2BF6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косвенная речь;</w:t>
            </w:r>
          </w:p>
          <w:p w:rsidR="0069388A" w:rsidRDefault="0069388A" w:rsidP="000C2BF6">
            <w:pPr>
              <w:spacing w:after="0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прошедшее совершенное действие (образование и функции в действительном и страдательном залоге; слова — маркеры времени).</w:t>
            </w:r>
          </w:p>
        </w:tc>
        <w:tc>
          <w:tcPr>
            <w:tcW w:w="1417" w:type="dxa"/>
            <w:vAlign w:val="center"/>
          </w:tcPr>
          <w:p w:rsidR="0069388A" w:rsidRPr="00282B26" w:rsidRDefault="0069388A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512" w:type="dxa"/>
            <w:vMerge w:val="restart"/>
            <w:vAlign w:val="center"/>
          </w:tcPr>
          <w:p w:rsidR="0069388A" w:rsidRDefault="001F161D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01, ОК 02, ОК 04</w:t>
            </w:r>
          </w:p>
        </w:tc>
      </w:tr>
      <w:tr w:rsidR="0069388A" w:rsidTr="001F161D">
        <w:trPr>
          <w:trHeight w:val="249"/>
        </w:trPr>
        <w:tc>
          <w:tcPr>
            <w:tcW w:w="3980" w:type="dxa"/>
            <w:vMerge/>
          </w:tcPr>
          <w:p w:rsidR="0069388A" w:rsidRDefault="0069388A" w:rsidP="000C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69388A" w:rsidRPr="00E22C4E" w:rsidRDefault="0069388A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69388A" w:rsidRPr="00282B26" w:rsidRDefault="0069388A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12" w:type="dxa"/>
            <w:vMerge/>
            <w:vAlign w:val="center"/>
          </w:tcPr>
          <w:p w:rsidR="0069388A" w:rsidRDefault="0069388A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388A" w:rsidTr="001F161D">
        <w:trPr>
          <w:trHeight w:val="1656"/>
        </w:trPr>
        <w:tc>
          <w:tcPr>
            <w:tcW w:w="3980" w:type="dxa"/>
            <w:vMerge/>
            <w:tcBorders>
              <w:bottom w:val="single" w:sz="4" w:space="0" w:color="auto"/>
            </w:tcBorders>
          </w:tcPr>
          <w:p w:rsidR="0069388A" w:rsidRDefault="0069388A" w:rsidP="000C2B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  <w:tcBorders>
              <w:bottom w:val="single" w:sz="4" w:space="0" w:color="auto"/>
            </w:tcBorders>
          </w:tcPr>
          <w:p w:rsidR="0069388A" w:rsidRPr="00E22C4E" w:rsidRDefault="0069388A" w:rsidP="000C2B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1. Великобритания (географическое положение, 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климат, население;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национальные символы; политическое и экономическое устройство</w:t>
            </w:r>
            <w:r w:rsidR="00AA5B9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крупн</w:t>
            </w:r>
            <w:r w:rsidR="00AA5B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ые города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69388A" w:rsidRPr="00E22C4E" w:rsidRDefault="0069388A" w:rsidP="000C2B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. США (географическое положение, 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климат, население;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национальные символы; политическое и экономическое устройство</w:t>
            </w:r>
            <w:r w:rsidR="00AA5B9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, крупные города</w:t>
            </w:r>
            <w:r w:rsidRPr="00E22C4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69388A" w:rsidRDefault="0069388A" w:rsidP="006938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Великобритания и США (достопримечательности)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9388A" w:rsidRDefault="0069388A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9388A" w:rsidRDefault="0069388A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88A" w:rsidRDefault="0069388A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9388A" w:rsidRDefault="0069388A" w:rsidP="000C2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88A" w:rsidRDefault="0069388A" w:rsidP="006938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tcBorders>
              <w:bottom w:val="single" w:sz="4" w:space="0" w:color="auto"/>
            </w:tcBorders>
            <w:vAlign w:val="center"/>
          </w:tcPr>
          <w:p w:rsidR="0069388A" w:rsidRDefault="0069388A" w:rsidP="000C2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83C4A" w:rsidTr="00283C4A">
        <w:trPr>
          <w:trHeight w:val="70"/>
        </w:trPr>
        <w:tc>
          <w:tcPr>
            <w:tcW w:w="15735" w:type="dxa"/>
            <w:gridSpan w:val="4"/>
            <w:tcBorders>
              <w:bottom w:val="single" w:sz="4" w:space="0" w:color="auto"/>
            </w:tcBorders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F9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 ориентированное содержание</w:t>
            </w:r>
          </w:p>
        </w:tc>
      </w:tr>
      <w:tr w:rsidR="00283C4A" w:rsidTr="00283C4A">
        <w:trPr>
          <w:trHeight w:val="201"/>
        </w:trPr>
        <w:tc>
          <w:tcPr>
            <w:tcW w:w="3980" w:type="dxa"/>
            <w:vAlign w:val="center"/>
          </w:tcPr>
          <w:p w:rsidR="00283C4A" w:rsidRPr="00596B0D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596B0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96B0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7826" w:type="dxa"/>
            <w:vAlign w:val="center"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Иностранный язык для специальных целей</w:t>
            </w:r>
          </w:p>
        </w:tc>
        <w:tc>
          <w:tcPr>
            <w:tcW w:w="1417" w:type="dxa"/>
            <w:vAlign w:val="center"/>
          </w:tcPr>
          <w:p w:rsidR="00283C4A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2" w:type="dxa"/>
            <w:vAlign w:val="center"/>
          </w:tcPr>
          <w:p w:rsidR="00283C4A" w:rsidRPr="001B0D8B" w:rsidRDefault="00283C4A" w:rsidP="00283C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 01, ОК 02, </w:t>
            </w:r>
            <w:r w:rsidRPr="001B0D8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ОК 04, ОК 10</w:t>
            </w:r>
          </w:p>
        </w:tc>
      </w:tr>
      <w:tr w:rsidR="00283C4A" w:rsidTr="001F161D">
        <w:trPr>
          <w:trHeight w:val="561"/>
        </w:trPr>
        <w:tc>
          <w:tcPr>
            <w:tcW w:w="3980" w:type="dxa"/>
            <w:vMerge w:val="restart"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</w:t>
            </w: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.1</w:t>
            </w:r>
          </w:p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Обучение в колледже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 Проблемы выбора профессии</w:t>
            </w:r>
          </w:p>
        </w:tc>
        <w:tc>
          <w:tcPr>
            <w:tcW w:w="7826" w:type="dxa"/>
          </w:tcPr>
          <w:p w:rsidR="00283C4A" w:rsidRPr="008D670F" w:rsidRDefault="00283C4A" w:rsidP="00283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96B0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профессионально ориентированная лексика;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лексика делового общения.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Грамматика: </w:t>
            </w:r>
          </w:p>
          <w:p w:rsidR="00283C4A" w:rsidRDefault="00283C4A" w:rsidP="00283C4A">
            <w:pPr>
              <w:spacing w:after="0" w:line="240" w:lineRule="auto"/>
              <w:ind w:right="-2"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грамматические структуры, типичные для научно-популярных текстов.</w:t>
            </w:r>
          </w:p>
        </w:tc>
        <w:tc>
          <w:tcPr>
            <w:tcW w:w="1417" w:type="dxa"/>
            <w:vAlign w:val="center"/>
          </w:tcPr>
          <w:p w:rsidR="00283C4A" w:rsidRPr="00E53465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34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512" w:type="dxa"/>
            <w:vMerge w:val="restart"/>
            <w:vAlign w:val="center"/>
          </w:tcPr>
          <w:p w:rsidR="00283C4A" w:rsidRPr="009A5D40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 04, ОК 10</w:t>
            </w:r>
          </w:p>
        </w:tc>
      </w:tr>
      <w:tr w:rsidR="00283C4A" w:rsidTr="001F161D">
        <w:trPr>
          <w:trHeight w:val="300"/>
        </w:trPr>
        <w:tc>
          <w:tcPr>
            <w:tcW w:w="3980" w:type="dxa"/>
            <w:vMerge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283C4A" w:rsidRPr="00E53465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46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12" w:type="dxa"/>
            <w:vMerge/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1104"/>
        </w:trPr>
        <w:tc>
          <w:tcPr>
            <w:tcW w:w="3980" w:type="dxa"/>
            <w:vMerge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Современный колледж. </w:t>
            </w:r>
          </w:p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2.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Особенности подготовки по профессии/с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ециальности.</w:t>
            </w:r>
          </w:p>
        </w:tc>
        <w:tc>
          <w:tcPr>
            <w:tcW w:w="1417" w:type="dxa"/>
            <w:vAlign w:val="center"/>
          </w:tcPr>
          <w:p w:rsidR="00283C4A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83C4A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1932"/>
        </w:trPr>
        <w:tc>
          <w:tcPr>
            <w:tcW w:w="3980" w:type="dxa"/>
            <w:vMerge w:val="restart"/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 xml:space="preserve">Тема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2.2</w:t>
            </w: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Научно-технический прогресс</w:t>
            </w:r>
          </w:p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826" w:type="dxa"/>
            <w:vAlign w:val="bottom"/>
          </w:tcPr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83C4A" w:rsidRPr="00C7448D" w:rsidRDefault="00283C4A" w:rsidP="00283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C744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283C4A" w:rsidRPr="00AA5B94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5B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−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виды</w:t>
            </w:r>
            <w:r w:rsidRPr="00AA5B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наук</w:t>
            </w:r>
            <w:r w:rsidRPr="00AA5B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science</w:t>
            </w:r>
            <w:r w:rsidRPr="00AA5B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8A70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sociology</w:t>
            </w:r>
            <w:r w:rsidRPr="00AA5B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and</w:t>
            </w:r>
            <w:r w:rsidRPr="00AA5B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etc</w:t>
            </w:r>
            <w:r w:rsidRPr="00AA5B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профессионально ориентированная лексика.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Грамматика: </w:t>
            </w:r>
          </w:p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страдательный залог, грамматические структуры предложений, типичные для научно-популярного стиля.</w:t>
            </w:r>
          </w:p>
        </w:tc>
        <w:tc>
          <w:tcPr>
            <w:tcW w:w="1417" w:type="dxa"/>
            <w:vAlign w:val="center"/>
          </w:tcPr>
          <w:p w:rsidR="00283C4A" w:rsidRPr="00282B26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2" w:type="dxa"/>
            <w:vMerge w:val="restart"/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 04, ОК 10</w:t>
            </w:r>
          </w:p>
        </w:tc>
      </w:tr>
      <w:tr w:rsidR="00283C4A" w:rsidTr="001F161D">
        <w:trPr>
          <w:trHeight w:val="249"/>
        </w:trPr>
        <w:tc>
          <w:tcPr>
            <w:tcW w:w="3980" w:type="dxa"/>
            <w:vMerge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  <w:vAlign w:val="bottom"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283C4A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2" w:type="dxa"/>
            <w:vMerge/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445"/>
        </w:trPr>
        <w:tc>
          <w:tcPr>
            <w:tcW w:w="3980" w:type="dxa"/>
            <w:vMerge/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6" w:type="dxa"/>
          </w:tcPr>
          <w:p w:rsidR="00283C4A" w:rsidRPr="00E22C4E" w:rsidRDefault="00283C4A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Достижения науки. </w:t>
            </w:r>
          </w:p>
          <w:p w:rsidR="00283C4A" w:rsidRDefault="00283C4A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 Современные компьютерные технологии в промышленности.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3. Технический прогресс.</w:t>
            </w:r>
          </w:p>
        </w:tc>
        <w:tc>
          <w:tcPr>
            <w:tcW w:w="1417" w:type="dxa"/>
          </w:tcPr>
          <w:p w:rsidR="00283C4A" w:rsidRPr="00E22C4E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283C4A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283C4A" w:rsidRPr="008A7029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645"/>
        </w:trPr>
        <w:tc>
          <w:tcPr>
            <w:tcW w:w="3980" w:type="dxa"/>
            <w:vMerge w:val="restart"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2.3 </w:t>
            </w:r>
          </w:p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Промышленные</w:t>
            </w:r>
          </w:p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технологии</w:t>
            </w:r>
          </w:p>
        </w:tc>
        <w:tc>
          <w:tcPr>
            <w:tcW w:w="7826" w:type="dxa"/>
          </w:tcPr>
          <w:p w:rsidR="00283C4A" w:rsidRPr="008D670F" w:rsidRDefault="00283C4A" w:rsidP="00283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96B0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  <w:p w:rsidR="00283C4A" w:rsidRPr="00AA5B94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AA5B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283C4A" w:rsidRPr="00AA5B94" w:rsidRDefault="00283C4A" w:rsidP="00283C4A">
            <w:pPr>
              <w:suppressAutoHyphens/>
              <w:spacing w:after="0" w:line="240" w:lineRule="auto"/>
              <w:ind w:firstLine="30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5B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−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машины</w:t>
            </w:r>
            <w:r w:rsidRPr="00AA5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A5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механизмы</w:t>
            </w:r>
            <w:r w:rsidRPr="00AA5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7B79D2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>machinery</w:t>
            </w:r>
            <w:r w:rsidRPr="00AA5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B79D2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>enginery</w:t>
            </w:r>
            <w:r w:rsidRPr="00AA5B9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, </w:t>
            </w:r>
            <w:r w:rsidRPr="007B79D2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>equipment</w:t>
            </w:r>
            <w:r w:rsidRPr="00AA5B9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7B79D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etc</w:t>
            </w:r>
            <w:r w:rsidRPr="00AA5B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AA5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283C4A" w:rsidRPr="007B79D2" w:rsidRDefault="00283C4A" w:rsidP="00283C4A">
            <w:pPr>
              <w:spacing w:after="0" w:line="240" w:lineRule="auto"/>
              <w:ind w:firstLine="304"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B0D8B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−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промышленное</w:t>
            </w:r>
            <w:proofErr w:type="gramEnd"/>
            <w:r w:rsidRPr="007B79D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  <w:r w:rsidRPr="007B79D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Pr="007B79D2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>industrial equipment, machine tools,</w:t>
            </w:r>
            <w:r w:rsidRPr="007B79D2">
              <w:rPr>
                <w:lang w:val="en-US"/>
              </w:rPr>
              <w:t xml:space="preserve"> </w:t>
            </w:r>
            <w:r w:rsidRPr="007B79D2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>bench</w:t>
            </w:r>
            <w:r w:rsidRPr="007B79D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etc</w:t>
            </w:r>
            <w:r w:rsidRPr="007B79D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  <w:r w:rsidRPr="007B79D2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>)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Грамматика: </w:t>
            </w:r>
          </w:p>
          <w:p w:rsidR="00283C4A" w:rsidRPr="00D463ED" w:rsidRDefault="00283C4A" w:rsidP="00283C4A">
            <w:pPr>
              <w:suppressAutoHyphens/>
              <w:spacing w:after="0" w:line="240" w:lineRule="auto"/>
              <w:ind w:firstLine="30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грамматические структуры, типичные для научно-популярных текстов.</w:t>
            </w:r>
          </w:p>
        </w:tc>
        <w:tc>
          <w:tcPr>
            <w:tcW w:w="1417" w:type="dxa"/>
            <w:vAlign w:val="center"/>
          </w:tcPr>
          <w:p w:rsidR="00283C4A" w:rsidRPr="00E53465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12" w:type="dxa"/>
            <w:vMerge w:val="restart"/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 04, ОК 10</w:t>
            </w:r>
            <w:r w:rsidR="00362994">
              <w:rPr>
                <w:rFonts w:ascii="Times New Roman" w:hAnsi="Times New Roman" w:cs="Times New Roman"/>
                <w:bCs/>
                <w:sz w:val="24"/>
                <w:szCs w:val="24"/>
              </w:rPr>
              <w:t>, ПК 3.4</w:t>
            </w:r>
          </w:p>
        </w:tc>
      </w:tr>
      <w:tr w:rsidR="00283C4A" w:rsidTr="001F161D">
        <w:trPr>
          <w:trHeight w:val="193"/>
        </w:trPr>
        <w:tc>
          <w:tcPr>
            <w:tcW w:w="3980" w:type="dxa"/>
            <w:vMerge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826" w:type="dxa"/>
            <w:vAlign w:val="center"/>
          </w:tcPr>
          <w:p w:rsidR="00283C4A" w:rsidRPr="006B2F58" w:rsidRDefault="00283C4A" w:rsidP="00283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B2F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vAlign w:val="center"/>
          </w:tcPr>
          <w:p w:rsidR="00283C4A" w:rsidRPr="006B2F58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12" w:type="dxa"/>
            <w:vMerge/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78"/>
        </w:trPr>
        <w:tc>
          <w:tcPr>
            <w:tcW w:w="3980" w:type="dxa"/>
            <w:vMerge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826" w:type="dxa"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 Машины и механизмы.</w:t>
            </w:r>
          </w:p>
          <w:p w:rsidR="00283C4A" w:rsidRPr="006B2F58" w:rsidRDefault="00283C4A" w:rsidP="00283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 Промышленное оборудование.</w:t>
            </w:r>
          </w:p>
        </w:tc>
        <w:tc>
          <w:tcPr>
            <w:tcW w:w="1417" w:type="dxa"/>
            <w:vAlign w:val="center"/>
          </w:tcPr>
          <w:p w:rsidR="00283C4A" w:rsidRPr="006B2F58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2F5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283C4A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F5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2" w:type="dxa"/>
            <w:vMerge/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1932"/>
        </w:trPr>
        <w:tc>
          <w:tcPr>
            <w:tcW w:w="3980" w:type="dxa"/>
            <w:vMerge w:val="restart"/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2.4</w:t>
            </w:r>
          </w:p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Известные ученые</w:t>
            </w:r>
          </w:p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  <w:vAlign w:val="bottom"/>
          </w:tcPr>
          <w:p w:rsidR="00283C4A" w:rsidRDefault="00283C4A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профессионально ориентированная лексика;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лексика делового общения.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Грамматика: </w:t>
            </w:r>
          </w:p>
          <w:p w:rsidR="00283C4A" w:rsidRDefault="00283C4A" w:rsidP="00283C4A">
            <w:pPr>
              <w:spacing w:after="0" w:line="240" w:lineRule="auto"/>
              <w:ind w:firstLine="32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грамматические конструкции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типичные для научно-популярного стиля.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283C4A" w:rsidRPr="006B2F58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C4A" w:rsidRPr="002B6AE4" w:rsidRDefault="00283C4A" w:rsidP="00283C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 04, ОК 10</w:t>
            </w:r>
          </w:p>
        </w:tc>
      </w:tr>
      <w:tr w:rsidR="00283C4A" w:rsidTr="001F161D">
        <w:trPr>
          <w:trHeight w:val="249"/>
        </w:trPr>
        <w:tc>
          <w:tcPr>
            <w:tcW w:w="3980" w:type="dxa"/>
            <w:vMerge/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826" w:type="dxa"/>
            <w:vAlign w:val="bottom"/>
          </w:tcPr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283C4A" w:rsidRPr="00E22C4E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3C4A" w:rsidTr="006C052D">
        <w:trPr>
          <w:trHeight w:val="70"/>
        </w:trPr>
        <w:tc>
          <w:tcPr>
            <w:tcW w:w="3980" w:type="dxa"/>
            <w:vMerge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6" w:type="dxa"/>
          </w:tcPr>
          <w:p w:rsidR="00283C4A" w:rsidRPr="00E22C4E" w:rsidRDefault="00283C4A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Известные учен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ые и их открытия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России.</w:t>
            </w:r>
          </w:p>
          <w:p w:rsidR="00283C4A" w:rsidRPr="001B0D8B" w:rsidRDefault="00283C4A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 Известные учен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ые и их открытия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 рубежом.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283C4A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83C4A" w:rsidRPr="008D670F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1656"/>
        </w:trPr>
        <w:tc>
          <w:tcPr>
            <w:tcW w:w="3980" w:type="dxa"/>
            <w:vMerge w:val="restart"/>
            <w:tcBorders>
              <w:bottom w:val="single" w:sz="4" w:space="0" w:color="auto"/>
            </w:tcBorders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Тема 2.5</w:t>
            </w:r>
          </w:p>
          <w:p w:rsidR="00283C4A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Профессиональные требования  </w:t>
            </w:r>
          </w:p>
        </w:tc>
        <w:tc>
          <w:tcPr>
            <w:tcW w:w="7826" w:type="dxa"/>
            <w:tcBorders>
              <w:bottom w:val="single" w:sz="4" w:space="0" w:color="auto"/>
            </w:tcBorders>
            <w:vAlign w:val="center"/>
          </w:tcPr>
          <w:p w:rsidR="00283C4A" w:rsidRDefault="00283C4A" w:rsidP="00283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профессионально ориентированная лексика;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 лексика делового общения.</w:t>
            </w:r>
          </w:p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Грамматика: </w:t>
            </w:r>
          </w:p>
          <w:p w:rsidR="00283C4A" w:rsidRDefault="00283C4A" w:rsidP="00283C4A">
            <w:pPr>
              <w:suppressAutoHyphens/>
              <w:spacing w:after="0" w:line="240" w:lineRule="auto"/>
              <w:ind w:firstLine="3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герундий, инфинитив.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83C4A" w:rsidRPr="006B2F58" w:rsidRDefault="006C052D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 04, ОК 10</w:t>
            </w:r>
            <w:r w:rsidR="00362994">
              <w:rPr>
                <w:rFonts w:ascii="Times New Roman" w:hAnsi="Times New Roman" w:cs="Times New Roman"/>
                <w:bCs/>
                <w:sz w:val="24"/>
                <w:szCs w:val="24"/>
              </w:rPr>
              <w:t>, ПК 3.4</w:t>
            </w:r>
          </w:p>
        </w:tc>
      </w:tr>
      <w:tr w:rsidR="00283C4A" w:rsidTr="001F161D">
        <w:trPr>
          <w:trHeight w:val="70"/>
        </w:trPr>
        <w:tc>
          <w:tcPr>
            <w:tcW w:w="3980" w:type="dxa"/>
            <w:vMerge/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826" w:type="dxa"/>
            <w:vAlign w:val="bottom"/>
          </w:tcPr>
          <w:p w:rsidR="00283C4A" w:rsidRPr="00E22C4E" w:rsidRDefault="00283C4A" w:rsidP="00283C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283C4A" w:rsidRPr="00E22C4E" w:rsidRDefault="006C052D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158"/>
        </w:trPr>
        <w:tc>
          <w:tcPr>
            <w:tcW w:w="3980" w:type="dxa"/>
            <w:vMerge/>
          </w:tcPr>
          <w:p w:rsidR="00283C4A" w:rsidRPr="00E22C4E" w:rsidRDefault="00283C4A" w:rsidP="00283C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6" w:type="dxa"/>
          </w:tcPr>
          <w:p w:rsidR="00283C4A" w:rsidRPr="00E22C4E" w:rsidRDefault="00283C4A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Специфика работы по профессии/специальности.</w:t>
            </w:r>
          </w:p>
          <w:p w:rsidR="00283C4A" w:rsidRDefault="00283C4A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2. Основные принципы деятельности по профессии/специальности. </w:t>
            </w:r>
          </w:p>
          <w:p w:rsidR="006C052D" w:rsidRPr="00E22C4E" w:rsidRDefault="006C052D" w:rsidP="0028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3. Обобщение и систематизация. Дифференцированный зачёт.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283C4A" w:rsidRPr="00E22C4E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283C4A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6C052D" w:rsidRPr="00E22C4E" w:rsidRDefault="006C052D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70"/>
        </w:trPr>
        <w:tc>
          <w:tcPr>
            <w:tcW w:w="11806" w:type="dxa"/>
            <w:gridSpan w:val="2"/>
            <w:vAlign w:val="center"/>
          </w:tcPr>
          <w:p w:rsidR="00283C4A" w:rsidRPr="006C052D" w:rsidRDefault="00283C4A" w:rsidP="00283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052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 (дифференцированный зачет)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283C4A" w:rsidRPr="00282B26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4A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3C4A" w:rsidTr="001F161D">
        <w:trPr>
          <w:trHeight w:val="249"/>
        </w:trPr>
        <w:tc>
          <w:tcPr>
            <w:tcW w:w="11806" w:type="dxa"/>
            <w:gridSpan w:val="2"/>
          </w:tcPr>
          <w:p w:rsidR="00283C4A" w:rsidRPr="00FE3EA8" w:rsidRDefault="00283C4A" w:rsidP="00283C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E3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283C4A" w:rsidRPr="00FE3EA8" w:rsidRDefault="00283C4A" w:rsidP="00283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512" w:type="dxa"/>
            <w:vAlign w:val="center"/>
          </w:tcPr>
          <w:p w:rsidR="00283C4A" w:rsidRPr="00FE3EA8" w:rsidRDefault="00283C4A" w:rsidP="00283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C6044" w:rsidRDefault="00CC6044" w:rsidP="00CC60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C6044" w:rsidRDefault="00CC6044" w:rsidP="00CC6044">
      <w:pPr>
        <w:rPr>
          <w:rFonts w:cs="Times New Roman"/>
        </w:rPr>
      </w:pPr>
    </w:p>
    <w:p w:rsidR="00CC6044" w:rsidRDefault="00CC6044" w:rsidP="00CC6044">
      <w:pPr>
        <w:sectPr w:rsidR="00CC6044" w:rsidSect="00C23FA7">
          <w:footerReference w:type="default" r:id="rId14"/>
          <w:pgSz w:w="16838" w:h="11906" w:orient="landscape"/>
          <w:pgMar w:top="1134" w:right="567" w:bottom="1418" w:left="1134" w:header="0" w:footer="709" w:gutter="0"/>
          <w:cols w:space="1701"/>
          <w:docGrid w:linePitch="360"/>
        </w:sectPr>
      </w:pPr>
    </w:p>
    <w:p w:rsidR="00211B93" w:rsidRPr="00F21A8F" w:rsidRDefault="00211B93" w:rsidP="00211B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A8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УСЛОВИЯ РЕАЛИЗАЦИИ ПРОГРАММЫ </w:t>
      </w:r>
      <w:r w:rsidR="004D7D68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2B31DD" w:rsidRPr="00F21A8F" w:rsidRDefault="002B31DD" w:rsidP="002B31D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21A8F">
        <w:rPr>
          <w:rFonts w:ascii="Times New Roman" w:hAnsi="Times New Roman" w:cs="Times New Roman"/>
          <w:b/>
          <w:sz w:val="24"/>
          <w:szCs w:val="24"/>
        </w:rPr>
        <w:t>3.1. Требования к минимальному материально-техническому обеспечению</w:t>
      </w:r>
    </w:p>
    <w:p w:rsidR="002B31DD" w:rsidRPr="00CC21A5" w:rsidRDefault="004D7D68" w:rsidP="002B31D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pacing w:val="-2"/>
          <w:sz w:val="24"/>
        </w:rPr>
        <w:t>Учебный предмет</w:t>
      </w:r>
      <w:r w:rsidR="002B31DD" w:rsidRPr="00CC21A5">
        <w:rPr>
          <w:rFonts w:ascii="Times New Roman" w:hAnsi="Times New Roman" w:cs="Times New Roman"/>
          <w:bCs/>
          <w:spacing w:val="-2"/>
          <w:sz w:val="24"/>
        </w:rPr>
        <w:t xml:space="preserve"> реализуется в учебном кабинете </w:t>
      </w:r>
      <w:r w:rsidR="002B31DD">
        <w:rPr>
          <w:rFonts w:ascii="Times New Roman" w:hAnsi="Times New Roman" w:cs="Times New Roman"/>
          <w:sz w:val="24"/>
        </w:rPr>
        <w:t>иностранного языка</w:t>
      </w:r>
      <w:r w:rsidR="002B31DD" w:rsidRPr="00CC21A5">
        <w:rPr>
          <w:rFonts w:ascii="Times New Roman" w:hAnsi="Times New Roman" w:cs="Times New Roman"/>
          <w:sz w:val="24"/>
        </w:rPr>
        <w:t>.</w:t>
      </w:r>
    </w:p>
    <w:p w:rsidR="002B31DD" w:rsidRPr="00CC21A5" w:rsidRDefault="002B31DD" w:rsidP="002B31DD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Оборудование учебного кабинета:</w:t>
      </w:r>
    </w:p>
    <w:p w:rsidR="002B31DD" w:rsidRPr="00CC21A5" w:rsidRDefault="002B31DD" w:rsidP="00AF71D8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 xml:space="preserve">посадочные места по количеству </w:t>
      </w:r>
      <w:proofErr w:type="gramStart"/>
      <w:r w:rsidRPr="00CC21A5">
        <w:rPr>
          <w:rFonts w:ascii="Times New Roman" w:hAnsi="Times New Roman" w:cs="Times New Roman"/>
          <w:sz w:val="24"/>
        </w:rPr>
        <w:t>обучающихся</w:t>
      </w:r>
      <w:proofErr w:type="gramEnd"/>
      <w:r w:rsidRPr="00CC21A5">
        <w:rPr>
          <w:rFonts w:ascii="Times New Roman" w:hAnsi="Times New Roman" w:cs="Times New Roman"/>
          <w:sz w:val="24"/>
        </w:rPr>
        <w:t>;</w:t>
      </w:r>
    </w:p>
    <w:p w:rsidR="002B31DD" w:rsidRPr="00CC21A5" w:rsidRDefault="002B31DD" w:rsidP="00AF71D8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рабочее место преподавателя;</w:t>
      </w:r>
    </w:p>
    <w:p w:rsidR="002B31DD" w:rsidRPr="00CC21A5" w:rsidRDefault="002B31DD" w:rsidP="00AF71D8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 xml:space="preserve">методические материалы по </w:t>
      </w:r>
      <w:r w:rsidR="004D7D68">
        <w:rPr>
          <w:rFonts w:ascii="Times New Roman" w:hAnsi="Times New Roman" w:cs="Times New Roman"/>
          <w:sz w:val="24"/>
        </w:rPr>
        <w:t>предмету</w:t>
      </w:r>
      <w:r w:rsidRPr="00CC21A5">
        <w:rPr>
          <w:rFonts w:ascii="Times New Roman" w:hAnsi="Times New Roman" w:cs="Times New Roman"/>
          <w:sz w:val="24"/>
        </w:rPr>
        <w:t>;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</w:t>
      </w:r>
      <w:r w:rsidR="004D7D68">
        <w:rPr>
          <w:rFonts w:ascii="Times New Roman" w:hAnsi="Times New Roman" w:cs="Times New Roman"/>
          <w:sz w:val="24"/>
        </w:rPr>
        <w:t>соответствующего предмета</w:t>
      </w:r>
      <w:r w:rsidRPr="00CC21A5">
        <w:rPr>
          <w:rFonts w:ascii="Times New Roman" w:hAnsi="Times New Roman" w:cs="Times New Roman"/>
          <w:sz w:val="24"/>
        </w:rPr>
        <w:t xml:space="preserve">, мультимедийное оборудование (проектор и проекционный экран или интерактивная доска), локальная сеть с выходом в </w:t>
      </w:r>
      <w:r w:rsidRPr="00CC21A5">
        <w:rPr>
          <w:rFonts w:ascii="Times New Roman" w:hAnsi="Times New Roman" w:cs="Times New Roman"/>
          <w:sz w:val="24"/>
          <w:lang w:val="en-US"/>
        </w:rPr>
        <w:t>Internet</w:t>
      </w:r>
      <w:r w:rsidRPr="00CC21A5">
        <w:rPr>
          <w:rFonts w:ascii="Times New Roman" w:hAnsi="Times New Roman" w:cs="Times New Roman"/>
          <w:sz w:val="24"/>
        </w:rPr>
        <w:t>.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C21A5">
        <w:rPr>
          <w:rFonts w:ascii="Times New Roman" w:hAnsi="Times New Roman" w:cs="Times New Roman"/>
          <w:color w:val="000000"/>
          <w:sz w:val="24"/>
        </w:rPr>
        <w:t xml:space="preserve">Наименование специального помещения: помещение для самостоятельной работы, Читальный зал. </w:t>
      </w:r>
      <w:r w:rsidRPr="00CC21A5">
        <w:rPr>
          <w:rFonts w:ascii="Times New Roman" w:hAnsi="Times New Roman" w:cs="Times New Roman"/>
          <w:sz w:val="24"/>
        </w:rPr>
        <w:t>Оснащенность: рабочее место, компьютер (ноутбук) с доступом к сети «Интернет» и ЭИОС.</w:t>
      </w:r>
      <w:r w:rsidRPr="00CC21A5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C21A5">
        <w:rPr>
          <w:rFonts w:ascii="Times New Roman" w:hAnsi="Times New Roman" w:cs="Times New Roman"/>
          <w:color w:val="000000"/>
          <w:sz w:val="24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Учебная аудитории, оснащенные </w:t>
      </w:r>
      <w:r w:rsidRPr="00CC21A5">
        <w:rPr>
          <w:rFonts w:ascii="Times New Roman" w:hAnsi="Times New Roman" w:cs="Times New Roman"/>
          <w:bCs/>
          <w:iCs/>
          <w:sz w:val="24"/>
        </w:rPr>
        <w:t>оборудованием и техническими средствами обучения</w:t>
      </w:r>
      <w:r w:rsidRPr="00CC21A5">
        <w:rPr>
          <w:rFonts w:ascii="Times New Roman" w:hAnsi="Times New Roman" w:cs="Times New Roman"/>
          <w:color w:val="000000"/>
          <w:sz w:val="24"/>
        </w:rPr>
        <w:t>. Оснащенность: Комплект учебной мебели, ноутбук, проекционное оборудование (мультимедийный проектор и экран).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CC21A5">
        <w:rPr>
          <w:rFonts w:ascii="Times New Roman" w:hAnsi="Times New Roman" w:cs="Times New Roman"/>
          <w:b/>
          <w:color w:val="000000"/>
          <w:sz w:val="24"/>
        </w:rPr>
        <w:t>Перечень лицензионного и свободно распространяемого программного обеспечения: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CC21A5">
        <w:rPr>
          <w:rFonts w:ascii="Times New Roman" w:hAnsi="Times New Roman" w:cs="Times New Roman"/>
          <w:sz w:val="24"/>
          <w:lang w:val="en-US"/>
        </w:rPr>
        <w:t>Microsoft Office 2010 Professional Plus (</w:t>
      </w:r>
      <w:r w:rsidRPr="00CC21A5">
        <w:rPr>
          <w:rFonts w:ascii="Times New Roman" w:hAnsi="Times New Roman" w:cs="Times New Roman"/>
          <w:sz w:val="24"/>
        </w:rPr>
        <w:t>Пакет</w:t>
      </w:r>
      <w:r w:rsidRPr="00CC21A5">
        <w:rPr>
          <w:rFonts w:ascii="Times New Roman" w:hAnsi="Times New Roman" w:cs="Times New Roman"/>
          <w:sz w:val="24"/>
          <w:lang w:val="en-US"/>
        </w:rPr>
        <w:t xml:space="preserve"> </w:t>
      </w:r>
      <w:r w:rsidRPr="00CC21A5">
        <w:rPr>
          <w:rFonts w:ascii="Times New Roman" w:hAnsi="Times New Roman" w:cs="Times New Roman"/>
          <w:sz w:val="24"/>
        </w:rPr>
        <w:t>программ</w:t>
      </w:r>
      <w:r w:rsidRPr="00CC21A5">
        <w:rPr>
          <w:rFonts w:ascii="Times New Roman" w:hAnsi="Times New Roman" w:cs="Times New Roman"/>
          <w:sz w:val="24"/>
          <w:lang w:val="en-US"/>
        </w:rPr>
        <w:t xml:space="preserve"> Word, Excel, Access, PowerPoint, Outlook, OneNote, Publisher)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CC21A5">
        <w:rPr>
          <w:rFonts w:ascii="Times New Roman" w:hAnsi="Times New Roman" w:cs="Times New Roman"/>
          <w:sz w:val="24"/>
          <w:lang w:val="en-US"/>
        </w:rPr>
        <w:t>Microsoft Office 2007 Professional (</w:t>
      </w:r>
      <w:r w:rsidRPr="00CC21A5">
        <w:rPr>
          <w:rFonts w:ascii="Times New Roman" w:hAnsi="Times New Roman" w:cs="Times New Roman"/>
          <w:sz w:val="24"/>
        </w:rPr>
        <w:t>Пакет</w:t>
      </w:r>
      <w:r w:rsidRPr="00CC21A5">
        <w:rPr>
          <w:rFonts w:ascii="Times New Roman" w:hAnsi="Times New Roman" w:cs="Times New Roman"/>
          <w:sz w:val="24"/>
          <w:lang w:val="en-US"/>
        </w:rPr>
        <w:t xml:space="preserve"> </w:t>
      </w:r>
      <w:r w:rsidRPr="00CC21A5">
        <w:rPr>
          <w:rFonts w:ascii="Times New Roman" w:hAnsi="Times New Roman" w:cs="Times New Roman"/>
          <w:sz w:val="24"/>
        </w:rPr>
        <w:t>программ</w:t>
      </w:r>
      <w:r w:rsidRPr="00CC21A5">
        <w:rPr>
          <w:rFonts w:ascii="Times New Roman" w:hAnsi="Times New Roman" w:cs="Times New Roman"/>
          <w:sz w:val="24"/>
          <w:lang w:val="en-US"/>
        </w:rPr>
        <w:t xml:space="preserve"> Word, Excel, Access, PowerPoint, Outlook, OneNote, Publisher)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CC21A5">
        <w:rPr>
          <w:rFonts w:ascii="Times New Roman" w:hAnsi="Times New Roman" w:cs="Times New Roman"/>
          <w:sz w:val="24"/>
          <w:lang w:val="en-US"/>
        </w:rPr>
        <w:t>Microsoft Windows 10 Professional 64-bit Russian DSP OEI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CC21A5">
        <w:rPr>
          <w:rFonts w:ascii="Times New Roman" w:hAnsi="Times New Roman" w:cs="Times New Roman"/>
          <w:sz w:val="24"/>
          <w:lang w:val="en-US"/>
        </w:rPr>
        <w:t>Microsoft Windows 7/8.1 Professional</w:t>
      </w:r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CC21A5">
        <w:rPr>
          <w:rFonts w:ascii="Times New Roman" w:hAnsi="Times New Roman" w:cs="Times New Roman"/>
          <w:sz w:val="24"/>
        </w:rPr>
        <w:t>Сервисы</w:t>
      </w:r>
      <w:r w:rsidRPr="00CC21A5">
        <w:rPr>
          <w:rFonts w:ascii="Times New Roman" w:hAnsi="Times New Roman" w:cs="Times New Roman"/>
          <w:sz w:val="24"/>
          <w:lang w:val="en-US"/>
        </w:rPr>
        <w:t xml:space="preserve"> </w:t>
      </w:r>
      <w:r w:rsidRPr="00CC21A5">
        <w:rPr>
          <w:rFonts w:ascii="Times New Roman" w:hAnsi="Times New Roman" w:cs="Times New Roman"/>
          <w:sz w:val="24"/>
        </w:rPr>
        <w:t>ЭИОС</w:t>
      </w:r>
      <w:r w:rsidRPr="00CC21A5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CC21A5">
        <w:rPr>
          <w:rFonts w:ascii="Times New Roman" w:hAnsi="Times New Roman" w:cs="Times New Roman"/>
          <w:sz w:val="24"/>
        </w:rPr>
        <w:t>ОрИПС</w:t>
      </w:r>
      <w:proofErr w:type="spellEnd"/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proofErr w:type="spellStart"/>
      <w:r w:rsidRPr="00CC21A5">
        <w:rPr>
          <w:rFonts w:ascii="Times New Roman" w:hAnsi="Times New Roman" w:cs="Times New Roman"/>
          <w:sz w:val="24"/>
        </w:rPr>
        <w:t>AutoCAD</w:t>
      </w:r>
      <w:proofErr w:type="spellEnd"/>
    </w:p>
    <w:p w:rsidR="002B31DD" w:rsidRPr="00CC21A5" w:rsidRDefault="002B31DD" w:rsidP="002B31D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КОМПАС-3D</w:t>
      </w:r>
    </w:p>
    <w:p w:rsidR="002B31DD" w:rsidRPr="00CC21A5" w:rsidRDefault="002B31DD" w:rsidP="002B31D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CC21A5">
        <w:rPr>
          <w:rFonts w:ascii="Times New Roman" w:hAnsi="Times New Roman" w:cs="Times New Roman"/>
          <w:b/>
          <w:color w:val="000000"/>
          <w:sz w:val="24"/>
        </w:rPr>
        <w:t xml:space="preserve">При изучении </w:t>
      </w:r>
      <w:r w:rsidR="004D7D68">
        <w:rPr>
          <w:rFonts w:ascii="Times New Roman" w:hAnsi="Times New Roman" w:cs="Times New Roman"/>
          <w:b/>
          <w:color w:val="000000"/>
          <w:sz w:val="24"/>
        </w:rPr>
        <w:t>предмета</w:t>
      </w:r>
      <w:r w:rsidRPr="00CC21A5">
        <w:rPr>
          <w:rFonts w:ascii="Times New Roman" w:hAnsi="Times New Roman" w:cs="Times New Roman"/>
          <w:b/>
          <w:color w:val="000000"/>
          <w:sz w:val="24"/>
        </w:rPr>
        <w:t xml:space="preserve"> в формате электронного обучения с использованием ДОТ</w:t>
      </w:r>
    </w:p>
    <w:p w:rsidR="002B31DD" w:rsidRPr="00CC21A5" w:rsidRDefault="002B31DD" w:rsidP="002B31D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C21A5">
        <w:rPr>
          <w:rFonts w:ascii="Times New Roman" w:hAnsi="Times New Roman" w:cs="Times New Roman"/>
          <w:color w:val="000000"/>
          <w:sz w:val="24"/>
        </w:rPr>
        <w:t>Неограниченная возможность доступа обучающегося к ЭИОС из любой точки, в которой имеется доступ к информационно-телекоммуникационной сети «Интернет» (далее - сеть «Интернет»), как на территории организации, так и вне ее.</w:t>
      </w:r>
    </w:p>
    <w:p w:rsidR="002B31DD" w:rsidRPr="00CC21A5" w:rsidRDefault="002B31DD" w:rsidP="002B31D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C21A5">
        <w:rPr>
          <w:rFonts w:ascii="Times New Roman" w:hAnsi="Times New Roman" w:cs="Times New Roman"/>
          <w:color w:val="000000"/>
          <w:sz w:val="24"/>
        </w:rPr>
        <w:t>Доступ к системам видеоконференцсвязи ЭИОС (</w:t>
      </w:r>
      <w:proofErr w:type="gramStart"/>
      <w:r w:rsidRPr="00CC21A5">
        <w:rPr>
          <w:rFonts w:ascii="Times New Roman" w:hAnsi="Times New Roman" w:cs="Times New Roman"/>
          <w:color w:val="000000"/>
          <w:sz w:val="24"/>
        </w:rPr>
        <w:t>мобильная</w:t>
      </w:r>
      <w:proofErr w:type="gramEnd"/>
      <w:r w:rsidRPr="00CC21A5">
        <w:rPr>
          <w:rFonts w:ascii="Times New Roman" w:hAnsi="Times New Roman" w:cs="Times New Roman"/>
          <w:color w:val="000000"/>
          <w:sz w:val="24"/>
        </w:rPr>
        <w:t xml:space="preserve"> и </w:t>
      </w:r>
      <w:proofErr w:type="spellStart"/>
      <w:r w:rsidRPr="00CC21A5">
        <w:rPr>
          <w:rFonts w:ascii="Times New Roman" w:hAnsi="Times New Roman" w:cs="Times New Roman"/>
          <w:color w:val="000000"/>
          <w:sz w:val="24"/>
        </w:rPr>
        <w:t>декстопная</w:t>
      </w:r>
      <w:proofErr w:type="spellEnd"/>
      <w:r w:rsidRPr="00CC21A5">
        <w:rPr>
          <w:rFonts w:ascii="Times New Roman" w:hAnsi="Times New Roman" w:cs="Times New Roman"/>
          <w:color w:val="000000"/>
          <w:sz w:val="24"/>
        </w:rPr>
        <w:t xml:space="preserve"> версии или же веб-клиент).</w:t>
      </w:r>
    </w:p>
    <w:p w:rsidR="002B31DD" w:rsidRPr="00CC21A5" w:rsidRDefault="002B31DD" w:rsidP="002B31DD">
      <w:pPr>
        <w:keepNext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2B31DD" w:rsidRPr="00CC21A5" w:rsidRDefault="002B31DD" w:rsidP="002B31DD">
      <w:pPr>
        <w:keepNext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CC21A5"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2B31DD" w:rsidRPr="00CC21A5" w:rsidRDefault="002B31DD" w:rsidP="002B31D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2B31DD" w:rsidRPr="00CC21A5" w:rsidRDefault="002B31DD" w:rsidP="002B31DD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2B31DD" w:rsidRDefault="002B31DD" w:rsidP="0004526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Основные источники: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10-й класс : базовый уровень : учебник / О. В. Афанасьева, Д. Дули, И. В. Михеева [и др.]. — 12-е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2023. — 248 с. — ISBN 978-5-09-103568-1.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https://e.lanbook.com/book/334607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11-й класс : базовый уровень : учебник / О. В. Афанасьева, Д. Дули, И. В. Михеева [и др.]. — 12-е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2023. — 256 с. — ISBN 978-5-09-</w:t>
      </w:r>
      <w:r w:rsidR="0002746B" w:rsidRPr="0002746B">
        <w:rPr>
          <w:rFonts w:ascii="Times New Roman" w:hAnsi="Times New Roman"/>
          <w:bCs/>
          <w:sz w:val="24"/>
          <w:szCs w:val="24"/>
        </w:rPr>
        <w:lastRenderedPageBreak/>
        <w:t>103569-8.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https://e.lanbook.com/book/334610</w:t>
      </w:r>
    </w:p>
    <w:p w:rsidR="002B31DD" w:rsidRDefault="002B31DD" w:rsidP="0004526C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</w:rPr>
        <w:t>Дополнительные источники: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11-й класс : углублённый уровень : учебник / К. М. Баранова, Д. Дули, В. В. Копылова [и др.]. — 11-е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2023. — 215 с. — ISBN 978-5-09-103571-1.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https://e.lanbook.com/book/334619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язык: 10-й класс: углублённый уровень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учебник / К. М. Баранова, Д. Дули, В. В. Копылова [и др.]. — 11-е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2023. — 200 с. — ISBN 978-5-09-103570-4.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https://e.lanbook.com/book/334748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язык: 11-й класс: углублённый уровень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учебник / М. В. Вербицкая, К. Д.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Каминс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, Д.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Парсонс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[и др.] ; под редакцией М. В. Вербицкой. — 5-е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2022. — 253 с. — ISBN 978-5-09-092370-5.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https://e.lanbook.com/book/334433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язык. 10 класс: базовый уровень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учебник / М. В. Вербицкая, С.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Маккинли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, Б.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Хастингс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[и др.] ; под редакцией М. В. Вербицкой. — 8-е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2022. — 143 с. — ISBN 978-5-09-088093-0.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https://e.lanbook.com/book/334436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10-й класс : углублённый уровень : учебник / М. В. Вербицкая, С.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Маккинли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, Б.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Хастингс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[и др.] ; под редакцией М. В. Вербицкой. — 4-е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2022. — 213 с. — ISBN 978-5-09-092369-9.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https://e.lanbook.com/book/334439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8 </w:t>
      </w:r>
      <w:r w:rsidR="0002746B" w:rsidRPr="0002746B">
        <w:rPr>
          <w:rFonts w:ascii="Times New Roman" w:hAnsi="Times New Roman"/>
          <w:bCs/>
          <w:sz w:val="24"/>
          <w:szCs w:val="24"/>
        </w:rPr>
        <w:t>Афанасьева, О. В. Английский язык. 11 класс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углублённый уровень : учебник / О. В. Афанасьева, И. В. Михеева. — 8-е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2022. — 253 с. — ISBN 978-5-09-087427-4.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https://e.lanbook.com/book/334613</w:t>
      </w:r>
    </w:p>
    <w:p w:rsidR="0002746B" w:rsidRPr="0002746B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9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11-й класс : базовый уровень : учебник / В. П.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Кузовлев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, Н. М. Лапа, Э. Ш.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Перегудова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[и др.]. — 3-е изд. — Москва : Просвещение, 2022. — 268 с. — ISBN 978-5-09-093530-2.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https://e.lanbook.com/book/334616</w:t>
      </w:r>
    </w:p>
    <w:p w:rsidR="002B31DD" w:rsidRDefault="00445F72" w:rsidP="0002746B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 </w:t>
      </w:r>
      <w:r w:rsidR="0002746B" w:rsidRPr="0002746B">
        <w:rPr>
          <w:rFonts w:ascii="Times New Roman" w:hAnsi="Times New Roman"/>
          <w:bCs/>
          <w:sz w:val="24"/>
          <w:szCs w:val="24"/>
        </w:rPr>
        <w:t>Английский язык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11-й класс : базовый уровень : учебник / А. А. Алексеев, Е. Ю. Смирнова, Б. </w:t>
      </w:r>
      <w:proofErr w:type="spellStart"/>
      <w:r w:rsidR="0002746B" w:rsidRPr="0002746B">
        <w:rPr>
          <w:rFonts w:ascii="Times New Roman" w:hAnsi="Times New Roman"/>
          <w:bCs/>
          <w:sz w:val="24"/>
          <w:szCs w:val="24"/>
        </w:rPr>
        <w:t>Дерков-Диссельбек</w:t>
      </w:r>
      <w:proofErr w:type="spell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[и др.]. — 4-е изд., стер. — Москва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Просвещение, 2022. — 217 с. — ISBN 978-5-09-087437-3. — Текст</w:t>
      </w:r>
      <w:proofErr w:type="gramStart"/>
      <w:r w:rsidR="0002746B" w:rsidRPr="0002746B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02746B" w:rsidRPr="0002746B">
        <w:rPr>
          <w:rFonts w:ascii="Times New Roman" w:hAnsi="Times New Roman"/>
          <w:bCs/>
          <w:sz w:val="24"/>
          <w:szCs w:val="24"/>
        </w:rPr>
        <w:t xml:space="preserve"> электронный // Лань : электронно-библиотечная система. — URL: https://e.lanbook.com/book/334622</w:t>
      </w:r>
    </w:p>
    <w:p w:rsidR="002B31DD" w:rsidRDefault="002B31DD" w:rsidP="002B31DD">
      <w:pPr>
        <w:spacing w:after="0"/>
        <w:ind w:left="70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Периодические издания:</w:t>
      </w:r>
    </w:p>
    <w:p w:rsidR="002B31DD" w:rsidRDefault="002B31DD" w:rsidP="002B31DD">
      <w:pPr>
        <w:spacing w:after="0"/>
        <w:ind w:left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Культура</w:t>
      </w:r>
    </w:p>
    <w:p w:rsidR="002B31DD" w:rsidRDefault="002B31DD" w:rsidP="002B31DD">
      <w:pPr>
        <w:spacing w:after="0"/>
        <w:ind w:left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Родина</w:t>
      </w:r>
    </w:p>
    <w:p w:rsidR="002B31DD" w:rsidRDefault="002B31DD" w:rsidP="002B31DD">
      <w:pPr>
        <w:spacing w:after="0"/>
        <w:ind w:left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Социально-гуманитарные знания</w:t>
      </w:r>
    </w:p>
    <w:p w:rsidR="0004526C" w:rsidRDefault="0004526C" w:rsidP="002B31DD">
      <w:pPr>
        <w:spacing w:after="0"/>
        <w:ind w:left="709"/>
        <w:rPr>
          <w:rFonts w:ascii="Times New Roman" w:hAnsi="Times New Roman" w:cs="Times New Roman"/>
          <w:color w:val="000000"/>
          <w:sz w:val="24"/>
        </w:rPr>
      </w:pPr>
    </w:p>
    <w:p w:rsidR="002B31DD" w:rsidRPr="0004526C" w:rsidRDefault="002B31DD" w:rsidP="002B31DD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526C">
        <w:rPr>
          <w:rFonts w:ascii="Times New Roman" w:hAnsi="Times New Roman" w:cs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  <w:r w:rsidRPr="000452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1DD" w:rsidRPr="0004526C" w:rsidRDefault="002B31DD" w:rsidP="00AF71D8">
      <w:pPr>
        <w:pStyle w:val="a3"/>
        <w:widowControl w:val="0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ind w:left="142" w:firstLine="567"/>
        <w:contextualSpacing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04526C">
        <w:rPr>
          <w:rFonts w:ascii="Times New Roman" w:hAnsi="Times New Roman" w:cs="Times New Roman"/>
          <w:sz w:val="24"/>
          <w:szCs w:val="24"/>
        </w:rPr>
        <w:t xml:space="preserve">Электронная информационная образовательная среда </w:t>
      </w:r>
      <w:proofErr w:type="spellStart"/>
      <w:r w:rsidRPr="0004526C">
        <w:rPr>
          <w:rFonts w:ascii="Times New Roman" w:hAnsi="Times New Roman" w:cs="Times New Roman"/>
          <w:sz w:val="24"/>
          <w:szCs w:val="24"/>
        </w:rPr>
        <w:t>ОрИПС</w:t>
      </w:r>
      <w:proofErr w:type="spellEnd"/>
      <w:r w:rsidRPr="0004526C">
        <w:rPr>
          <w:rFonts w:ascii="Times New Roman" w:hAnsi="Times New Roman" w:cs="Times New Roman"/>
          <w:sz w:val="24"/>
          <w:szCs w:val="24"/>
        </w:rPr>
        <w:t xml:space="preserve">. - Режим доступа:  </w:t>
      </w:r>
      <w:hyperlink r:id="rId15" w:history="1">
        <w:r w:rsidRPr="0004526C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http://mindload.ru/</w:t>
        </w:r>
      </w:hyperlink>
      <w:r w:rsidRPr="0004526C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</w:p>
    <w:p w:rsidR="002B31DD" w:rsidRPr="0004526C" w:rsidRDefault="002B31DD" w:rsidP="00AF71D8">
      <w:pPr>
        <w:pStyle w:val="a3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ind w:left="142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526C">
        <w:rPr>
          <w:rFonts w:ascii="Times New Roman" w:hAnsi="Times New Roman" w:cs="Times New Roman"/>
          <w:sz w:val="24"/>
          <w:szCs w:val="24"/>
        </w:rPr>
        <w:t xml:space="preserve">СПС  «Консультант Плюс» - Режим доступа: </w:t>
      </w:r>
      <w:hyperlink r:id="rId16" w:history="1">
        <w:r w:rsidRPr="0004526C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http://www.consultant.ru/</w:t>
        </w:r>
      </w:hyperlink>
      <w:r w:rsidRPr="0004526C"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</w:p>
    <w:p w:rsidR="002B31DD" w:rsidRPr="0004526C" w:rsidRDefault="002B31DD" w:rsidP="00AF71D8">
      <w:pPr>
        <w:pStyle w:val="a3"/>
        <w:widowControl w:val="0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ind w:left="142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526C">
        <w:rPr>
          <w:rFonts w:ascii="Times New Roman" w:hAnsi="Times New Roman" w:cs="Times New Roman"/>
          <w:color w:val="000000"/>
          <w:sz w:val="24"/>
          <w:szCs w:val="24"/>
        </w:rPr>
        <w:t>Научная электронная библиотека eLIBRARY.RU</w:t>
      </w:r>
      <w:r w:rsidRPr="0004526C">
        <w:rPr>
          <w:rFonts w:ascii="Times New Roman" w:hAnsi="Times New Roman" w:cs="Times New Roman"/>
          <w:sz w:val="24"/>
          <w:szCs w:val="24"/>
        </w:rPr>
        <w:t xml:space="preserve">- Режим доступа:  </w:t>
      </w:r>
      <w:hyperlink r:id="rId17" w:history="1">
        <w:r w:rsidRPr="0004526C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https://elibrary.ru/</w:t>
        </w:r>
      </w:hyperlink>
      <w:r w:rsidRPr="0004526C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</w:p>
    <w:p w:rsidR="002B31DD" w:rsidRPr="0004526C" w:rsidRDefault="002B31DD" w:rsidP="00AF71D8">
      <w:pPr>
        <w:pStyle w:val="a3"/>
        <w:widowControl w:val="0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ind w:left="142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526C">
        <w:rPr>
          <w:rFonts w:ascii="Times New Roman" w:hAnsi="Times New Roman" w:cs="Times New Roman"/>
          <w:color w:val="000000"/>
          <w:sz w:val="24"/>
          <w:szCs w:val="24"/>
        </w:rPr>
        <w:t>ЭБС Учебно-методического центра по образованию на железнодорожном транспорте (ЭБ УМЦ ЖДТ)</w:t>
      </w:r>
      <w:r w:rsidRPr="0004526C">
        <w:rPr>
          <w:rFonts w:ascii="Times New Roman" w:hAnsi="Times New Roman" w:cs="Times New Roman"/>
          <w:sz w:val="24"/>
          <w:szCs w:val="24"/>
        </w:rPr>
        <w:t xml:space="preserve"> - Режим доступа:  </w:t>
      </w:r>
      <w:hyperlink r:id="rId18" w:history="1">
        <w:r w:rsidRPr="0004526C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https://umczdt.ru/</w:t>
        </w:r>
      </w:hyperlink>
    </w:p>
    <w:p w:rsidR="002B31DD" w:rsidRPr="0004526C" w:rsidRDefault="002B31DD" w:rsidP="00AF71D8">
      <w:pPr>
        <w:pStyle w:val="a3"/>
        <w:widowControl w:val="0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ind w:left="142" w:firstLine="567"/>
        <w:contextualSpacing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04526C">
        <w:rPr>
          <w:rFonts w:ascii="Times New Roman" w:hAnsi="Times New Roman" w:cs="Times New Roman"/>
          <w:color w:val="000000"/>
          <w:sz w:val="24"/>
          <w:szCs w:val="24"/>
        </w:rPr>
        <w:t>ЭБС издательства «Лань»</w:t>
      </w:r>
      <w:r w:rsidRPr="0004526C">
        <w:rPr>
          <w:rFonts w:ascii="Times New Roman" w:hAnsi="Times New Roman" w:cs="Times New Roman"/>
          <w:sz w:val="24"/>
          <w:szCs w:val="24"/>
        </w:rPr>
        <w:t xml:space="preserve">- Режим доступа: </w:t>
      </w:r>
      <w:hyperlink r:id="rId19" w:history="1">
        <w:r w:rsidRPr="0004526C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https://e.lanbook.com/</w:t>
        </w:r>
      </w:hyperlink>
    </w:p>
    <w:p w:rsidR="002B31DD" w:rsidRPr="0004526C" w:rsidRDefault="002B31DD" w:rsidP="00AF71D8">
      <w:pPr>
        <w:pStyle w:val="a3"/>
        <w:widowControl w:val="0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ind w:left="142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526C">
        <w:rPr>
          <w:rFonts w:ascii="Times New Roman" w:hAnsi="Times New Roman" w:cs="Times New Roman"/>
          <w:color w:val="000000"/>
          <w:sz w:val="24"/>
          <w:szCs w:val="24"/>
        </w:rPr>
        <w:t>ЭБС BOOK.RU</w:t>
      </w:r>
      <w:r w:rsidRPr="0004526C">
        <w:rPr>
          <w:rFonts w:ascii="Times New Roman" w:hAnsi="Times New Roman" w:cs="Times New Roman"/>
          <w:sz w:val="24"/>
          <w:szCs w:val="24"/>
        </w:rPr>
        <w:t xml:space="preserve">- Режим доступа:  </w:t>
      </w:r>
      <w:hyperlink r:id="rId20" w:history="1">
        <w:r w:rsidRPr="0004526C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https://www.book.ru/</w:t>
        </w:r>
      </w:hyperlink>
    </w:p>
    <w:p w:rsidR="002B31DD" w:rsidRPr="0004526C" w:rsidRDefault="002B31DD" w:rsidP="002B31DD">
      <w:pPr>
        <w:tabs>
          <w:tab w:val="center" w:pos="510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6044" w:rsidRDefault="00CC6044" w:rsidP="005208F1">
      <w:pPr>
        <w:tabs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КОНТРОЛЬ И ОЦЕНКА РЕЗУЛЬТАТОВ ОСВОЕНИЯ </w:t>
      </w:r>
      <w:r w:rsidR="004D7D68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CC6044" w:rsidRDefault="00CC6044" w:rsidP="00CC60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</w:p>
    <w:p w:rsidR="0004526C" w:rsidRDefault="0004526C" w:rsidP="000452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Контроль и оценка результатов освоения учебного предмета осуществляется преподавателем в процессе проведения практических занятий, а также выполнения </w:t>
      </w:r>
      <w:proofErr w:type="gramStart"/>
      <w:r>
        <w:rPr>
          <w:rFonts w:ascii="Times New Roman" w:hAnsi="Times New Roman" w:cs="Times New Roman"/>
          <w:sz w:val="24"/>
          <w:szCs w:val="24"/>
          <w:lang w:eastAsia="hi-IN" w:bidi="hi-IN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индивидуальных заданий (грамматические и лексические задания, доклады, рефераты, проекты, сообщения и презентации).</w:t>
      </w:r>
      <w:r>
        <w:rPr>
          <w:rFonts w:ascii="Times New Roman" w:hAnsi="Times New Roman" w:cs="Times New Roman"/>
          <w:bCs/>
          <w:iCs/>
          <w:sz w:val="24"/>
          <w:szCs w:val="24"/>
          <w:lang w:eastAsia="hi-IN" w:bidi="hi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Текущий контроль: выполнены на положительную оценку все практические работы. </w:t>
      </w:r>
      <w:r>
        <w:rPr>
          <w:rFonts w:ascii="Times New Roman" w:hAnsi="Times New Roman" w:cs="Times New Roman"/>
          <w:bCs/>
          <w:iCs/>
          <w:sz w:val="24"/>
          <w:szCs w:val="24"/>
          <w:lang w:eastAsia="hi-IN" w:bidi="hi-IN"/>
        </w:rPr>
        <w:t xml:space="preserve">Промежуточная аттестация в форме дифференцированного зачета. </w:t>
      </w:r>
    </w:p>
    <w:p w:rsidR="00297DC3" w:rsidRPr="00297DC3" w:rsidRDefault="00297DC3" w:rsidP="00CC60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297DC3" w:rsidRPr="001F161D" w:rsidTr="00297DC3">
        <w:tc>
          <w:tcPr>
            <w:tcW w:w="3473" w:type="dxa"/>
            <w:vAlign w:val="center"/>
          </w:tcPr>
          <w:p w:rsidR="00297DC3" w:rsidRPr="003430ED" w:rsidRDefault="00297DC3" w:rsidP="00297D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lang w:val="ru-RU" w:eastAsia="hi-IN"/>
              </w:rPr>
            </w:pPr>
            <w:r w:rsidRPr="003430ED">
              <w:rPr>
                <w:rFonts w:ascii="Times New Roman" w:hAnsi="Times New Roman" w:cs="Times New Roman"/>
                <w:b/>
                <w:szCs w:val="28"/>
                <w:lang w:val="ru-RU"/>
              </w:rPr>
              <w:t>Код и наименование формируемых компетенций</w:t>
            </w:r>
            <w:r w:rsidR="008C38EB" w:rsidRPr="003430ED">
              <w:rPr>
                <w:rFonts w:ascii="Times New Roman" w:hAnsi="Times New Roman" w:cs="Times New Roman"/>
                <w:b/>
                <w:szCs w:val="28"/>
                <w:lang w:val="ru-RU"/>
              </w:rPr>
              <w:t>, личностные результаты</w:t>
            </w:r>
          </w:p>
        </w:tc>
        <w:tc>
          <w:tcPr>
            <w:tcW w:w="3474" w:type="dxa"/>
            <w:vAlign w:val="center"/>
          </w:tcPr>
          <w:p w:rsidR="00297DC3" w:rsidRPr="001F161D" w:rsidRDefault="00297DC3" w:rsidP="00297D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lang w:val="ru-RU" w:eastAsia="hi-IN"/>
              </w:rPr>
            </w:pP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Раздел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>/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</w:p>
        </w:tc>
        <w:tc>
          <w:tcPr>
            <w:tcW w:w="3474" w:type="dxa"/>
            <w:vAlign w:val="center"/>
          </w:tcPr>
          <w:p w:rsidR="00297DC3" w:rsidRPr="001F161D" w:rsidRDefault="00297DC3" w:rsidP="00297D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highlight w:val="yellow"/>
                <w:lang w:val="ru-RU" w:eastAsia="hi-IN"/>
              </w:rPr>
            </w:pPr>
            <w:proofErr w:type="spellStart"/>
            <w:r w:rsidRPr="003430ED">
              <w:rPr>
                <w:rFonts w:ascii="Times New Roman" w:hAnsi="Times New Roman" w:cs="Times New Roman"/>
                <w:b/>
                <w:szCs w:val="28"/>
              </w:rPr>
              <w:t>Тип</w:t>
            </w:r>
            <w:proofErr w:type="spellEnd"/>
            <w:r w:rsidRPr="003430ED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3430ED">
              <w:rPr>
                <w:rFonts w:ascii="Times New Roman" w:hAnsi="Times New Roman" w:cs="Times New Roman"/>
                <w:b/>
                <w:szCs w:val="28"/>
              </w:rPr>
              <w:t>оценочных</w:t>
            </w:r>
            <w:proofErr w:type="spellEnd"/>
            <w:r w:rsidRPr="003430ED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3430ED">
              <w:rPr>
                <w:rFonts w:ascii="Times New Roman" w:hAnsi="Times New Roman" w:cs="Times New Roman"/>
                <w:b/>
                <w:szCs w:val="28"/>
              </w:rPr>
              <w:t>мероприятий</w:t>
            </w:r>
            <w:proofErr w:type="spellEnd"/>
          </w:p>
        </w:tc>
      </w:tr>
      <w:tr w:rsidR="00362994" w:rsidRPr="001F161D" w:rsidTr="00395919">
        <w:trPr>
          <w:trHeight w:val="1470"/>
        </w:trPr>
        <w:tc>
          <w:tcPr>
            <w:tcW w:w="3473" w:type="dxa"/>
            <w:vAlign w:val="center"/>
          </w:tcPr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>ОК 01</w:t>
            </w:r>
            <w:proofErr w:type="gramStart"/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 xml:space="preserve"> В</w:t>
            </w:r>
            <w:proofErr w:type="gramEnd"/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 xml:space="preserve">ыбирать способы решения задач профессиональной деятельности применительно к различным контекстам </w:t>
            </w:r>
          </w:p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>ЛР 8, 11, 17, 18, 24</w:t>
            </w:r>
          </w:p>
        </w:tc>
        <w:tc>
          <w:tcPr>
            <w:tcW w:w="3474" w:type="dxa"/>
            <w:vAlign w:val="center"/>
          </w:tcPr>
          <w:p w:rsidR="00362994" w:rsidRPr="001F161D" w:rsidRDefault="00362994" w:rsidP="00395919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Р 1 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 1.1, 1.2, 1.3, 1.4, 1.5, 1.6, 1.7, 1.8</w:t>
            </w:r>
            <w:r w:rsidRPr="001F161D">
              <w:rPr>
                <w:rFonts w:ascii="Times New Roman" w:hAnsi="Times New Roman" w:cs="Times New Roman"/>
                <w:b/>
                <w:szCs w:val="28"/>
                <w:lang w:val="ru-RU"/>
              </w:rPr>
              <w:t>, 1.9</w:t>
            </w:r>
          </w:p>
          <w:p w:rsidR="00362994" w:rsidRPr="001F161D" w:rsidRDefault="00362994" w:rsidP="00395919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  <w:lang w:val="ru-RU" w:eastAsia="hi-IN"/>
              </w:rPr>
            </w:pPr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 2.1, 2.2, 2.3, 2.4</w:t>
            </w:r>
            <w:r w:rsidRPr="001F161D">
              <w:rPr>
                <w:rFonts w:ascii="Times New Roman" w:hAnsi="Times New Roman" w:cs="Times New Roman"/>
                <w:b/>
                <w:szCs w:val="28"/>
                <w:lang w:val="ru-RU"/>
              </w:rPr>
              <w:t>, 2.5</w:t>
            </w:r>
          </w:p>
        </w:tc>
        <w:tc>
          <w:tcPr>
            <w:tcW w:w="3474" w:type="dxa"/>
            <w:vMerge w:val="restart"/>
          </w:tcPr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Заполнение формы-резюме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 xml:space="preserve">Письма 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>Презентация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 xml:space="preserve">Постер 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 xml:space="preserve">Ролевые игры 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 xml:space="preserve">Заметки 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 xml:space="preserve">Тесты 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>Устный опрос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 xml:space="preserve">Круглый </w:t>
            </w:r>
            <w:proofErr w:type="gramStart"/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>стол-дебаты</w:t>
            </w:r>
            <w:proofErr w:type="gramEnd"/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 xml:space="preserve"> </w:t>
            </w:r>
          </w:p>
          <w:p w:rsidR="00362994" w:rsidRPr="00455BCB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 xml:space="preserve">Доклад с презентацией </w:t>
            </w:r>
          </w:p>
          <w:p w:rsidR="00362994" w:rsidRPr="007F393A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>Видеозапись</w:t>
            </w:r>
            <w:r w:rsidRPr="007F393A">
              <w:rPr>
                <w:rFonts w:ascii="Times New Roman" w:hAnsi="Times New Roman" w:cs="Times New Roman"/>
                <w:szCs w:val="28"/>
                <w:lang w:val="ru-RU"/>
              </w:rPr>
              <w:t xml:space="preserve"> </w:t>
            </w: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>выступления</w:t>
            </w:r>
            <w:r w:rsidRPr="007F393A">
              <w:rPr>
                <w:rFonts w:ascii="Times New Roman" w:hAnsi="Times New Roman" w:cs="Times New Roman"/>
                <w:szCs w:val="28"/>
                <w:lang w:val="ru-RU"/>
              </w:rPr>
              <w:t xml:space="preserve"> </w:t>
            </w:r>
          </w:p>
          <w:p w:rsidR="00362994" w:rsidRPr="001F161D" w:rsidRDefault="00362994" w:rsidP="003430ED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highlight w:val="yellow"/>
                <w:lang w:val="ru-RU" w:eastAsia="hi-IN"/>
              </w:rPr>
            </w:pPr>
            <w:r w:rsidRPr="00455BCB">
              <w:rPr>
                <w:rFonts w:ascii="Times New Roman" w:hAnsi="Times New Roman" w:cs="Times New Roman"/>
                <w:szCs w:val="28"/>
                <w:lang w:val="ru-RU"/>
              </w:rPr>
              <w:t>Выполнение заданий дифференцированного зачета</w:t>
            </w:r>
          </w:p>
        </w:tc>
      </w:tr>
      <w:tr w:rsidR="00362994" w:rsidRPr="001F161D" w:rsidTr="00395919">
        <w:trPr>
          <w:trHeight w:val="1470"/>
        </w:trPr>
        <w:tc>
          <w:tcPr>
            <w:tcW w:w="3473" w:type="dxa"/>
            <w:vAlign w:val="center"/>
          </w:tcPr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>ОК 02</w:t>
            </w:r>
            <w:proofErr w:type="gramStart"/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 xml:space="preserve"> И</w:t>
            </w:r>
            <w:proofErr w:type="gramEnd"/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 xml:space="preserve"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 </w:t>
            </w:r>
          </w:p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>ЛР 8, 11, 17, 18, 24</w:t>
            </w:r>
          </w:p>
        </w:tc>
        <w:tc>
          <w:tcPr>
            <w:tcW w:w="3474" w:type="dxa"/>
            <w:vAlign w:val="center"/>
          </w:tcPr>
          <w:p w:rsidR="00362994" w:rsidRPr="001F161D" w:rsidRDefault="00362994" w:rsidP="00395919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Р 1 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 1.1, 1.2, 1.3, 1.4, 1.5, 1.6, 1.7, 1.8</w:t>
            </w:r>
            <w:r w:rsidRPr="001F161D">
              <w:rPr>
                <w:rFonts w:ascii="Times New Roman" w:hAnsi="Times New Roman" w:cs="Times New Roman"/>
                <w:b/>
                <w:szCs w:val="28"/>
                <w:lang w:val="ru-RU"/>
              </w:rPr>
              <w:t>, 1.9</w:t>
            </w:r>
          </w:p>
          <w:p w:rsidR="00362994" w:rsidRPr="001F161D" w:rsidRDefault="00362994" w:rsidP="00395919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 2.1, 2.2, 2.3, 2.4</w:t>
            </w:r>
            <w:r w:rsidRPr="001F161D">
              <w:rPr>
                <w:rFonts w:ascii="Times New Roman" w:hAnsi="Times New Roman" w:cs="Times New Roman"/>
                <w:b/>
                <w:szCs w:val="28"/>
                <w:lang w:val="ru-RU"/>
              </w:rPr>
              <w:t>, 2.5</w:t>
            </w:r>
          </w:p>
        </w:tc>
        <w:tc>
          <w:tcPr>
            <w:tcW w:w="3474" w:type="dxa"/>
            <w:vMerge/>
          </w:tcPr>
          <w:p w:rsidR="00362994" w:rsidRPr="001F161D" w:rsidRDefault="00362994" w:rsidP="00CC60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highlight w:val="yellow"/>
                <w:lang w:val="ru-RU"/>
              </w:rPr>
            </w:pPr>
          </w:p>
        </w:tc>
      </w:tr>
      <w:tr w:rsidR="00362994" w:rsidRPr="001F161D" w:rsidTr="00395919">
        <w:trPr>
          <w:trHeight w:val="755"/>
        </w:trPr>
        <w:tc>
          <w:tcPr>
            <w:tcW w:w="3473" w:type="dxa"/>
            <w:vAlign w:val="center"/>
          </w:tcPr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>ОК 04 Эффективно взаимодействовать и работать в коллективе и команде</w:t>
            </w:r>
          </w:p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>ЛР 8, 11, 17, 18, 24</w:t>
            </w:r>
          </w:p>
        </w:tc>
        <w:tc>
          <w:tcPr>
            <w:tcW w:w="3474" w:type="dxa"/>
            <w:vAlign w:val="center"/>
          </w:tcPr>
          <w:p w:rsidR="00362994" w:rsidRPr="001F161D" w:rsidRDefault="00362994" w:rsidP="00395919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Р 1 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 1.1, 1.2, 1.3, 1.4, 1.5, 1.6, 1.7, 1.8</w:t>
            </w:r>
            <w:r w:rsidRPr="001F161D">
              <w:rPr>
                <w:rFonts w:ascii="Times New Roman" w:hAnsi="Times New Roman" w:cs="Times New Roman"/>
                <w:b/>
                <w:szCs w:val="28"/>
                <w:lang w:val="ru-RU"/>
              </w:rPr>
              <w:t>, 1.9</w:t>
            </w:r>
          </w:p>
          <w:p w:rsidR="00362994" w:rsidRPr="001F161D" w:rsidRDefault="00362994" w:rsidP="00395919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 2.1, 2.2, 2.3, 2.4</w:t>
            </w:r>
            <w:r w:rsidRPr="001F161D">
              <w:rPr>
                <w:rFonts w:ascii="Times New Roman" w:hAnsi="Times New Roman" w:cs="Times New Roman"/>
                <w:b/>
                <w:szCs w:val="28"/>
                <w:lang w:val="ru-RU"/>
              </w:rPr>
              <w:t>, 2.5</w:t>
            </w:r>
          </w:p>
        </w:tc>
        <w:tc>
          <w:tcPr>
            <w:tcW w:w="3474" w:type="dxa"/>
            <w:vMerge/>
          </w:tcPr>
          <w:p w:rsidR="00362994" w:rsidRPr="001F161D" w:rsidRDefault="00362994" w:rsidP="00CC60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highlight w:val="yellow"/>
                <w:lang w:val="ru-RU"/>
              </w:rPr>
            </w:pPr>
          </w:p>
        </w:tc>
      </w:tr>
      <w:tr w:rsidR="00362994" w:rsidRPr="001F161D" w:rsidTr="00395919">
        <w:trPr>
          <w:trHeight w:val="735"/>
        </w:trPr>
        <w:tc>
          <w:tcPr>
            <w:tcW w:w="3473" w:type="dxa"/>
            <w:vAlign w:val="center"/>
          </w:tcPr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3430ED">
              <w:rPr>
                <w:rFonts w:ascii="Times New Roman" w:hAnsi="Times New Roman" w:cs="Times New Roman"/>
                <w:lang w:val="ru-RU"/>
              </w:rPr>
              <w:t>ОК 10</w:t>
            </w:r>
            <w:proofErr w:type="gramStart"/>
            <w:r w:rsidRPr="003430ED">
              <w:rPr>
                <w:rFonts w:ascii="Times New Roman" w:hAnsi="Times New Roman" w:cs="Times New Roman"/>
                <w:lang w:val="ru-RU"/>
              </w:rPr>
              <w:t xml:space="preserve"> П</w:t>
            </w:r>
            <w:proofErr w:type="gramEnd"/>
            <w:r w:rsidRPr="003430ED">
              <w:rPr>
                <w:rFonts w:ascii="Times New Roman" w:hAnsi="Times New Roman" w:cs="Times New Roman"/>
                <w:lang w:val="ru-RU"/>
              </w:rPr>
              <w:t>ользоваться профессиональной документацией на государственном и иностранном языках</w:t>
            </w:r>
          </w:p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>ЛР 8, 11, 17, 18, 24</w:t>
            </w:r>
          </w:p>
        </w:tc>
        <w:tc>
          <w:tcPr>
            <w:tcW w:w="3474" w:type="dxa"/>
            <w:vAlign w:val="center"/>
          </w:tcPr>
          <w:p w:rsidR="00362994" w:rsidRPr="001F161D" w:rsidRDefault="00362994" w:rsidP="00395919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 2.1, 2.2, 2.3, 2.4</w:t>
            </w:r>
            <w:r w:rsidRPr="001F161D">
              <w:rPr>
                <w:rFonts w:ascii="Times New Roman" w:hAnsi="Times New Roman" w:cs="Times New Roman"/>
                <w:b/>
                <w:szCs w:val="28"/>
                <w:lang w:val="ru-RU"/>
              </w:rPr>
              <w:t>, 2.5</w:t>
            </w:r>
          </w:p>
        </w:tc>
        <w:tc>
          <w:tcPr>
            <w:tcW w:w="3474" w:type="dxa"/>
            <w:vMerge/>
          </w:tcPr>
          <w:p w:rsidR="00362994" w:rsidRPr="001F161D" w:rsidRDefault="00362994" w:rsidP="00CC60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highlight w:val="yellow"/>
                <w:lang w:val="ru-RU"/>
              </w:rPr>
            </w:pPr>
          </w:p>
        </w:tc>
      </w:tr>
      <w:tr w:rsidR="00362994" w:rsidRPr="001F161D" w:rsidTr="00395919">
        <w:trPr>
          <w:trHeight w:val="735"/>
        </w:trPr>
        <w:tc>
          <w:tcPr>
            <w:tcW w:w="3473" w:type="dxa"/>
            <w:vAlign w:val="center"/>
          </w:tcPr>
          <w:p w:rsidR="00362994" w:rsidRPr="00362994" w:rsidRDefault="00362994" w:rsidP="00362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 3.4</w:t>
            </w:r>
            <w:proofErr w:type="gramStart"/>
            <w:r w:rsidRPr="00362994">
              <w:rPr>
                <w:rFonts w:ascii="Times New Roman" w:hAnsi="Times New Roman" w:cs="Times New Roman"/>
                <w:lang w:val="ru-RU"/>
              </w:rPr>
              <w:t xml:space="preserve"> У</w:t>
            </w:r>
            <w:proofErr w:type="gramEnd"/>
            <w:r w:rsidRPr="00362994">
              <w:rPr>
                <w:rFonts w:ascii="Times New Roman" w:hAnsi="Times New Roman" w:cs="Times New Roman"/>
                <w:lang w:val="ru-RU"/>
              </w:rPr>
              <w:t>частвовать в подготовке документации для лицензирования производственной</w:t>
            </w:r>
          </w:p>
          <w:p w:rsidR="00362994" w:rsidRPr="00000C6A" w:rsidRDefault="00362994" w:rsidP="00362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00C6A">
              <w:rPr>
                <w:rFonts w:ascii="Times New Roman" w:hAnsi="Times New Roman" w:cs="Times New Roman"/>
              </w:rPr>
              <w:t>деятельности</w:t>
            </w:r>
            <w:proofErr w:type="spellEnd"/>
            <w:proofErr w:type="gramEnd"/>
            <w:r w:rsidRPr="00000C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0C6A">
              <w:rPr>
                <w:rFonts w:ascii="Times New Roman" w:hAnsi="Times New Roman" w:cs="Times New Roman"/>
              </w:rPr>
              <w:t>структурного</w:t>
            </w:r>
            <w:proofErr w:type="spellEnd"/>
            <w:r w:rsidRPr="00000C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0C6A">
              <w:rPr>
                <w:rFonts w:ascii="Times New Roman" w:hAnsi="Times New Roman" w:cs="Times New Roman"/>
              </w:rPr>
              <w:t>подразделения</w:t>
            </w:r>
            <w:proofErr w:type="spellEnd"/>
            <w:r w:rsidRPr="00000C6A">
              <w:rPr>
                <w:rFonts w:ascii="Times New Roman" w:hAnsi="Times New Roman" w:cs="Times New Roman"/>
              </w:rPr>
              <w:t>.</w:t>
            </w:r>
          </w:p>
          <w:p w:rsidR="00362994" w:rsidRPr="003430ED" w:rsidRDefault="00362994" w:rsidP="0039591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430ED">
              <w:rPr>
                <w:rFonts w:ascii="Times New Roman" w:hAnsi="Times New Roman" w:cs="Times New Roman"/>
                <w:szCs w:val="28"/>
                <w:lang w:val="ru-RU"/>
              </w:rPr>
              <w:t>ЛР 8, 11, 17, 18, 24</w:t>
            </w:r>
          </w:p>
        </w:tc>
        <w:tc>
          <w:tcPr>
            <w:tcW w:w="3474" w:type="dxa"/>
            <w:vAlign w:val="center"/>
          </w:tcPr>
          <w:p w:rsidR="00362994" w:rsidRPr="001F161D" w:rsidRDefault="00362994" w:rsidP="00395919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1F161D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1F161D">
              <w:rPr>
                <w:rFonts w:ascii="Times New Roman" w:hAnsi="Times New Roman" w:cs="Times New Roman"/>
                <w:b/>
                <w:szCs w:val="28"/>
              </w:rPr>
              <w:t xml:space="preserve"> 2.3, </w:t>
            </w:r>
            <w:r w:rsidRPr="001F161D">
              <w:rPr>
                <w:rFonts w:ascii="Times New Roman" w:hAnsi="Times New Roman" w:cs="Times New Roman"/>
                <w:b/>
                <w:szCs w:val="28"/>
                <w:lang w:val="ru-RU"/>
              </w:rPr>
              <w:t>2.5</w:t>
            </w:r>
          </w:p>
        </w:tc>
        <w:tc>
          <w:tcPr>
            <w:tcW w:w="3474" w:type="dxa"/>
            <w:vMerge/>
          </w:tcPr>
          <w:p w:rsidR="00362994" w:rsidRPr="001F161D" w:rsidRDefault="00362994" w:rsidP="00CC60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highlight w:val="yellow"/>
              </w:rPr>
            </w:pPr>
          </w:p>
        </w:tc>
      </w:tr>
    </w:tbl>
    <w:p w:rsidR="00297DC3" w:rsidRPr="00297DC3" w:rsidRDefault="00297DC3" w:rsidP="00CC60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eastAsia="hi-IN" w:bidi="hi-IN"/>
        </w:rPr>
      </w:pPr>
    </w:p>
    <w:p w:rsidR="00CC6044" w:rsidRDefault="00CC6044" w:rsidP="00CC6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ПЕРЕЧЕНЬ ИСПОЛЬЗУЕМЫХ МЕТОДОВ ОБУЧЕНИЯ:</w:t>
      </w:r>
    </w:p>
    <w:p w:rsidR="00CC6044" w:rsidRDefault="00CC6044" w:rsidP="001535F7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 Пассивные:</w:t>
      </w:r>
      <w:r w:rsidR="001F16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практические </w:t>
      </w:r>
      <w:r w:rsidR="001F161D">
        <w:rPr>
          <w:rFonts w:ascii="Times New Roman" w:hAnsi="Times New Roman" w:cs="Times New Roman"/>
          <w:color w:val="000000"/>
          <w:sz w:val="24"/>
          <w:szCs w:val="24"/>
        </w:rPr>
        <w:t>занятия,</w:t>
      </w:r>
      <w:r w:rsidR="001F1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чтение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опрос, репродуктивные упражнения по закреплению и отработке грамматического материала</w:t>
      </w:r>
    </w:p>
    <w:p w:rsidR="00CC6044" w:rsidRPr="00362994" w:rsidRDefault="00CC6044" w:rsidP="00362994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 Активные и интерактивные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1F161D">
        <w:rPr>
          <w:rFonts w:ascii="Times New Roman" w:hAnsi="Times New Roman" w:cs="Times New Roman"/>
          <w:sz w:val="24"/>
          <w:szCs w:val="24"/>
        </w:rPr>
        <w:t xml:space="preserve"> </w:t>
      </w:r>
      <w:r w:rsidR="00FE3E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тематическ</w:t>
      </w:r>
      <w:r w:rsidR="001F16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ое</w:t>
      </w:r>
      <w:r w:rsidR="00FE3E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обучение,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круглый стол, презентация, викторина, методы дискуссии.</w:t>
      </w:r>
    </w:p>
    <w:sectPr w:rsidR="00CC6044" w:rsidRPr="00362994" w:rsidSect="004F083E">
      <w:footerReference w:type="default" r:id="rId21"/>
      <w:pgSz w:w="11906" w:h="16838"/>
      <w:pgMar w:top="1134" w:right="567" w:bottom="1134" w:left="1134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030" w:rsidRDefault="00332030" w:rsidP="00CC6044">
      <w:pPr>
        <w:spacing w:after="0" w:line="240" w:lineRule="auto"/>
      </w:pPr>
      <w:r>
        <w:separator/>
      </w:r>
    </w:p>
  </w:endnote>
  <w:endnote w:type="continuationSeparator" w:id="0">
    <w:p w:rsidR="00332030" w:rsidRDefault="00332030" w:rsidP="00CC6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43" w:rsidRDefault="00714F95">
    <w:pPr>
      <w:pStyle w:val="ad"/>
      <w:jc w:val="right"/>
    </w:pPr>
    <w:r>
      <w:fldChar w:fldCharType="begin"/>
    </w:r>
    <w:r w:rsidR="00362994">
      <w:instrText xml:space="preserve"> PAGE </w:instrText>
    </w:r>
    <w:r>
      <w:fldChar w:fldCharType="separate"/>
    </w:r>
    <w:r w:rsidR="00D35D09">
      <w:rPr>
        <w:noProof/>
      </w:rPr>
      <w:t>4</w:t>
    </w:r>
    <w:r>
      <w:rPr>
        <w:noProof/>
      </w:rPr>
      <w:fldChar w:fldCharType="end"/>
    </w:r>
  </w:p>
  <w:p w:rsidR="00E75443" w:rsidRDefault="00E7544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3346209"/>
      <w:docPartObj>
        <w:docPartGallery w:val="Page Numbers (Bottom of Page)"/>
        <w:docPartUnique/>
      </w:docPartObj>
    </w:sdtPr>
    <w:sdtEndPr/>
    <w:sdtContent>
      <w:p w:rsidR="00E75443" w:rsidRDefault="00714F95">
        <w:pPr>
          <w:pStyle w:val="ad"/>
          <w:jc w:val="right"/>
        </w:pPr>
        <w:r>
          <w:fldChar w:fldCharType="begin"/>
        </w:r>
        <w:r w:rsidR="00362994">
          <w:instrText>PAGE   \* MERGEFORMAT</w:instrText>
        </w:r>
        <w:r>
          <w:fldChar w:fldCharType="separate"/>
        </w:r>
        <w:r w:rsidR="00D35D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75443" w:rsidRDefault="00E7544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43" w:rsidRDefault="00332030">
    <w:pPr>
      <w:pStyle w:val="afa"/>
      <w:spacing w:line="14" w:lineRule="auto"/>
      <w:rPr>
        <w:sz w:val="20"/>
      </w:rPr>
    </w:pPr>
    <w:r>
      <w:rPr>
        <w:sz w:val="28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1pt;margin-top:534.2pt;width:17.3pt;height:13.05pt;z-index:-251658752;mso-position-horizontal-relative:page;mso-position-vertical-relative:page" filled="f" stroked="f">
          <v:textbox style="mso-next-textbox:#_x0000_s2049" inset="0,0,0,0">
            <w:txbxContent>
              <w:p w:rsidR="00E75443" w:rsidRDefault="00714F9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E7544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D35D09">
                  <w:rPr>
                    <w:rFonts w:ascii="Calibri"/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43" w:rsidRDefault="00714F95">
    <w:pPr>
      <w:pStyle w:val="ad"/>
      <w:jc w:val="right"/>
    </w:pPr>
    <w:r>
      <w:fldChar w:fldCharType="begin"/>
    </w:r>
    <w:r w:rsidR="00362994">
      <w:instrText xml:space="preserve"> PAGE </w:instrText>
    </w:r>
    <w:r>
      <w:fldChar w:fldCharType="separate"/>
    </w:r>
    <w:r w:rsidR="00E75443">
      <w:rPr>
        <w:noProof/>
      </w:rPr>
      <w:t>4</w:t>
    </w:r>
    <w:r>
      <w:rPr>
        <w:noProof/>
      </w:rPr>
      <w:fldChar w:fldCharType="end"/>
    </w:r>
  </w:p>
  <w:p w:rsidR="00E75443" w:rsidRDefault="00E75443">
    <w:pPr>
      <w:pStyle w:val="a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36657"/>
      <w:docPartObj>
        <w:docPartGallery w:val="Page Numbers (Bottom of Page)"/>
        <w:docPartUnique/>
      </w:docPartObj>
    </w:sdtPr>
    <w:sdtEndPr/>
    <w:sdtContent>
      <w:p w:rsidR="00E75443" w:rsidRDefault="00714F95">
        <w:pPr>
          <w:pStyle w:val="ad"/>
          <w:jc w:val="right"/>
        </w:pPr>
        <w:r>
          <w:fldChar w:fldCharType="begin"/>
        </w:r>
        <w:r w:rsidR="00362994">
          <w:instrText>PAGE   \* MERGEFORMAT</w:instrText>
        </w:r>
        <w:r>
          <w:fldChar w:fldCharType="separate"/>
        </w:r>
        <w:r w:rsidR="00D35D09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E75443" w:rsidRDefault="00E75443">
    <w:pPr>
      <w:pStyle w:val="a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43" w:rsidRDefault="00714F95">
    <w:pPr>
      <w:pStyle w:val="ad"/>
      <w:jc w:val="right"/>
    </w:pPr>
    <w:r>
      <w:fldChar w:fldCharType="begin"/>
    </w:r>
    <w:r w:rsidR="00362994">
      <w:instrText xml:space="preserve"> PAGE </w:instrText>
    </w:r>
    <w:r>
      <w:fldChar w:fldCharType="separate"/>
    </w:r>
    <w:r w:rsidR="00D35D09">
      <w:rPr>
        <w:noProof/>
      </w:rPr>
      <w:t>20</w:t>
    </w:r>
    <w:r>
      <w:rPr>
        <w:noProof/>
      </w:rPr>
      <w:fldChar w:fldCharType="end"/>
    </w:r>
  </w:p>
  <w:p w:rsidR="00E75443" w:rsidRDefault="00E75443">
    <w:pPr>
      <w:pStyle w:val="ad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443" w:rsidRDefault="00714F95">
    <w:pPr>
      <w:pStyle w:val="ad"/>
      <w:jc w:val="right"/>
    </w:pPr>
    <w:r>
      <w:fldChar w:fldCharType="begin"/>
    </w:r>
    <w:r w:rsidR="00362994">
      <w:instrText xml:space="preserve"> PAGE </w:instrText>
    </w:r>
    <w:r>
      <w:fldChar w:fldCharType="separate"/>
    </w:r>
    <w:r w:rsidR="00D35D09">
      <w:rPr>
        <w:noProof/>
      </w:rPr>
      <w:t>23</w:t>
    </w:r>
    <w:r>
      <w:rPr>
        <w:noProof/>
      </w:rPr>
      <w:fldChar w:fldCharType="end"/>
    </w:r>
  </w:p>
  <w:p w:rsidR="00E75443" w:rsidRDefault="00E7544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030" w:rsidRDefault="00332030" w:rsidP="00CC6044">
      <w:pPr>
        <w:spacing w:after="0" w:line="240" w:lineRule="auto"/>
      </w:pPr>
      <w:r>
        <w:separator/>
      </w:r>
    </w:p>
  </w:footnote>
  <w:footnote w:type="continuationSeparator" w:id="0">
    <w:p w:rsidR="00332030" w:rsidRDefault="00332030" w:rsidP="00CC6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065"/>
    <w:multiLevelType w:val="hybridMultilevel"/>
    <w:tmpl w:val="BF524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A5EE7"/>
    <w:multiLevelType w:val="hybridMultilevel"/>
    <w:tmpl w:val="05A4B016"/>
    <w:lvl w:ilvl="0" w:tplc="D772E1B0">
      <w:numFmt w:val="bullet"/>
      <w:lvlText w:val="-"/>
      <w:lvlJc w:val="left"/>
      <w:pPr>
        <w:ind w:left="107" w:hanging="152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D6F4F622">
      <w:numFmt w:val="bullet"/>
      <w:lvlText w:val="•"/>
      <w:lvlJc w:val="left"/>
      <w:pPr>
        <w:ind w:left="585" w:hanging="152"/>
      </w:pPr>
      <w:rPr>
        <w:rFonts w:hint="default"/>
        <w:lang w:val="ru-RU" w:eastAsia="en-US" w:bidi="ar-SA"/>
      </w:rPr>
    </w:lvl>
    <w:lvl w:ilvl="2" w:tplc="299C8B3E">
      <w:numFmt w:val="bullet"/>
      <w:lvlText w:val="•"/>
      <w:lvlJc w:val="left"/>
      <w:pPr>
        <w:ind w:left="1070" w:hanging="152"/>
      </w:pPr>
      <w:rPr>
        <w:rFonts w:hint="default"/>
        <w:lang w:val="ru-RU" w:eastAsia="en-US" w:bidi="ar-SA"/>
      </w:rPr>
    </w:lvl>
    <w:lvl w:ilvl="3" w:tplc="3E8AC858">
      <w:numFmt w:val="bullet"/>
      <w:lvlText w:val="•"/>
      <w:lvlJc w:val="left"/>
      <w:pPr>
        <w:ind w:left="1555" w:hanging="152"/>
      </w:pPr>
      <w:rPr>
        <w:rFonts w:hint="default"/>
        <w:lang w:val="ru-RU" w:eastAsia="en-US" w:bidi="ar-SA"/>
      </w:rPr>
    </w:lvl>
    <w:lvl w:ilvl="4" w:tplc="68A26A3C">
      <w:numFmt w:val="bullet"/>
      <w:lvlText w:val="•"/>
      <w:lvlJc w:val="left"/>
      <w:pPr>
        <w:ind w:left="2040" w:hanging="152"/>
      </w:pPr>
      <w:rPr>
        <w:rFonts w:hint="default"/>
        <w:lang w:val="ru-RU" w:eastAsia="en-US" w:bidi="ar-SA"/>
      </w:rPr>
    </w:lvl>
    <w:lvl w:ilvl="5" w:tplc="FBD00AAC">
      <w:numFmt w:val="bullet"/>
      <w:lvlText w:val="•"/>
      <w:lvlJc w:val="left"/>
      <w:pPr>
        <w:ind w:left="2525" w:hanging="152"/>
      </w:pPr>
      <w:rPr>
        <w:rFonts w:hint="default"/>
        <w:lang w:val="ru-RU" w:eastAsia="en-US" w:bidi="ar-SA"/>
      </w:rPr>
    </w:lvl>
    <w:lvl w:ilvl="6" w:tplc="C9A0AA4C">
      <w:numFmt w:val="bullet"/>
      <w:lvlText w:val="•"/>
      <w:lvlJc w:val="left"/>
      <w:pPr>
        <w:ind w:left="3010" w:hanging="152"/>
      </w:pPr>
      <w:rPr>
        <w:rFonts w:hint="default"/>
        <w:lang w:val="ru-RU" w:eastAsia="en-US" w:bidi="ar-SA"/>
      </w:rPr>
    </w:lvl>
    <w:lvl w:ilvl="7" w:tplc="9306DF9E">
      <w:numFmt w:val="bullet"/>
      <w:lvlText w:val="•"/>
      <w:lvlJc w:val="left"/>
      <w:pPr>
        <w:ind w:left="3495" w:hanging="152"/>
      </w:pPr>
      <w:rPr>
        <w:rFonts w:hint="default"/>
        <w:lang w:val="ru-RU" w:eastAsia="en-US" w:bidi="ar-SA"/>
      </w:rPr>
    </w:lvl>
    <w:lvl w:ilvl="8" w:tplc="58B6CAE6">
      <w:numFmt w:val="bullet"/>
      <w:lvlText w:val="•"/>
      <w:lvlJc w:val="left"/>
      <w:pPr>
        <w:ind w:left="3980" w:hanging="152"/>
      </w:pPr>
      <w:rPr>
        <w:rFonts w:hint="default"/>
        <w:lang w:val="ru-RU" w:eastAsia="en-US" w:bidi="ar-SA"/>
      </w:rPr>
    </w:lvl>
  </w:abstractNum>
  <w:abstractNum w:abstractNumId="2">
    <w:nsid w:val="1B9E34C4"/>
    <w:multiLevelType w:val="hybridMultilevel"/>
    <w:tmpl w:val="153E6DA8"/>
    <w:lvl w:ilvl="0" w:tplc="B19653D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3D73B2"/>
    <w:multiLevelType w:val="hybridMultilevel"/>
    <w:tmpl w:val="A0626ACA"/>
    <w:lvl w:ilvl="0" w:tplc="46CC6130">
      <w:numFmt w:val="bullet"/>
      <w:lvlText w:val="-"/>
      <w:lvlJc w:val="left"/>
      <w:pPr>
        <w:ind w:left="107" w:hanging="128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E0722392">
      <w:numFmt w:val="bullet"/>
      <w:lvlText w:val="•"/>
      <w:lvlJc w:val="left"/>
      <w:pPr>
        <w:ind w:left="585" w:hanging="128"/>
      </w:pPr>
      <w:rPr>
        <w:rFonts w:hint="default"/>
        <w:lang w:val="ru-RU" w:eastAsia="en-US" w:bidi="ar-SA"/>
      </w:rPr>
    </w:lvl>
    <w:lvl w:ilvl="2" w:tplc="FC8C527C">
      <w:numFmt w:val="bullet"/>
      <w:lvlText w:val="•"/>
      <w:lvlJc w:val="left"/>
      <w:pPr>
        <w:ind w:left="1070" w:hanging="128"/>
      </w:pPr>
      <w:rPr>
        <w:rFonts w:hint="default"/>
        <w:lang w:val="ru-RU" w:eastAsia="en-US" w:bidi="ar-SA"/>
      </w:rPr>
    </w:lvl>
    <w:lvl w:ilvl="3" w:tplc="E88868A6">
      <w:numFmt w:val="bullet"/>
      <w:lvlText w:val="•"/>
      <w:lvlJc w:val="left"/>
      <w:pPr>
        <w:ind w:left="1555" w:hanging="128"/>
      </w:pPr>
      <w:rPr>
        <w:rFonts w:hint="default"/>
        <w:lang w:val="ru-RU" w:eastAsia="en-US" w:bidi="ar-SA"/>
      </w:rPr>
    </w:lvl>
    <w:lvl w:ilvl="4" w:tplc="29921CCE">
      <w:numFmt w:val="bullet"/>
      <w:lvlText w:val="•"/>
      <w:lvlJc w:val="left"/>
      <w:pPr>
        <w:ind w:left="2040" w:hanging="128"/>
      </w:pPr>
      <w:rPr>
        <w:rFonts w:hint="default"/>
        <w:lang w:val="ru-RU" w:eastAsia="en-US" w:bidi="ar-SA"/>
      </w:rPr>
    </w:lvl>
    <w:lvl w:ilvl="5" w:tplc="6D3401FE">
      <w:numFmt w:val="bullet"/>
      <w:lvlText w:val="•"/>
      <w:lvlJc w:val="left"/>
      <w:pPr>
        <w:ind w:left="2525" w:hanging="128"/>
      </w:pPr>
      <w:rPr>
        <w:rFonts w:hint="default"/>
        <w:lang w:val="ru-RU" w:eastAsia="en-US" w:bidi="ar-SA"/>
      </w:rPr>
    </w:lvl>
    <w:lvl w:ilvl="6" w:tplc="A5F89C5C">
      <w:numFmt w:val="bullet"/>
      <w:lvlText w:val="•"/>
      <w:lvlJc w:val="left"/>
      <w:pPr>
        <w:ind w:left="3010" w:hanging="128"/>
      </w:pPr>
      <w:rPr>
        <w:rFonts w:hint="default"/>
        <w:lang w:val="ru-RU" w:eastAsia="en-US" w:bidi="ar-SA"/>
      </w:rPr>
    </w:lvl>
    <w:lvl w:ilvl="7" w:tplc="EFEA6276">
      <w:numFmt w:val="bullet"/>
      <w:lvlText w:val="•"/>
      <w:lvlJc w:val="left"/>
      <w:pPr>
        <w:ind w:left="3495" w:hanging="128"/>
      </w:pPr>
      <w:rPr>
        <w:rFonts w:hint="default"/>
        <w:lang w:val="ru-RU" w:eastAsia="en-US" w:bidi="ar-SA"/>
      </w:rPr>
    </w:lvl>
    <w:lvl w:ilvl="8" w:tplc="DEA4F754">
      <w:numFmt w:val="bullet"/>
      <w:lvlText w:val="•"/>
      <w:lvlJc w:val="left"/>
      <w:pPr>
        <w:ind w:left="3980" w:hanging="128"/>
      </w:pPr>
      <w:rPr>
        <w:rFonts w:hint="default"/>
        <w:lang w:val="ru-RU" w:eastAsia="en-US" w:bidi="ar-SA"/>
      </w:rPr>
    </w:lvl>
  </w:abstractNum>
  <w:abstractNum w:abstractNumId="4">
    <w:nsid w:val="318C0BDE"/>
    <w:multiLevelType w:val="hybridMultilevel"/>
    <w:tmpl w:val="0B46EFE8"/>
    <w:lvl w:ilvl="0" w:tplc="24845D80">
      <w:numFmt w:val="bullet"/>
      <w:lvlText w:val="-"/>
      <w:lvlJc w:val="left"/>
      <w:pPr>
        <w:ind w:left="107" w:hanging="168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8EA25F26">
      <w:numFmt w:val="bullet"/>
      <w:lvlText w:val="•"/>
      <w:lvlJc w:val="left"/>
      <w:pPr>
        <w:ind w:left="812" w:hanging="168"/>
      </w:pPr>
      <w:rPr>
        <w:rFonts w:hint="default"/>
        <w:lang w:val="ru-RU" w:eastAsia="en-US" w:bidi="ar-SA"/>
      </w:rPr>
    </w:lvl>
    <w:lvl w:ilvl="2" w:tplc="C40A47BE">
      <w:numFmt w:val="bullet"/>
      <w:lvlText w:val="•"/>
      <w:lvlJc w:val="left"/>
      <w:pPr>
        <w:ind w:left="1524" w:hanging="168"/>
      </w:pPr>
      <w:rPr>
        <w:rFonts w:hint="default"/>
        <w:lang w:val="ru-RU" w:eastAsia="en-US" w:bidi="ar-SA"/>
      </w:rPr>
    </w:lvl>
    <w:lvl w:ilvl="3" w:tplc="9FE8FF72">
      <w:numFmt w:val="bullet"/>
      <w:lvlText w:val="•"/>
      <w:lvlJc w:val="left"/>
      <w:pPr>
        <w:ind w:left="2236" w:hanging="168"/>
      </w:pPr>
      <w:rPr>
        <w:rFonts w:hint="default"/>
        <w:lang w:val="ru-RU" w:eastAsia="en-US" w:bidi="ar-SA"/>
      </w:rPr>
    </w:lvl>
    <w:lvl w:ilvl="4" w:tplc="7B8AED4C">
      <w:numFmt w:val="bullet"/>
      <w:lvlText w:val="•"/>
      <w:lvlJc w:val="left"/>
      <w:pPr>
        <w:ind w:left="2948" w:hanging="168"/>
      </w:pPr>
      <w:rPr>
        <w:rFonts w:hint="default"/>
        <w:lang w:val="ru-RU" w:eastAsia="en-US" w:bidi="ar-SA"/>
      </w:rPr>
    </w:lvl>
    <w:lvl w:ilvl="5" w:tplc="00FE4C58">
      <w:numFmt w:val="bullet"/>
      <w:lvlText w:val="•"/>
      <w:lvlJc w:val="left"/>
      <w:pPr>
        <w:ind w:left="3660" w:hanging="168"/>
      </w:pPr>
      <w:rPr>
        <w:rFonts w:hint="default"/>
        <w:lang w:val="ru-RU" w:eastAsia="en-US" w:bidi="ar-SA"/>
      </w:rPr>
    </w:lvl>
    <w:lvl w:ilvl="6" w:tplc="58D68C9A">
      <w:numFmt w:val="bullet"/>
      <w:lvlText w:val="•"/>
      <w:lvlJc w:val="left"/>
      <w:pPr>
        <w:ind w:left="4372" w:hanging="168"/>
      </w:pPr>
      <w:rPr>
        <w:rFonts w:hint="default"/>
        <w:lang w:val="ru-RU" w:eastAsia="en-US" w:bidi="ar-SA"/>
      </w:rPr>
    </w:lvl>
    <w:lvl w:ilvl="7" w:tplc="58121234">
      <w:numFmt w:val="bullet"/>
      <w:lvlText w:val="•"/>
      <w:lvlJc w:val="left"/>
      <w:pPr>
        <w:ind w:left="5084" w:hanging="168"/>
      </w:pPr>
      <w:rPr>
        <w:rFonts w:hint="default"/>
        <w:lang w:val="ru-RU" w:eastAsia="en-US" w:bidi="ar-SA"/>
      </w:rPr>
    </w:lvl>
    <w:lvl w:ilvl="8" w:tplc="A8B23F90">
      <w:numFmt w:val="bullet"/>
      <w:lvlText w:val="•"/>
      <w:lvlJc w:val="left"/>
      <w:pPr>
        <w:ind w:left="5796" w:hanging="168"/>
      </w:pPr>
      <w:rPr>
        <w:rFonts w:hint="default"/>
        <w:lang w:val="ru-RU" w:eastAsia="en-US" w:bidi="ar-SA"/>
      </w:rPr>
    </w:lvl>
  </w:abstractNum>
  <w:abstractNum w:abstractNumId="5">
    <w:nsid w:val="482E5618"/>
    <w:multiLevelType w:val="hybridMultilevel"/>
    <w:tmpl w:val="314EC364"/>
    <w:lvl w:ilvl="0" w:tplc="6538A6C6">
      <w:numFmt w:val="bullet"/>
      <w:lvlText w:val="-"/>
      <w:lvlJc w:val="left"/>
      <w:pPr>
        <w:ind w:left="107" w:hanging="231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839A187C">
      <w:numFmt w:val="bullet"/>
      <w:lvlText w:val="•"/>
      <w:lvlJc w:val="left"/>
      <w:pPr>
        <w:ind w:left="812" w:hanging="231"/>
      </w:pPr>
      <w:rPr>
        <w:rFonts w:hint="default"/>
        <w:lang w:val="ru-RU" w:eastAsia="en-US" w:bidi="ar-SA"/>
      </w:rPr>
    </w:lvl>
    <w:lvl w:ilvl="2" w:tplc="A15CC136">
      <w:numFmt w:val="bullet"/>
      <w:lvlText w:val="•"/>
      <w:lvlJc w:val="left"/>
      <w:pPr>
        <w:ind w:left="1524" w:hanging="231"/>
      </w:pPr>
      <w:rPr>
        <w:rFonts w:hint="default"/>
        <w:lang w:val="ru-RU" w:eastAsia="en-US" w:bidi="ar-SA"/>
      </w:rPr>
    </w:lvl>
    <w:lvl w:ilvl="3" w:tplc="D5A25B24">
      <w:numFmt w:val="bullet"/>
      <w:lvlText w:val="•"/>
      <w:lvlJc w:val="left"/>
      <w:pPr>
        <w:ind w:left="2236" w:hanging="231"/>
      </w:pPr>
      <w:rPr>
        <w:rFonts w:hint="default"/>
        <w:lang w:val="ru-RU" w:eastAsia="en-US" w:bidi="ar-SA"/>
      </w:rPr>
    </w:lvl>
    <w:lvl w:ilvl="4" w:tplc="FAC879AE">
      <w:numFmt w:val="bullet"/>
      <w:lvlText w:val="•"/>
      <w:lvlJc w:val="left"/>
      <w:pPr>
        <w:ind w:left="2948" w:hanging="231"/>
      </w:pPr>
      <w:rPr>
        <w:rFonts w:hint="default"/>
        <w:lang w:val="ru-RU" w:eastAsia="en-US" w:bidi="ar-SA"/>
      </w:rPr>
    </w:lvl>
    <w:lvl w:ilvl="5" w:tplc="7B9A3E68">
      <w:numFmt w:val="bullet"/>
      <w:lvlText w:val="•"/>
      <w:lvlJc w:val="left"/>
      <w:pPr>
        <w:ind w:left="3660" w:hanging="231"/>
      </w:pPr>
      <w:rPr>
        <w:rFonts w:hint="default"/>
        <w:lang w:val="ru-RU" w:eastAsia="en-US" w:bidi="ar-SA"/>
      </w:rPr>
    </w:lvl>
    <w:lvl w:ilvl="6" w:tplc="A7BEC70C">
      <w:numFmt w:val="bullet"/>
      <w:lvlText w:val="•"/>
      <w:lvlJc w:val="left"/>
      <w:pPr>
        <w:ind w:left="4372" w:hanging="231"/>
      </w:pPr>
      <w:rPr>
        <w:rFonts w:hint="default"/>
        <w:lang w:val="ru-RU" w:eastAsia="en-US" w:bidi="ar-SA"/>
      </w:rPr>
    </w:lvl>
    <w:lvl w:ilvl="7" w:tplc="D1B6EA90">
      <w:numFmt w:val="bullet"/>
      <w:lvlText w:val="•"/>
      <w:lvlJc w:val="left"/>
      <w:pPr>
        <w:ind w:left="5084" w:hanging="231"/>
      </w:pPr>
      <w:rPr>
        <w:rFonts w:hint="default"/>
        <w:lang w:val="ru-RU" w:eastAsia="en-US" w:bidi="ar-SA"/>
      </w:rPr>
    </w:lvl>
    <w:lvl w:ilvl="8" w:tplc="1D4EAFDA">
      <w:numFmt w:val="bullet"/>
      <w:lvlText w:val="•"/>
      <w:lvlJc w:val="left"/>
      <w:pPr>
        <w:ind w:left="5796" w:hanging="231"/>
      </w:pPr>
      <w:rPr>
        <w:rFonts w:hint="default"/>
        <w:lang w:val="ru-RU" w:eastAsia="en-US" w:bidi="ar-SA"/>
      </w:rPr>
    </w:lvl>
  </w:abstractNum>
  <w:abstractNum w:abstractNumId="6">
    <w:nsid w:val="4A624F51"/>
    <w:multiLevelType w:val="hybridMultilevel"/>
    <w:tmpl w:val="5CA6A08A"/>
    <w:lvl w:ilvl="0" w:tplc="3C4EFA5A">
      <w:numFmt w:val="bullet"/>
      <w:lvlText w:val="-"/>
      <w:lvlJc w:val="left"/>
      <w:pPr>
        <w:ind w:left="107" w:hanging="269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16AE976A">
      <w:numFmt w:val="bullet"/>
      <w:lvlText w:val="•"/>
      <w:lvlJc w:val="left"/>
      <w:pPr>
        <w:ind w:left="812" w:hanging="269"/>
      </w:pPr>
      <w:rPr>
        <w:rFonts w:hint="default"/>
        <w:lang w:val="ru-RU" w:eastAsia="en-US" w:bidi="ar-SA"/>
      </w:rPr>
    </w:lvl>
    <w:lvl w:ilvl="2" w:tplc="61009B26">
      <w:numFmt w:val="bullet"/>
      <w:lvlText w:val="•"/>
      <w:lvlJc w:val="left"/>
      <w:pPr>
        <w:ind w:left="1524" w:hanging="269"/>
      </w:pPr>
      <w:rPr>
        <w:rFonts w:hint="default"/>
        <w:lang w:val="ru-RU" w:eastAsia="en-US" w:bidi="ar-SA"/>
      </w:rPr>
    </w:lvl>
    <w:lvl w:ilvl="3" w:tplc="7FD232DC">
      <w:numFmt w:val="bullet"/>
      <w:lvlText w:val="•"/>
      <w:lvlJc w:val="left"/>
      <w:pPr>
        <w:ind w:left="2236" w:hanging="269"/>
      </w:pPr>
      <w:rPr>
        <w:rFonts w:hint="default"/>
        <w:lang w:val="ru-RU" w:eastAsia="en-US" w:bidi="ar-SA"/>
      </w:rPr>
    </w:lvl>
    <w:lvl w:ilvl="4" w:tplc="AAF27402">
      <w:numFmt w:val="bullet"/>
      <w:lvlText w:val="•"/>
      <w:lvlJc w:val="left"/>
      <w:pPr>
        <w:ind w:left="2948" w:hanging="269"/>
      </w:pPr>
      <w:rPr>
        <w:rFonts w:hint="default"/>
        <w:lang w:val="ru-RU" w:eastAsia="en-US" w:bidi="ar-SA"/>
      </w:rPr>
    </w:lvl>
    <w:lvl w:ilvl="5" w:tplc="E16ED58E">
      <w:numFmt w:val="bullet"/>
      <w:lvlText w:val="•"/>
      <w:lvlJc w:val="left"/>
      <w:pPr>
        <w:ind w:left="3660" w:hanging="269"/>
      </w:pPr>
      <w:rPr>
        <w:rFonts w:hint="default"/>
        <w:lang w:val="ru-RU" w:eastAsia="en-US" w:bidi="ar-SA"/>
      </w:rPr>
    </w:lvl>
    <w:lvl w:ilvl="6" w:tplc="5118720C">
      <w:numFmt w:val="bullet"/>
      <w:lvlText w:val="•"/>
      <w:lvlJc w:val="left"/>
      <w:pPr>
        <w:ind w:left="4372" w:hanging="269"/>
      </w:pPr>
      <w:rPr>
        <w:rFonts w:hint="default"/>
        <w:lang w:val="ru-RU" w:eastAsia="en-US" w:bidi="ar-SA"/>
      </w:rPr>
    </w:lvl>
    <w:lvl w:ilvl="7" w:tplc="D93A0B64">
      <w:numFmt w:val="bullet"/>
      <w:lvlText w:val="•"/>
      <w:lvlJc w:val="left"/>
      <w:pPr>
        <w:ind w:left="5084" w:hanging="269"/>
      </w:pPr>
      <w:rPr>
        <w:rFonts w:hint="default"/>
        <w:lang w:val="ru-RU" w:eastAsia="en-US" w:bidi="ar-SA"/>
      </w:rPr>
    </w:lvl>
    <w:lvl w:ilvl="8" w:tplc="3CDC216A">
      <w:numFmt w:val="bullet"/>
      <w:lvlText w:val="•"/>
      <w:lvlJc w:val="left"/>
      <w:pPr>
        <w:ind w:left="5796" w:hanging="269"/>
      </w:pPr>
      <w:rPr>
        <w:rFonts w:hint="default"/>
        <w:lang w:val="ru-RU" w:eastAsia="en-US" w:bidi="ar-SA"/>
      </w:rPr>
    </w:lvl>
  </w:abstractNum>
  <w:abstractNum w:abstractNumId="7">
    <w:nsid w:val="4ACB0C2B"/>
    <w:multiLevelType w:val="hybridMultilevel"/>
    <w:tmpl w:val="ECEA6D88"/>
    <w:lvl w:ilvl="0" w:tplc="6E4CD02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B037BBB"/>
    <w:multiLevelType w:val="multilevel"/>
    <w:tmpl w:val="4A38A74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9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0">
    <w:nsid w:val="5EEA06E3"/>
    <w:multiLevelType w:val="hybridMultilevel"/>
    <w:tmpl w:val="EB0CD0DC"/>
    <w:lvl w:ilvl="0" w:tplc="117AD334">
      <w:numFmt w:val="bullet"/>
      <w:lvlText w:val="-"/>
      <w:lvlJc w:val="left"/>
      <w:pPr>
        <w:ind w:left="107" w:hanging="226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EBF48118">
      <w:numFmt w:val="bullet"/>
      <w:lvlText w:val="•"/>
      <w:lvlJc w:val="left"/>
      <w:pPr>
        <w:ind w:left="812" w:hanging="226"/>
      </w:pPr>
      <w:rPr>
        <w:rFonts w:hint="default"/>
        <w:lang w:val="ru-RU" w:eastAsia="en-US" w:bidi="ar-SA"/>
      </w:rPr>
    </w:lvl>
    <w:lvl w:ilvl="2" w:tplc="02189ACC">
      <w:numFmt w:val="bullet"/>
      <w:lvlText w:val="•"/>
      <w:lvlJc w:val="left"/>
      <w:pPr>
        <w:ind w:left="1524" w:hanging="226"/>
      </w:pPr>
      <w:rPr>
        <w:rFonts w:hint="default"/>
        <w:lang w:val="ru-RU" w:eastAsia="en-US" w:bidi="ar-SA"/>
      </w:rPr>
    </w:lvl>
    <w:lvl w:ilvl="3" w:tplc="3084991C">
      <w:numFmt w:val="bullet"/>
      <w:lvlText w:val="•"/>
      <w:lvlJc w:val="left"/>
      <w:pPr>
        <w:ind w:left="2236" w:hanging="226"/>
      </w:pPr>
      <w:rPr>
        <w:rFonts w:hint="default"/>
        <w:lang w:val="ru-RU" w:eastAsia="en-US" w:bidi="ar-SA"/>
      </w:rPr>
    </w:lvl>
    <w:lvl w:ilvl="4" w:tplc="58B6DB72">
      <w:numFmt w:val="bullet"/>
      <w:lvlText w:val="•"/>
      <w:lvlJc w:val="left"/>
      <w:pPr>
        <w:ind w:left="2948" w:hanging="226"/>
      </w:pPr>
      <w:rPr>
        <w:rFonts w:hint="default"/>
        <w:lang w:val="ru-RU" w:eastAsia="en-US" w:bidi="ar-SA"/>
      </w:rPr>
    </w:lvl>
    <w:lvl w:ilvl="5" w:tplc="5686C216">
      <w:numFmt w:val="bullet"/>
      <w:lvlText w:val="•"/>
      <w:lvlJc w:val="left"/>
      <w:pPr>
        <w:ind w:left="3660" w:hanging="226"/>
      </w:pPr>
      <w:rPr>
        <w:rFonts w:hint="default"/>
        <w:lang w:val="ru-RU" w:eastAsia="en-US" w:bidi="ar-SA"/>
      </w:rPr>
    </w:lvl>
    <w:lvl w:ilvl="6" w:tplc="807821A6">
      <w:numFmt w:val="bullet"/>
      <w:lvlText w:val="•"/>
      <w:lvlJc w:val="left"/>
      <w:pPr>
        <w:ind w:left="4372" w:hanging="226"/>
      </w:pPr>
      <w:rPr>
        <w:rFonts w:hint="default"/>
        <w:lang w:val="ru-RU" w:eastAsia="en-US" w:bidi="ar-SA"/>
      </w:rPr>
    </w:lvl>
    <w:lvl w:ilvl="7" w:tplc="364A3CB4">
      <w:numFmt w:val="bullet"/>
      <w:lvlText w:val="•"/>
      <w:lvlJc w:val="left"/>
      <w:pPr>
        <w:ind w:left="5084" w:hanging="226"/>
      </w:pPr>
      <w:rPr>
        <w:rFonts w:hint="default"/>
        <w:lang w:val="ru-RU" w:eastAsia="en-US" w:bidi="ar-SA"/>
      </w:rPr>
    </w:lvl>
    <w:lvl w:ilvl="8" w:tplc="2806B3A0">
      <w:numFmt w:val="bullet"/>
      <w:lvlText w:val="•"/>
      <w:lvlJc w:val="left"/>
      <w:pPr>
        <w:ind w:left="5796" w:hanging="226"/>
      </w:pPr>
      <w:rPr>
        <w:rFonts w:hint="default"/>
        <w:lang w:val="ru-RU" w:eastAsia="en-US" w:bidi="ar-SA"/>
      </w:rPr>
    </w:lvl>
  </w:abstractNum>
  <w:abstractNum w:abstractNumId="11">
    <w:nsid w:val="620812E6"/>
    <w:multiLevelType w:val="hybridMultilevel"/>
    <w:tmpl w:val="502293DE"/>
    <w:lvl w:ilvl="0" w:tplc="339A0BD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63CF4"/>
    <w:multiLevelType w:val="hybridMultilevel"/>
    <w:tmpl w:val="5A140AAE"/>
    <w:lvl w:ilvl="0" w:tplc="26CCD1BA">
      <w:numFmt w:val="bullet"/>
      <w:lvlText w:val="-"/>
      <w:lvlJc w:val="left"/>
      <w:pPr>
        <w:ind w:left="107" w:hanging="144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5C7A20EA">
      <w:numFmt w:val="bullet"/>
      <w:lvlText w:val="•"/>
      <w:lvlJc w:val="left"/>
      <w:pPr>
        <w:ind w:left="585" w:hanging="144"/>
      </w:pPr>
      <w:rPr>
        <w:rFonts w:hint="default"/>
        <w:lang w:val="ru-RU" w:eastAsia="en-US" w:bidi="ar-SA"/>
      </w:rPr>
    </w:lvl>
    <w:lvl w:ilvl="2" w:tplc="0950A084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8B3017CA">
      <w:numFmt w:val="bullet"/>
      <w:lvlText w:val="•"/>
      <w:lvlJc w:val="left"/>
      <w:pPr>
        <w:ind w:left="1555" w:hanging="144"/>
      </w:pPr>
      <w:rPr>
        <w:rFonts w:hint="default"/>
        <w:lang w:val="ru-RU" w:eastAsia="en-US" w:bidi="ar-SA"/>
      </w:rPr>
    </w:lvl>
    <w:lvl w:ilvl="4" w:tplc="1F788B70">
      <w:numFmt w:val="bullet"/>
      <w:lvlText w:val="•"/>
      <w:lvlJc w:val="left"/>
      <w:pPr>
        <w:ind w:left="2040" w:hanging="144"/>
      </w:pPr>
      <w:rPr>
        <w:rFonts w:hint="default"/>
        <w:lang w:val="ru-RU" w:eastAsia="en-US" w:bidi="ar-SA"/>
      </w:rPr>
    </w:lvl>
    <w:lvl w:ilvl="5" w:tplc="EF2AC2D4">
      <w:numFmt w:val="bullet"/>
      <w:lvlText w:val="•"/>
      <w:lvlJc w:val="left"/>
      <w:pPr>
        <w:ind w:left="2525" w:hanging="144"/>
      </w:pPr>
      <w:rPr>
        <w:rFonts w:hint="default"/>
        <w:lang w:val="ru-RU" w:eastAsia="en-US" w:bidi="ar-SA"/>
      </w:rPr>
    </w:lvl>
    <w:lvl w:ilvl="6" w:tplc="B6FEB57E">
      <w:numFmt w:val="bullet"/>
      <w:lvlText w:val="•"/>
      <w:lvlJc w:val="left"/>
      <w:pPr>
        <w:ind w:left="3010" w:hanging="144"/>
      </w:pPr>
      <w:rPr>
        <w:rFonts w:hint="default"/>
        <w:lang w:val="ru-RU" w:eastAsia="en-US" w:bidi="ar-SA"/>
      </w:rPr>
    </w:lvl>
    <w:lvl w:ilvl="7" w:tplc="3496EDFC">
      <w:numFmt w:val="bullet"/>
      <w:lvlText w:val="•"/>
      <w:lvlJc w:val="left"/>
      <w:pPr>
        <w:ind w:left="3495" w:hanging="144"/>
      </w:pPr>
      <w:rPr>
        <w:rFonts w:hint="default"/>
        <w:lang w:val="ru-RU" w:eastAsia="en-US" w:bidi="ar-SA"/>
      </w:rPr>
    </w:lvl>
    <w:lvl w:ilvl="8" w:tplc="A3DCA8BE">
      <w:numFmt w:val="bullet"/>
      <w:lvlText w:val="•"/>
      <w:lvlJc w:val="left"/>
      <w:pPr>
        <w:ind w:left="3980" w:hanging="144"/>
      </w:pPr>
      <w:rPr>
        <w:rFonts w:hint="default"/>
        <w:lang w:val="ru-RU" w:eastAsia="en-US" w:bidi="ar-SA"/>
      </w:rPr>
    </w:lvl>
  </w:abstractNum>
  <w:abstractNum w:abstractNumId="13">
    <w:nsid w:val="68C6476F"/>
    <w:multiLevelType w:val="hybridMultilevel"/>
    <w:tmpl w:val="64B86AC6"/>
    <w:lvl w:ilvl="0" w:tplc="CCB24CDC">
      <w:numFmt w:val="bullet"/>
      <w:lvlText w:val="-"/>
      <w:lvlJc w:val="left"/>
      <w:pPr>
        <w:ind w:left="107" w:hanging="154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12A82ADE">
      <w:numFmt w:val="bullet"/>
      <w:lvlText w:val="•"/>
      <w:lvlJc w:val="left"/>
      <w:pPr>
        <w:ind w:left="585" w:hanging="154"/>
      </w:pPr>
      <w:rPr>
        <w:rFonts w:hint="default"/>
        <w:lang w:val="ru-RU" w:eastAsia="en-US" w:bidi="ar-SA"/>
      </w:rPr>
    </w:lvl>
    <w:lvl w:ilvl="2" w:tplc="EE468DEE">
      <w:numFmt w:val="bullet"/>
      <w:lvlText w:val="•"/>
      <w:lvlJc w:val="left"/>
      <w:pPr>
        <w:ind w:left="1070" w:hanging="154"/>
      </w:pPr>
      <w:rPr>
        <w:rFonts w:hint="default"/>
        <w:lang w:val="ru-RU" w:eastAsia="en-US" w:bidi="ar-SA"/>
      </w:rPr>
    </w:lvl>
    <w:lvl w:ilvl="3" w:tplc="67D0F014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4" w:tplc="EB62CDBC">
      <w:numFmt w:val="bullet"/>
      <w:lvlText w:val="•"/>
      <w:lvlJc w:val="left"/>
      <w:pPr>
        <w:ind w:left="2040" w:hanging="154"/>
      </w:pPr>
      <w:rPr>
        <w:rFonts w:hint="default"/>
        <w:lang w:val="ru-RU" w:eastAsia="en-US" w:bidi="ar-SA"/>
      </w:rPr>
    </w:lvl>
    <w:lvl w:ilvl="5" w:tplc="2C7AA704">
      <w:numFmt w:val="bullet"/>
      <w:lvlText w:val="•"/>
      <w:lvlJc w:val="left"/>
      <w:pPr>
        <w:ind w:left="2525" w:hanging="154"/>
      </w:pPr>
      <w:rPr>
        <w:rFonts w:hint="default"/>
        <w:lang w:val="ru-RU" w:eastAsia="en-US" w:bidi="ar-SA"/>
      </w:rPr>
    </w:lvl>
    <w:lvl w:ilvl="6" w:tplc="EC1C6D50">
      <w:numFmt w:val="bullet"/>
      <w:lvlText w:val="•"/>
      <w:lvlJc w:val="left"/>
      <w:pPr>
        <w:ind w:left="3010" w:hanging="154"/>
      </w:pPr>
      <w:rPr>
        <w:rFonts w:hint="default"/>
        <w:lang w:val="ru-RU" w:eastAsia="en-US" w:bidi="ar-SA"/>
      </w:rPr>
    </w:lvl>
    <w:lvl w:ilvl="7" w:tplc="FC5297E2">
      <w:numFmt w:val="bullet"/>
      <w:lvlText w:val="•"/>
      <w:lvlJc w:val="left"/>
      <w:pPr>
        <w:ind w:left="3495" w:hanging="154"/>
      </w:pPr>
      <w:rPr>
        <w:rFonts w:hint="default"/>
        <w:lang w:val="ru-RU" w:eastAsia="en-US" w:bidi="ar-SA"/>
      </w:rPr>
    </w:lvl>
    <w:lvl w:ilvl="8" w:tplc="366E9EC6">
      <w:numFmt w:val="bullet"/>
      <w:lvlText w:val="•"/>
      <w:lvlJc w:val="left"/>
      <w:pPr>
        <w:ind w:left="3980" w:hanging="154"/>
      </w:pPr>
      <w:rPr>
        <w:rFonts w:hint="default"/>
        <w:lang w:val="ru-RU" w:eastAsia="en-US" w:bidi="ar-SA"/>
      </w:rPr>
    </w:lvl>
  </w:abstractNum>
  <w:abstractNum w:abstractNumId="14">
    <w:nsid w:val="6F544496"/>
    <w:multiLevelType w:val="multilevel"/>
    <w:tmpl w:val="E7C65B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14" w:hanging="40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5">
    <w:nsid w:val="749F5932"/>
    <w:multiLevelType w:val="hybridMultilevel"/>
    <w:tmpl w:val="4886A850"/>
    <w:lvl w:ilvl="0" w:tplc="B11ABA3C">
      <w:numFmt w:val="bullet"/>
      <w:lvlText w:val="-"/>
      <w:lvlJc w:val="left"/>
      <w:pPr>
        <w:ind w:left="107" w:hanging="269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0AF0F018">
      <w:numFmt w:val="bullet"/>
      <w:lvlText w:val="•"/>
      <w:lvlJc w:val="left"/>
      <w:pPr>
        <w:ind w:left="585" w:hanging="269"/>
      </w:pPr>
      <w:rPr>
        <w:rFonts w:hint="default"/>
        <w:lang w:val="ru-RU" w:eastAsia="en-US" w:bidi="ar-SA"/>
      </w:rPr>
    </w:lvl>
    <w:lvl w:ilvl="2" w:tplc="8564E3CC">
      <w:numFmt w:val="bullet"/>
      <w:lvlText w:val="•"/>
      <w:lvlJc w:val="left"/>
      <w:pPr>
        <w:ind w:left="1070" w:hanging="269"/>
      </w:pPr>
      <w:rPr>
        <w:rFonts w:hint="default"/>
        <w:lang w:val="ru-RU" w:eastAsia="en-US" w:bidi="ar-SA"/>
      </w:rPr>
    </w:lvl>
    <w:lvl w:ilvl="3" w:tplc="AC9AFF90">
      <w:numFmt w:val="bullet"/>
      <w:lvlText w:val="•"/>
      <w:lvlJc w:val="left"/>
      <w:pPr>
        <w:ind w:left="1555" w:hanging="269"/>
      </w:pPr>
      <w:rPr>
        <w:rFonts w:hint="default"/>
        <w:lang w:val="ru-RU" w:eastAsia="en-US" w:bidi="ar-SA"/>
      </w:rPr>
    </w:lvl>
    <w:lvl w:ilvl="4" w:tplc="D1B808B6">
      <w:numFmt w:val="bullet"/>
      <w:lvlText w:val="•"/>
      <w:lvlJc w:val="left"/>
      <w:pPr>
        <w:ind w:left="2040" w:hanging="269"/>
      </w:pPr>
      <w:rPr>
        <w:rFonts w:hint="default"/>
        <w:lang w:val="ru-RU" w:eastAsia="en-US" w:bidi="ar-SA"/>
      </w:rPr>
    </w:lvl>
    <w:lvl w:ilvl="5" w:tplc="A354503C">
      <w:numFmt w:val="bullet"/>
      <w:lvlText w:val="•"/>
      <w:lvlJc w:val="left"/>
      <w:pPr>
        <w:ind w:left="2525" w:hanging="269"/>
      </w:pPr>
      <w:rPr>
        <w:rFonts w:hint="default"/>
        <w:lang w:val="ru-RU" w:eastAsia="en-US" w:bidi="ar-SA"/>
      </w:rPr>
    </w:lvl>
    <w:lvl w:ilvl="6" w:tplc="8ACAE4FA">
      <w:numFmt w:val="bullet"/>
      <w:lvlText w:val="•"/>
      <w:lvlJc w:val="left"/>
      <w:pPr>
        <w:ind w:left="3010" w:hanging="269"/>
      </w:pPr>
      <w:rPr>
        <w:rFonts w:hint="default"/>
        <w:lang w:val="ru-RU" w:eastAsia="en-US" w:bidi="ar-SA"/>
      </w:rPr>
    </w:lvl>
    <w:lvl w:ilvl="7" w:tplc="0330AC82">
      <w:numFmt w:val="bullet"/>
      <w:lvlText w:val="•"/>
      <w:lvlJc w:val="left"/>
      <w:pPr>
        <w:ind w:left="3495" w:hanging="269"/>
      </w:pPr>
      <w:rPr>
        <w:rFonts w:hint="default"/>
        <w:lang w:val="ru-RU" w:eastAsia="en-US" w:bidi="ar-SA"/>
      </w:rPr>
    </w:lvl>
    <w:lvl w:ilvl="8" w:tplc="9D3470C4">
      <w:numFmt w:val="bullet"/>
      <w:lvlText w:val="•"/>
      <w:lvlJc w:val="left"/>
      <w:pPr>
        <w:ind w:left="3980" w:hanging="269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15"/>
  </w:num>
  <w:num w:numId="10">
    <w:abstractNumId w:val="5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"/>
  </w:num>
  <w:num w:numId="16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7BBA"/>
    <w:rsid w:val="00013E92"/>
    <w:rsid w:val="00017BBA"/>
    <w:rsid w:val="0002746B"/>
    <w:rsid w:val="00041CB2"/>
    <w:rsid w:val="0004526C"/>
    <w:rsid w:val="00066A34"/>
    <w:rsid w:val="000B486A"/>
    <w:rsid w:val="000B7A07"/>
    <w:rsid w:val="000C2BF6"/>
    <w:rsid w:val="000C3455"/>
    <w:rsid w:val="000D1036"/>
    <w:rsid w:val="000D5ED8"/>
    <w:rsid w:val="00106F91"/>
    <w:rsid w:val="001535F7"/>
    <w:rsid w:val="00183BEE"/>
    <w:rsid w:val="001A1CFF"/>
    <w:rsid w:val="001B0D8B"/>
    <w:rsid w:val="001B2547"/>
    <w:rsid w:val="001B6FE9"/>
    <w:rsid w:val="001C60ED"/>
    <w:rsid w:val="001D62B8"/>
    <w:rsid w:val="001E7381"/>
    <w:rsid w:val="001F161D"/>
    <w:rsid w:val="00210C61"/>
    <w:rsid w:val="00211B93"/>
    <w:rsid w:val="00216D0A"/>
    <w:rsid w:val="002400F2"/>
    <w:rsid w:val="002505D0"/>
    <w:rsid w:val="00264ECA"/>
    <w:rsid w:val="0027675C"/>
    <w:rsid w:val="00282B26"/>
    <w:rsid w:val="00283C4A"/>
    <w:rsid w:val="00297DC3"/>
    <w:rsid w:val="002B31DD"/>
    <w:rsid w:val="002B6AE4"/>
    <w:rsid w:val="002E5385"/>
    <w:rsid w:val="00332030"/>
    <w:rsid w:val="003430ED"/>
    <w:rsid w:val="00362994"/>
    <w:rsid w:val="00381099"/>
    <w:rsid w:val="00383766"/>
    <w:rsid w:val="0038638A"/>
    <w:rsid w:val="003876B7"/>
    <w:rsid w:val="00391048"/>
    <w:rsid w:val="00395919"/>
    <w:rsid w:val="003A22E7"/>
    <w:rsid w:val="003B4526"/>
    <w:rsid w:val="003B7E23"/>
    <w:rsid w:val="003C2EB7"/>
    <w:rsid w:val="003C507A"/>
    <w:rsid w:val="004045BA"/>
    <w:rsid w:val="00435A52"/>
    <w:rsid w:val="00436DE0"/>
    <w:rsid w:val="00437531"/>
    <w:rsid w:val="00443EA8"/>
    <w:rsid w:val="00445F72"/>
    <w:rsid w:val="00486D3E"/>
    <w:rsid w:val="004D7D68"/>
    <w:rsid w:val="004E5EAC"/>
    <w:rsid w:val="004F083E"/>
    <w:rsid w:val="004F51AE"/>
    <w:rsid w:val="004F6F0F"/>
    <w:rsid w:val="005059E7"/>
    <w:rsid w:val="005208F1"/>
    <w:rsid w:val="0053101A"/>
    <w:rsid w:val="00533041"/>
    <w:rsid w:val="00596B0D"/>
    <w:rsid w:val="005C1193"/>
    <w:rsid w:val="005D2427"/>
    <w:rsid w:val="005E38A4"/>
    <w:rsid w:val="005F7991"/>
    <w:rsid w:val="00614E68"/>
    <w:rsid w:val="006565B0"/>
    <w:rsid w:val="0066299B"/>
    <w:rsid w:val="00675EDA"/>
    <w:rsid w:val="006804DD"/>
    <w:rsid w:val="0069388A"/>
    <w:rsid w:val="00694359"/>
    <w:rsid w:val="006B2A50"/>
    <w:rsid w:val="006B2F58"/>
    <w:rsid w:val="006C052D"/>
    <w:rsid w:val="006C556D"/>
    <w:rsid w:val="006C7830"/>
    <w:rsid w:val="00705945"/>
    <w:rsid w:val="00714F95"/>
    <w:rsid w:val="007339CD"/>
    <w:rsid w:val="007753C1"/>
    <w:rsid w:val="0078286C"/>
    <w:rsid w:val="007B0D30"/>
    <w:rsid w:val="007B75E4"/>
    <w:rsid w:val="007C16A5"/>
    <w:rsid w:val="007D2FC4"/>
    <w:rsid w:val="00817167"/>
    <w:rsid w:val="008317C6"/>
    <w:rsid w:val="00874580"/>
    <w:rsid w:val="008A4931"/>
    <w:rsid w:val="008C38EB"/>
    <w:rsid w:val="008D3916"/>
    <w:rsid w:val="008D670F"/>
    <w:rsid w:val="00905F71"/>
    <w:rsid w:val="00911EAA"/>
    <w:rsid w:val="009350A1"/>
    <w:rsid w:val="009537DE"/>
    <w:rsid w:val="00960D65"/>
    <w:rsid w:val="009658A2"/>
    <w:rsid w:val="00971AE7"/>
    <w:rsid w:val="009A5D40"/>
    <w:rsid w:val="009B5766"/>
    <w:rsid w:val="00A00458"/>
    <w:rsid w:val="00A21BFE"/>
    <w:rsid w:val="00A868BF"/>
    <w:rsid w:val="00AA0D4F"/>
    <w:rsid w:val="00AA5B94"/>
    <w:rsid w:val="00AA7AE4"/>
    <w:rsid w:val="00AB3E7B"/>
    <w:rsid w:val="00AF3A5D"/>
    <w:rsid w:val="00AF71D8"/>
    <w:rsid w:val="00B070AA"/>
    <w:rsid w:val="00B32EF3"/>
    <w:rsid w:val="00B54613"/>
    <w:rsid w:val="00B57244"/>
    <w:rsid w:val="00BA252E"/>
    <w:rsid w:val="00BC53EB"/>
    <w:rsid w:val="00C057E8"/>
    <w:rsid w:val="00C1278B"/>
    <w:rsid w:val="00C16255"/>
    <w:rsid w:val="00C21491"/>
    <w:rsid w:val="00C23FA7"/>
    <w:rsid w:val="00C6017B"/>
    <w:rsid w:val="00C6176F"/>
    <w:rsid w:val="00C72B33"/>
    <w:rsid w:val="00C7448D"/>
    <w:rsid w:val="00C77E3B"/>
    <w:rsid w:val="00C8724E"/>
    <w:rsid w:val="00CB3E5F"/>
    <w:rsid w:val="00CC6044"/>
    <w:rsid w:val="00D235EE"/>
    <w:rsid w:val="00D35D09"/>
    <w:rsid w:val="00D37C3D"/>
    <w:rsid w:val="00D463ED"/>
    <w:rsid w:val="00D65C7D"/>
    <w:rsid w:val="00DC576D"/>
    <w:rsid w:val="00DE6876"/>
    <w:rsid w:val="00DF36D0"/>
    <w:rsid w:val="00E27F6E"/>
    <w:rsid w:val="00E311E0"/>
    <w:rsid w:val="00E53465"/>
    <w:rsid w:val="00E7388A"/>
    <w:rsid w:val="00E75443"/>
    <w:rsid w:val="00E77127"/>
    <w:rsid w:val="00E94F56"/>
    <w:rsid w:val="00EA000D"/>
    <w:rsid w:val="00EB761B"/>
    <w:rsid w:val="00EC4C1A"/>
    <w:rsid w:val="00ED2396"/>
    <w:rsid w:val="00EE23EB"/>
    <w:rsid w:val="00EE6120"/>
    <w:rsid w:val="00F020DF"/>
    <w:rsid w:val="00F07627"/>
    <w:rsid w:val="00F3055A"/>
    <w:rsid w:val="00F673A0"/>
    <w:rsid w:val="00F7571B"/>
    <w:rsid w:val="00F95734"/>
    <w:rsid w:val="00FA1C22"/>
    <w:rsid w:val="00FE3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044"/>
    <w:pPr>
      <w:spacing w:line="252" w:lineRule="auto"/>
    </w:pPr>
    <w:rPr>
      <w:rFonts w:ascii="Cambria" w:eastAsia="Times New Roman" w:hAnsi="Cambria" w:cs="Cambria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C604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C604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C604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C604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C604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C604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C604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C604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C604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044"/>
    <w:rPr>
      <w:rFonts w:ascii="Arial" w:eastAsia="Arial" w:hAnsi="Arial" w:cs="Arial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CC6044"/>
    <w:rPr>
      <w:rFonts w:ascii="Arial" w:eastAsia="Arial" w:hAnsi="Arial" w:cs="Arial"/>
      <w:sz w:val="34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CC6044"/>
    <w:rPr>
      <w:rFonts w:ascii="Arial" w:eastAsia="Arial" w:hAnsi="Arial" w:cs="Arial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C6044"/>
    <w:rPr>
      <w:rFonts w:ascii="Arial" w:eastAsia="Arial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CC6044"/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CC6044"/>
    <w:rPr>
      <w:rFonts w:ascii="Arial" w:eastAsia="Arial" w:hAnsi="Arial" w:cs="Arial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CC6044"/>
    <w:rPr>
      <w:rFonts w:ascii="Arial" w:eastAsia="Arial" w:hAnsi="Arial" w:cs="Arial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CC6044"/>
    <w:rPr>
      <w:rFonts w:ascii="Arial" w:eastAsia="Arial" w:hAnsi="Arial" w:cs="Arial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CC6044"/>
    <w:rPr>
      <w:rFonts w:ascii="Arial" w:eastAsia="Arial" w:hAnsi="Arial" w:cs="Arial"/>
      <w:i/>
      <w:iCs/>
      <w:sz w:val="21"/>
      <w:szCs w:val="21"/>
      <w:lang w:eastAsia="zh-CN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99"/>
    <w:qFormat/>
    <w:rsid w:val="00CC6044"/>
    <w:pPr>
      <w:ind w:left="720"/>
    </w:pPr>
  </w:style>
  <w:style w:type="paragraph" w:styleId="a5">
    <w:name w:val="No Spacing"/>
    <w:uiPriority w:val="1"/>
    <w:qFormat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6">
    <w:name w:val="Title"/>
    <w:basedOn w:val="a"/>
    <w:next w:val="a"/>
    <w:link w:val="a7"/>
    <w:uiPriority w:val="10"/>
    <w:qFormat/>
    <w:rsid w:val="00CC6044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CC6044"/>
    <w:rPr>
      <w:rFonts w:ascii="Cambria" w:eastAsia="Times New Roman" w:hAnsi="Cambria" w:cs="Cambria"/>
      <w:sz w:val="48"/>
      <w:szCs w:val="48"/>
      <w:lang w:eastAsia="zh-CN"/>
    </w:rPr>
  </w:style>
  <w:style w:type="paragraph" w:styleId="a8">
    <w:name w:val="Subtitle"/>
    <w:basedOn w:val="a"/>
    <w:next w:val="a"/>
    <w:link w:val="a9"/>
    <w:uiPriority w:val="11"/>
    <w:qFormat/>
    <w:rsid w:val="00CC6044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C6044"/>
    <w:rPr>
      <w:rFonts w:ascii="Cambria" w:eastAsia="Times New Roman" w:hAnsi="Cambria" w:cs="Cambria"/>
      <w:sz w:val="24"/>
      <w:szCs w:val="24"/>
      <w:lang w:eastAsia="zh-CN"/>
    </w:rPr>
  </w:style>
  <w:style w:type="paragraph" w:styleId="21">
    <w:name w:val="Quote"/>
    <w:basedOn w:val="a"/>
    <w:next w:val="a"/>
    <w:link w:val="22"/>
    <w:uiPriority w:val="29"/>
    <w:qFormat/>
    <w:rsid w:val="00CC6044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CC6044"/>
    <w:rPr>
      <w:rFonts w:ascii="Cambria" w:eastAsia="Times New Roman" w:hAnsi="Cambria" w:cs="Cambria"/>
      <w:i/>
      <w:lang w:eastAsia="zh-CN"/>
    </w:rPr>
  </w:style>
  <w:style w:type="paragraph" w:styleId="aa">
    <w:name w:val="Intense Quote"/>
    <w:basedOn w:val="a"/>
    <w:next w:val="a"/>
    <w:link w:val="ab"/>
    <w:uiPriority w:val="30"/>
    <w:qFormat/>
    <w:rsid w:val="00CC60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30"/>
    <w:rsid w:val="00CC6044"/>
    <w:rPr>
      <w:rFonts w:ascii="Cambria" w:eastAsia="Times New Roman" w:hAnsi="Cambria" w:cs="Cambria"/>
      <w:i/>
      <w:shd w:val="clear" w:color="auto" w:fill="F2F2F2"/>
      <w:lang w:eastAsia="zh-CN"/>
    </w:rPr>
  </w:style>
  <w:style w:type="character" w:customStyle="1" w:styleId="11">
    <w:name w:val="Верхний колонтитул Знак1"/>
    <w:link w:val="ac"/>
    <w:uiPriority w:val="99"/>
    <w:rsid w:val="00CC6044"/>
  </w:style>
  <w:style w:type="character" w:customStyle="1" w:styleId="FooterChar">
    <w:name w:val="Footer Char"/>
    <w:uiPriority w:val="99"/>
    <w:rsid w:val="00CC6044"/>
  </w:style>
  <w:style w:type="character" w:customStyle="1" w:styleId="12">
    <w:name w:val="Нижний колонтитул Знак1"/>
    <w:link w:val="ad"/>
    <w:uiPriority w:val="99"/>
    <w:rsid w:val="00CC6044"/>
  </w:style>
  <w:style w:type="table" w:styleId="ae">
    <w:name w:val="Table Grid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f"/>
    <w:uiPriority w:val="99"/>
    <w:rsid w:val="00CC6044"/>
    <w:rPr>
      <w:sz w:val="18"/>
    </w:rPr>
  </w:style>
  <w:style w:type="character" w:styleId="af0">
    <w:name w:val="footnote reference"/>
    <w:uiPriority w:val="99"/>
    <w:unhideWhenUsed/>
    <w:rsid w:val="00CC6044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C6044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CC6044"/>
    <w:rPr>
      <w:rFonts w:ascii="Cambria" w:eastAsia="Times New Roman" w:hAnsi="Cambria" w:cs="Cambria"/>
      <w:sz w:val="20"/>
      <w:lang w:eastAsia="zh-CN"/>
    </w:rPr>
  </w:style>
  <w:style w:type="character" w:styleId="af3">
    <w:name w:val="endnote reference"/>
    <w:uiPriority w:val="99"/>
    <w:semiHidden/>
    <w:unhideWhenUsed/>
    <w:rsid w:val="00CC6044"/>
    <w:rPr>
      <w:vertAlign w:val="superscript"/>
    </w:rPr>
  </w:style>
  <w:style w:type="paragraph" w:styleId="14">
    <w:name w:val="toc 1"/>
    <w:basedOn w:val="a"/>
    <w:next w:val="a"/>
    <w:uiPriority w:val="39"/>
    <w:unhideWhenUsed/>
    <w:qFormat/>
    <w:rsid w:val="00CC6044"/>
    <w:pPr>
      <w:spacing w:after="57"/>
    </w:pPr>
  </w:style>
  <w:style w:type="paragraph" w:styleId="23">
    <w:name w:val="toc 2"/>
    <w:basedOn w:val="a"/>
    <w:next w:val="a"/>
    <w:uiPriority w:val="39"/>
    <w:unhideWhenUsed/>
    <w:qFormat/>
    <w:rsid w:val="00CC604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C604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C604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C604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C604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C604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C604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C6044"/>
    <w:pPr>
      <w:spacing w:after="57"/>
      <w:ind w:left="2268"/>
    </w:pPr>
  </w:style>
  <w:style w:type="paragraph" w:styleId="af4">
    <w:name w:val="TOC Heading"/>
    <w:uiPriority w:val="39"/>
    <w:unhideWhenUsed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f5">
    <w:name w:val="table of figures"/>
    <w:basedOn w:val="a"/>
    <w:next w:val="a"/>
    <w:uiPriority w:val="99"/>
    <w:unhideWhenUsed/>
    <w:rsid w:val="00CC6044"/>
    <w:pPr>
      <w:spacing w:after="0"/>
    </w:pPr>
  </w:style>
  <w:style w:type="character" w:customStyle="1" w:styleId="WW8Num1z0">
    <w:name w:val="WW8Num1z0"/>
    <w:qFormat/>
    <w:rsid w:val="00CC6044"/>
  </w:style>
  <w:style w:type="character" w:customStyle="1" w:styleId="WW8Num2z0">
    <w:name w:val="WW8Num2z0"/>
    <w:qFormat/>
    <w:rsid w:val="00CC6044"/>
    <w:rPr>
      <w:rFonts w:cs="Times New Roman"/>
      <w:b/>
    </w:rPr>
  </w:style>
  <w:style w:type="character" w:customStyle="1" w:styleId="WW8Num2z1">
    <w:name w:val="WW8Num2z1"/>
    <w:qFormat/>
    <w:rsid w:val="00CC6044"/>
  </w:style>
  <w:style w:type="character" w:customStyle="1" w:styleId="WW8Num3z0">
    <w:name w:val="WW8Num3z0"/>
    <w:qFormat/>
    <w:rsid w:val="00CC6044"/>
    <w:rPr>
      <w:rFonts w:ascii="Symbol" w:hAnsi="Symbol" w:cs="Symbol"/>
    </w:rPr>
  </w:style>
  <w:style w:type="character" w:customStyle="1" w:styleId="WW8Num3z1">
    <w:name w:val="WW8Num3z1"/>
    <w:qFormat/>
    <w:rsid w:val="00CC6044"/>
    <w:rPr>
      <w:rFonts w:ascii="Times New Roman" w:hAnsi="Times New Roman" w:cs="Times New Roman"/>
    </w:rPr>
  </w:style>
  <w:style w:type="character" w:customStyle="1" w:styleId="WW8Num4z0">
    <w:name w:val="WW8Num4z0"/>
    <w:qFormat/>
    <w:rsid w:val="00CC6044"/>
    <w:rPr>
      <w:rFonts w:ascii="Symbol" w:hAnsi="Symbol" w:cs="Symbol"/>
    </w:rPr>
  </w:style>
  <w:style w:type="character" w:customStyle="1" w:styleId="WW8Num4z1">
    <w:name w:val="WW8Num4z1"/>
    <w:qFormat/>
    <w:rsid w:val="00CC6044"/>
    <w:rPr>
      <w:rFonts w:ascii="Courier New" w:hAnsi="Courier New" w:cs="Courier New"/>
    </w:rPr>
  </w:style>
  <w:style w:type="character" w:customStyle="1" w:styleId="WW8Num4z2">
    <w:name w:val="WW8Num4z2"/>
    <w:qFormat/>
    <w:rsid w:val="00CC6044"/>
    <w:rPr>
      <w:rFonts w:ascii="Wingdings" w:hAnsi="Wingdings" w:cs="Wingdings"/>
    </w:rPr>
  </w:style>
  <w:style w:type="character" w:customStyle="1" w:styleId="WW8Num5z0">
    <w:name w:val="WW8Num5z0"/>
    <w:qFormat/>
    <w:rsid w:val="00CC6044"/>
    <w:rPr>
      <w:rFonts w:ascii="Times New Roman" w:hAnsi="Times New Roman" w:cs="Times New Roman"/>
      <w:b w:val="0"/>
      <w:sz w:val="24"/>
      <w:szCs w:val="24"/>
    </w:rPr>
  </w:style>
  <w:style w:type="character" w:customStyle="1" w:styleId="WW8Num5z1">
    <w:name w:val="WW8Num5z1"/>
    <w:qFormat/>
    <w:rsid w:val="00CC6044"/>
  </w:style>
  <w:style w:type="character" w:customStyle="1" w:styleId="WW8Num5z2">
    <w:name w:val="WW8Num5z2"/>
    <w:qFormat/>
    <w:rsid w:val="00CC6044"/>
  </w:style>
  <w:style w:type="character" w:customStyle="1" w:styleId="WW8Num5z3">
    <w:name w:val="WW8Num5z3"/>
    <w:qFormat/>
    <w:rsid w:val="00CC6044"/>
  </w:style>
  <w:style w:type="character" w:customStyle="1" w:styleId="WW8Num5z4">
    <w:name w:val="WW8Num5z4"/>
    <w:qFormat/>
    <w:rsid w:val="00CC6044"/>
  </w:style>
  <w:style w:type="character" w:customStyle="1" w:styleId="WW8Num5z5">
    <w:name w:val="WW8Num5z5"/>
    <w:qFormat/>
    <w:rsid w:val="00CC6044"/>
  </w:style>
  <w:style w:type="character" w:customStyle="1" w:styleId="WW8Num5z6">
    <w:name w:val="WW8Num5z6"/>
    <w:qFormat/>
    <w:rsid w:val="00CC6044"/>
  </w:style>
  <w:style w:type="character" w:customStyle="1" w:styleId="WW8Num5z7">
    <w:name w:val="WW8Num5z7"/>
    <w:qFormat/>
    <w:rsid w:val="00CC6044"/>
  </w:style>
  <w:style w:type="character" w:customStyle="1" w:styleId="WW8Num5z8">
    <w:name w:val="WW8Num5z8"/>
    <w:qFormat/>
    <w:rsid w:val="00CC6044"/>
  </w:style>
  <w:style w:type="character" w:customStyle="1" w:styleId="WW8Num6z0">
    <w:name w:val="WW8Num6z0"/>
    <w:qFormat/>
    <w:rsid w:val="00CC6044"/>
    <w:rPr>
      <w:rFonts w:ascii="Symbol" w:hAnsi="Symbol" w:cs="Symbol"/>
    </w:rPr>
  </w:style>
  <w:style w:type="character" w:customStyle="1" w:styleId="WW8Num6z1">
    <w:name w:val="WW8Num6z1"/>
    <w:qFormat/>
    <w:rsid w:val="00CC6044"/>
    <w:rPr>
      <w:rFonts w:ascii="Courier New" w:hAnsi="Courier New" w:cs="Courier New"/>
    </w:rPr>
  </w:style>
  <w:style w:type="character" w:customStyle="1" w:styleId="WW8Num6z2">
    <w:name w:val="WW8Num6z2"/>
    <w:qFormat/>
    <w:rsid w:val="00CC6044"/>
    <w:rPr>
      <w:rFonts w:ascii="Wingdings" w:hAnsi="Wingdings" w:cs="Wingdings"/>
    </w:rPr>
  </w:style>
  <w:style w:type="character" w:customStyle="1" w:styleId="WW8Num7z0">
    <w:name w:val="WW8Num7z0"/>
    <w:qFormat/>
    <w:rsid w:val="00CC6044"/>
  </w:style>
  <w:style w:type="character" w:customStyle="1" w:styleId="WW8Num7z1">
    <w:name w:val="WW8Num7z1"/>
    <w:qFormat/>
    <w:rsid w:val="00CC6044"/>
  </w:style>
  <w:style w:type="character" w:customStyle="1" w:styleId="WW8Num7z2">
    <w:name w:val="WW8Num7z2"/>
    <w:qFormat/>
    <w:rsid w:val="00CC6044"/>
  </w:style>
  <w:style w:type="character" w:customStyle="1" w:styleId="WW8Num7z3">
    <w:name w:val="WW8Num7z3"/>
    <w:qFormat/>
    <w:rsid w:val="00CC6044"/>
  </w:style>
  <w:style w:type="character" w:customStyle="1" w:styleId="WW8Num7z4">
    <w:name w:val="WW8Num7z4"/>
    <w:qFormat/>
    <w:rsid w:val="00CC6044"/>
  </w:style>
  <w:style w:type="character" w:customStyle="1" w:styleId="WW8Num7z5">
    <w:name w:val="WW8Num7z5"/>
    <w:qFormat/>
    <w:rsid w:val="00CC6044"/>
  </w:style>
  <w:style w:type="character" w:customStyle="1" w:styleId="WW8Num7z6">
    <w:name w:val="WW8Num7z6"/>
    <w:qFormat/>
    <w:rsid w:val="00CC6044"/>
  </w:style>
  <w:style w:type="character" w:customStyle="1" w:styleId="WW8Num7z7">
    <w:name w:val="WW8Num7z7"/>
    <w:qFormat/>
    <w:rsid w:val="00CC6044"/>
  </w:style>
  <w:style w:type="character" w:customStyle="1" w:styleId="WW8Num7z8">
    <w:name w:val="WW8Num7z8"/>
    <w:qFormat/>
    <w:rsid w:val="00CC6044"/>
  </w:style>
  <w:style w:type="character" w:customStyle="1" w:styleId="WW8Num8z0">
    <w:name w:val="WW8Num8z0"/>
    <w:qFormat/>
    <w:rsid w:val="00CC6044"/>
    <w:rPr>
      <w:color w:val="000000"/>
    </w:rPr>
  </w:style>
  <w:style w:type="character" w:customStyle="1" w:styleId="WW8Num8z1">
    <w:name w:val="WW8Num8z1"/>
    <w:qFormat/>
    <w:rsid w:val="00CC6044"/>
  </w:style>
  <w:style w:type="character" w:customStyle="1" w:styleId="WW8Num8z2">
    <w:name w:val="WW8Num8z2"/>
    <w:qFormat/>
    <w:rsid w:val="00CC6044"/>
  </w:style>
  <w:style w:type="character" w:customStyle="1" w:styleId="WW8Num8z3">
    <w:name w:val="WW8Num8z3"/>
    <w:qFormat/>
    <w:rsid w:val="00CC6044"/>
  </w:style>
  <w:style w:type="character" w:customStyle="1" w:styleId="WW8Num8z4">
    <w:name w:val="WW8Num8z4"/>
    <w:qFormat/>
    <w:rsid w:val="00CC6044"/>
  </w:style>
  <w:style w:type="character" w:customStyle="1" w:styleId="WW8Num8z5">
    <w:name w:val="WW8Num8z5"/>
    <w:qFormat/>
    <w:rsid w:val="00CC6044"/>
  </w:style>
  <w:style w:type="character" w:customStyle="1" w:styleId="WW8Num8z6">
    <w:name w:val="WW8Num8z6"/>
    <w:qFormat/>
    <w:rsid w:val="00CC6044"/>
  </w:style>
  <w:style w:type="character" w:customStyle="1" w:styleId="WW8Num8z7">
    <w:name w:val="WW8Num8z7"/>
    <w:qFormat/>
    <w:rsid w:val="00CC6044"/>
  </w:style>
  <w:style w:type="character" w:customStyle="1" w:styleId="WW8Num8z8">
    <w:name w:val="WW8Num8z8"/>
    <w:qFormat/>
    <w:rsid w:val="00CC6044"/>
  </w:style>
  <w:style w:type="character" w:customStyle="1" w:styleId="WW8Num9z0">
    <w:name w:val="WW8Num9z0"/>
    <w:qFormat/>
    <w:rsid w:val="00CC6044"/>
    <w:rPr>
      <w:rFonts w:ascii="Times New Roman" w:hAnsi="Times New Roman" w:cs="Times New Roman"/>
      <w:color w:val="0000FF"/>
      <w:sz w:val="24"/>
      <w:szCs w:val="24"/>
    </w:rPr>
  </w:style>
  <w:style w:type="character" w:customStyle="1" w:styleId="WW8Num9z1">
    <w:name w:val="WW8Num9z1"/>
    <w:qFormat/>
    <w:rsid w:val="00CC6044"/>
  </w:style>
  <w:style w:type="character" w:customStyle="1" w:styleId="WW8Num9z2">
    <w:name w:val="WW8Num9z2"/>
    <w:qFormat/>
    <w:rsid w:val="00CC6044"/>
  </w:style>
  <w:style w:type="character" w:customStyle="1" w:styleId="WW8Num9z3">
    <w:name w:val="WW8Num9z3"/>
    <w:qFormat/>
    <w:rsid w:val="00CC6044"/>
  </w:style>
  <w:style w:type="character" w:customStyle="1" w:styleId="WW8Num9z4">
    <w:name w:val="WW8Num9z4"/>
    <w:qFormat/>
    <w:rsid w:val="00CC6044"/>
  </w:style>
  <w:style w:type="character" w:customStyle="1" w:styleId="WW8Num9z5">
    <w:name w:val="WW8Num9z5"/>
    <w:qFormat/>
    <w:rsid w:val="00CC6044"/>
  </w:style>
  <w:style w:type="character" w:customStyle="1" w:styleId="WW8Num9z6">
    <w:name w:val="WW8Num9z6"/>
    <w:qFormat/>
    <w:rsid w:val="00CC6044"/>
  </w:style>
  <w:style w:type="character" w:customStyle="1" w:styleId="WW8Num9z7">
    <w:name w:val="WW8Num9z7"/>
    <w:qFormat/>
    <w:rsid w:val="00CC6044"/>
  </w:style>
  <w:style w:type="character" w:customStyle="1" w:styleId="WW8Num9z8">
    <w:name w:val="WW8Num9z8"/>
    <w:qFormat/>
    <w:rsid w:val="00CC6044"/>
  </w:style>
  <w:style w:type="character" w:customStyle="1" w:styleId="WW8Num10z0">
    <w:name w:val="WW8Num10z0"/>
    <w:qFormat/>
    <w:rsid w:val="00CC6044"/>
    <w:rPr>
      <w:b w:val="0"/>
    </w:rPr>
  </w:style>
  <w:style w:type="character" w:customStyle="1" w:styleId="WW8Num10z1">
    <w:name w:val="WW8Num10z1"/>
    <w:qFormat/>
    <w:rsid w:val="00CC6044"/>
  </w:style>
  <w:style w:type="character" w:customStyle="1" w:styleId="WW8Num10z2">
    <w:name w:val="WW8Num10z2"/>
    <w:qFormat/>
    <w:rsid w:val="00CC6044"/>
  </w:style>
  <w:style w:type="character" w:customStyle="1" w:styleId="WW8Num10z3">
    <w:name w:val="WW8Num10z3"/>
    <w:qFormat/>
    <w:rsid w:val="00CC6044"/>
  </w:style>
  <w:style w:type="character" w:customStyle="1" w:styleId="WW8Num10z4">
    <w:name w:val="WW8Num10z4"/>
    <w:qFormat/>
    <w:rsid w:val="00CC6044"/>
  </w:style>
  <w:style w:type="character" w:customStyle="1" w:styleId="WW8Num10z5">
    <w:name w:val="WW8Num10z5"/>
    <w:qFormat/>
    <w:rsid w:val="00CC6044"/>
  </w:style>
  <w:style w:type="character" w:customStyle="1" w:styleId="WW8Num10z6">
    <w:name w:val="WW8Num10z6"/>
    <w:qFormat/>
    <w:rsid w:val="00CC6044"/>
  </w:style>
  <w:style w:type="character" w:customStyle="1" w:styleId="WW8Num10z7">
    <w:name w:val="WW8Num10z7"/>
    <w:qFormat/>
    <w:rsid w:val="00CC6044"/>
  </w:style>
  <w:style w:type="character" w:customStyle="1" w:styleId="WW8Num10z8">
    <w:name w:val="WW8Num10z8"/>
    <w:qFormat/>
    <w:rsid w:val="00CC6044"/>
  </w:style>
  <w:style w:type="character" w:customStyle="1" w:styleId="WW8NumSt6z0">
    <w:name w:val="WW8NumSt6z0"/>
    <w:qFormat/>
    <w:rsid w:val="00CC6044"/>
    <w:rPr>
      <w:rFonts w:ascii="Times New Roman" w:hAnsi="Times New Roman" w:cs="Times New Roman"/>
    </w:rPr>
  </w:style>
  <w:style w:type="character" w:customStyle="1" w:styleId="af6">
    <w:name w:val="Верхний колонтитул Знак"/>
    <w:basedOn w:val="a0"/>
    <w:qFormat/>
    <w:rsid w:val="00CC6044"/>
    <w:rPr>
      <w:rFonts w:ascii="Cambria" w:eastAsia="Times New Roman" w:hAnsi="Cambria" w:cs="Cambria"/>
    </w:rPr>
  </w:style>
  <w:style w:type="character" w:customStyle="1" w:styleId="af7">
    <w:name w:val="Нижний колонтитул Знак"/>
    <w:basedOn w:val="a0"/>
    <w:qFormat/>
    <w:rsid w:val="00CC6044"/>
    <w:rPr>
      <w:rFonts w:ascii="Cambria" w:eastAsia="Times New Roman" w:hAnsi="Cambria" w:cs="Cambria"/>
    </w:rPr>
  </w:style>
  <w:style w:type="character" w:styleId="af8">
    <w:name w:val="Hyperlink"/>
    <w:rsid w:val="00CC6044"/>
    <w:rPr>
      <w:rFonts w:cs="Times New Roman"/>
      <w:color w:val="000000"/>
      <w:u w:val="single"/>
    </w:rPr>
  </w:style>
  <w:style w:type="character" w:customStyle="1" w:styleId="af9">
    <w:name w:val="Текст сноски Знак"/>
    <w:basedOn w:val="a0"/>
    <w:qFormat/>
    <w:rsid w:val="00CC6044"/>
    <w:rPr>
      <w:rFonts w:ascii="Cambria" w:eastAsia="Times New Roman" w:hAnsi="Cambria" w:cs="Cambria"/>
    </w:rPr>
  </w:style>
  <w:style w:type="character" w:customStyle="1" w:styleId="FootnoteCharacters">
    <w:name w:val="Footnote Characters"/>
    <w:basedOn w:val="a0"/>
    <w:qFormat/>
    <w:rsid w:val="00CC6044"/>
    <w:rPr>
      <w:vertAlign w:val="superscript"/>
    </w:rPr>
  </w:style>
  <w:style w:type="character" w:customStyle="1" w:styleId="FootnoteAnchor">
    <w:name w:val="Footnote Anchor"/>
    <w:rsid w:val="00CC6044"/>
    <w:rPr>
      <w:vertAlign w:val="superscript"/>
    </w:rPr>
  </w:style>
  <w:style w:type="character" w:customStyle="1" w:styleId="EndnoteAnchor">
    <w:name w:val="Endnote Anchor"/>
    <w:rsid w:val="00CC6044"/>
    <w:rPr>
      <w:vertAlign w:val="superscript"/>
    </w:rPr>
  </w:style>
  <w:style w:type="character" w:customStyle="1" w:styleId="EndnoteCharacters">
    <w:name w:val="Endnote Characters"/>
    <w:qFormat/>
    <w:rsid w:val="00CC6044"/>
  </w:style>
  <w:style w:type="paragraph" w:customStyle="1" w:styleId="Heading">
    <w:name w:val="Heading"/>
    <w:basedOn w:val="a"/>
    <w:next w:val="afa"/>
    <w:qFormat/>
    <w:rsid w:val="00CC6044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link w:val="afb"/>
    <w:qFormat/>
    <w:rsid w:val="00CC6044"/>
    <w:pPr>
      <w:spacing w:after="140" w:line="276" w:lineRule="auto"/>
    </w:pPr>
  </w:style>
  <w:style w:type="character" w:customStyle="1" w:styleId="afb">
    <w:name w:val="Основной текст Знак"/>
    <w:basedOn w:val="a0"/>
    <w:link w:val="afa"/>
    <w:rsid w:val="00CC6044"/>
    <w:rPr>
      <w:rFonts w:ascii="Cambria" w:eastAsia="Times New Roman" w:hAnsi="Cambria" w:cs="Cambria"/>
      <w:lang w:eastAsia="zh-CN"/>
    </w:rPr>
  </w:style>
  <w:style w:type="paragraph" w:styleId="afc">
    <w:name w:val="List"/>
    <w:basedOn w:val="afa"/>
    <w:rsid w:val="00CC6044"/>
  </w:style>
  <w:style w:type="paragraph" w:styleId="afd">
    <w:name w:val="caption"/>
    <w:basedOn w:val="a"/>
    <w:qFormat/>
    <w:rsid w:val="00CC604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C6044"/>
    <w:pPr>
      <w:suppressLineNumbers/>
    </w:pPr>
  </w:style>
  <w:style w:type="paragraph" w:customStyle="1" w:styleId="ConsPlusNormal">
    <w:name w:val="ConsPlusNormal"/>
    <w:qFormat/>
    <w:rsid w:val="00CC6044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yle1">
    <w:name w:val="Style1"/>
    <w:basedOn w:val="a"/>
    <w:qFormat/>
    <w:rsid w:val="00CC6044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a"/>
    <w:qFormat/>
    <w:rsid w:val="00CC6044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11"/>
    <w:uiPriority w:val="99"/>
    <w:rsid w:val="00CC604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Верхний колонтитул Знак2"/>
    <w:basedOn w:val="a0"/>
    <w:uiPriority w:val="99"/>
    <w:semiHidden/>
    <w:rsid w:val="00CC6044"/>
    <w:rPr>
      <w:rFonts w:ascii="Cambria" w:eastAsia="Times New Roman" w:hAnsi="Cambria" w:cs="Cambria"/>
      <w:lang w:eastAsia="zh-CN"/>
    </w:rPr>
  </w:style>
  <w:style w:type="paragraph" w:styleId="ad">
    <w:name w:val="footer"/>
    <w:basedOn w:val="a"/>
    <w:link w:val="12"/>
    <w:uiPriority w:val="99"/>
    <w:rsid w:val="00CC604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5">
    <w:name w:val="Нижний колонтитул Знак2"/>
    <w:basedOn w:val="a0"/>
    <w:uiPriority w:val="99"/>
    <w:semiHidden/>
    <w:rsid w:val="00CC6044"/>
    <w:rPr>
      <w:rFonts w:ascii="Cambria" w:eastAsia="Times New Roman" w:hAnsi="Cambria" w:cs="Cambria"/>
      <w:lang w:eastAsia="zh-CN"/>
    </w:rPr>
  </w:style>
  <w:style w:type="paragraph" w:styleId="af">
    <w:name w:val="footnote text"/>
    <w:basedOn w:val="a"/>
    <w:link w:val="13"/>
    <w:uiPriority w:val="99"/>
    <w:rsid w:val="00CC6044"/>
    <w:rPr>
      <w:rFonts w:asciiTheme="minorHAnsi" w:eastAsiaTheme="minorHAnsi" w:hAnsiTheme="minorHAnsi" w:cstheme="minorBidi"/>
      <w:sz w:val="18"/>
      <w:lang w:eastAsia="en-US"/>
    </w:rPr>
  </w:style>
  <w:style w:type="character" w:customStyle="1" w:styleId="26">
    <w:name w:val="Текст сноски Знак2"/>
    <w:basedOn w:val="a0"/>
    <w:uiPriority w:val="99"/>
    <w:semiHidden/>
    <w:rsid w:val="00CC6044"/>
    <w:rPr>
      <w:rFonts w:ascii="Cambria" w:eastAsia="Times New Roman" w:hAnsi="Cambria" w:cs="Cambria"/>
      <w:sz w:val="20"/>
      <w:szCs w:val="20"/>
      <w:lang w:eastAsia="zh-CN"/>
    </w:rPr>
  </w:style>
  <w:style w:type="paragraph" w:customStyle="1" w:styleId="s1">
    <w:name w:val="s_1"/>
    <w:basedOn w:val="a"/>
    <w:qFormat/>
    <w:rsid w:val="00CC60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qFormat/>
    <w:rsid w:val="00CC6044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CC6044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CC6044"/>
  </w:style>
  <w:style w:type="numbering" w:customStyle="1" w:styleId="WW8Num1">
    <w:name w:val="WW8Num1"/>
    <w:qFormat/>
    <w:rsid w:val="00CC6044"/>
  </w:style>
  <w:style w:type="numbering" w:customStyle="1" w:styleId="WW8Num2">
    <w:name w:val="WW8Num2"/>
    <w:qFormat/>
    <w:rsid w:val="00CC6044"/>
  </w:style>
  <w:style w:type="numbering" w:customStyle="1" w:styleId="WW8Num3">
    <w:name w:val="WW8Num3"/>
    <w:qFormat/>
    <w:rsid w:val="00CC6044"/>
  </w:style>
  <w:style w:type="numbering" w:customStyle="1" w:styleId="WW8Num4">
    <w:name w:val="WW8Num4"/>
    <w:qFormat/>
    <w:rsid w:val="00CC6044"/>
  </w:style>
  <w:style w:type="numbering" w:customStyle="1" w:styleId="WW8Num5">
    <w:name w:val="WW8Num5"/>
    <w:qFormat/>
    <w:rsid w:val="00CC6044"/>
  </w:style>
  <w:style w:type="numbering" w:customStyle="1" w:styleId="WW8Num6">
    <w:name w:val="WW8Num6"/>
    <w:qFormat/>
    <w:rsid w:val="00CC6044"/>
  </w:style>
  <w:style w:type="numbering" w:customStyle="1" w:styleId="WW8Num7">
    <w:name w:val="WW8Num7"/>
    <w:qFormat/>
    <w:rsid w:val="00CC6044"/>
  </w:style>
  <w:style w:type="numbering" w:customStyle="1" w:styleId="WW8Num8">
    <w:name w:val="WW8Num8"/>
    <w:qFormat/>
    <w:rsid w:val="00CC6044"/>
  </w:style>
  <w:style w:type="numbering" w:customStyle="1" w:styleId="WW8Num9">
    <w:name w:val="WW8Num9"/>
    <w:qFormat/>
    <w:rsid w:val="00CC6044"/>
  </w:style>
  <w:style w:type="numbering" w:customStyle="1" w:styleId="WW8Num10">
    <w:name w:val="WW8Num10"/>
    <w:qFormat/>
    <w:rsid w:val="00CC6044"/>
  </w:style>
  <w:style w:type="character" w:customStyle="1" w:styleId="fontstyle01">
    <w:name w:val="fontstyle01"/>
    <w:basedOn w:val="a0"/>
    <w:qFormat/>
    <w:rsid w:val="00D37C3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4045BA"/>
    <w:rPr>
      <w:rFonts w:ascii="Cambria" w:eastAsia="Times New Roman" w:hAnsi="Cambria" w:cs="Cambria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6565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565B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hyperlink" Target="https://umczdt.ru/" TargetMode="Externa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hyperlink" Target="https://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" TargetMode="External"/><Relationship Id="rId20" Type="http://schemas.openxmlformats.org/officeDocument/2006/relationships/hyperlink" Target="https://www.book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mindload.ru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s://e.lanbook.com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4902C-3B98-4158-9C4B-60962E799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1</Pages>
  <Words>6085</Words>
  <Characters>34688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Пользователь</cp:lastModifiedBy>
  <cp:revision>90</cp:revision>
  <cp:lastPrinted>2022-05-17T08:11:00Z</cp:lastPrinted>
  <dcterms:created xsi:type="dcterms:W3CDTF">2022-04-27T04:39:00Z</dcterms:created>
  <dcterms:modified xsi:type="dcterms:W3CDTF">2025-10-14T06:51:00Z</dcterms:modified>
</cp:coreProperties>
</file>