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73A4" w:rsidRDefault="001873A4" w:rsidP="001873A4">
      <w:pPr>
        <w:ind w:left="-567"/>
        <w:jc w:val="center"/>
        <w:rPr>
          <w:b/>
          <w:sz w:val="28"/>
          <w:szCs w:val="28"/>
        </w:rPr>
      </w:pPr>
      <w:bookmarkStart w:id="0" w:name="bookmark2"/>
    </w:p>
    <w:p w:rsidR="00907D9B" w:rsidRDefault="00907D9B" w:rsidP="001873A4">
      <w:pPr>
        <w:ind w:left="-567"/>
        <w:jc w:val="center"/>
        <w:rPr>
          <w:b/>
          <w:sz w:val="28"/>
          <w:szCs w:val="28"/>
        </w:rPr>
      </w:pPr>
    </w:p>
    <w:p w:rsidR="00907D9B" w:rsidRDefault="00907D9B" w:rsidP="001873A4">
      <w:pPr>
        <w:ind w:left="-567"/>
        <w:jc w:val="center"/>
        <w:rPr>
          <w:b/>
          <w:sz w:val="28"/>
          <w:szCs w:val="28"/>
        </w:rPr>
      </w:pPr>
    </w:p>
    <w:p w:rsidR="00907D9B" w:rsidRDefault="00907D9B" w:rsidP="001873A4">
      <w:pPr>
        <w:ind w:left="-567"/>
        <w:jc w:val="center"/>
        <w:rPr>
          <w:b/>
          <w:sz w:val="28"/>
          <w:szCs w:val="28"/>
        </w:rPr>
      </w:pPr>
    </w:p>
    <w:p w:rsidR="00907D9B" w:rsidRDefault="00907D9B" w:rsidP="001873A4">
      <w:pPr>
        <w:ind w:left="-567"/>
        <w:jc w:val="center"/>
        <w:rPr>
          <w:b/>
          <w:sz w:val="28"/>
          <w:szCs w:val="28"/>
        </w:rPr>
      </w:pPr>
    </w:p>
    <w:p w:rsidR="00907D9B" w:rsidRPr="00121516" w:rsidRDefault="00907D9B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Pr="00121516" w:rsidRDefault="001873A4" w:rsidP="001873A4">
      <w:pPr>
        <w:ind w:left="-567"/>
        <w:jc w:val="center"/>
        <w:rPr>
          <w:rFonts w:ascii="Arial" w:hAnsi="Arial" w:cs="Arial"/>
          <w:b/>
          <w:sz w:val="32"/>
          <w:szCs w:val="32"/>
        </w:rPr>
      </w:pPr>
    </w:p>
    <w:p w:rsidR="001873A4" w:rsidRPr="00121516" w:rsidRDefault="001873A4" w:rsidP="001873A4">
      <w:pPr>
        <w:rPr>
          <w:rFonts w:ascii="Arial" w:hAnsi="Arial" w:cs="Arial"/>
          <w:b/>
          <w:sz w:val="32"/>
          <w:szCs w:val="32"/>
        </w:rPr>
      </w:pPr>
    </w:p>
    <w:p w:rsidR="001873A4" w:rsidRPr="004927FE" w:rsidRDefault="001873A4" w:rsidP="001873A4">
      <w:pPr>
        <w:spacing w:line="360" w:lineRule="auto"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  <w:r w:rsidRPr="004927FE">
        <w:rPr>
          <w:b/>
          <w:bCs/>
          <w:sz w:val="32"/>
          <w:szCs w:val="32"/>
        </w:rPr>
        <w:t>РАБОЧАЯ ПРОГРАММА</w:t>
      </w:r>
    </w:p>
    <w:p w:rsidR="001873A4" w:rsidRPr="00AF02C3" w:rsidRDefault="001873A4" w:rsidP="001873A4">
      <w:pPr>
        <w:ind w:left="-567"/>
        <w:jc w:val="center"/>
        <w:rPr>
          <w:b/>
          <w:color w:val="FF0000"/>
          <w:sz w:val="44"/>
          <w:szCs w:val="44"/>
        </w:rPr>
      </w:pPr>
      <w:r>
        <w:rPr>
          <w:b/>
          <w:sz w:val="32"/>
          <w:szCs w:val="32"/>
        </w:rPr>
        <w:t xml:space="preserve">     УЧЕБНОЙ ДИСЦИПЛИНЫ</w:t>
      </w:r>
    </w:p>
    <w:p w:rsidR="001873A4" w:rsidRPr="00877688" w:rsidRDefault="001873A4" w:rsidP="001873A4">
      <w:pPr>
        <w:ind w:left="-567" w:firstLine="283"/>
        <w:jc w:val="center"/>
        <w:rPr>
          <w:b/>
          <w:color w:val="FF0000"/>
          <w:sz w:val="32"/>
          <w:szCs w:val="32"/>
        </w:rPr>
      </w:pPr>
      <w:r>
        <w:rPr>
          <w:b/>
          <w:sz w:val="32"/>
          <w:szCs w:val="32"/>
        </w:rPr>
        <w:t xml:space="preserve">ОП.06 СТРОИТЕЛЬНЫЕ МАТЕРИАЛЫ </w:t>
      </w:r>
      <w:r w:rsidR="00134E1C">
        <w:rPr>
          <w:b/>
          <w:sz w:val="32"/>
          <w:szCs w:val="32"/>
        </w:rPr>
        <w:t>И ИЗДЕЛИЯ</w:t>
      </w:r>
    </w:p>
    <w:p w:rsidR="001873A4" w:rsidRPr="00121516" w:rsidRDefault="001873A4" w:rsidP="001873A4">
      <w:pPr>
        <w:ind w:left="-567"/>
        <w:jc w:val="center"/>
        <w:rPr>
          <w:b/>
          <w:sz w:val="32"/>
          <w:szCs w:val="44"/>
        </w:rPr>
      </w:pPr>
      <w:r>
        <w:rPr>
          <w:b/>
          <w:sz w:val="32"/>
          <w:szCs w:val="44"/>
        </w:rPr>
        <w:t>для</w:t>
      </w:r>
      <w:r w:rsidRPr="00121516">
        <w:rPr>
          <w:b/>
          <w:sz w:val="32"/>
          <w:szCs w:val="44"/>
        </w:rPr>
        <w:t xml:space="preserve"> специальности</w:t>
      </w:r>
    </w:p>
    <w:p w:rsidR="001873A4" w:rsidRPr="00877688" w:rsidRDefault="00A005E7" w:rsidP="001873A4">
      <w:pPr>
        <w:ind w:left="-567"/>
        <w:jc w:val="center"/>
        <w:rPr>
          <w:b/>
          <w:sz w:val="32"/>
          <w:szCs w:val="32"/>
        </w:rPr>
      </w:pPr>
      <w:r>
        <w:rPr>
          <w:rStyle w:val="FontStyle53"/>
          <w:sz w:val="32"/>
          <w:szCs w:val="32"/>
        </w:rPr>
        <w:t>23</w:t>
      </w:r>
      <w:r w:rsidR="001873A4">
        <w:rPr>
          <w:rStyle w:val="FontStyle53"/>
          <w:sz w:val="32"/>
          <w:szCs w:val="32"/>
        </w:rPr>
        <w:t>.02.</w:t>
      </w:r>
      <w:r>
        <w:rPr>
          <w:rStyle w:val="FontStyle53"/>
          <w:sz w:val="32"/>
          <w:szCs w:val="32"/>
        </w:rPr>
        <w:t>08</w:t>
      </w:r>
      <w:r w:rsidR="001873A4" w:rsidRPr="00877688">
        <w:rPr>
          <w:rStyle w:val="FontStyle53"/>
          <w:sz w:val="32"/>
          <w:szCs w:val="32"/>
        </w:rPr>
        <w:t xml:space="preserve"> Строительство железных дорог, путь и путевое хозяйство</w:t>
      </w:r>
    </w:p>
    <w:p w:rsidR="001873A4" w:rsidRPr="00121516" w:rsidRDefault="001873A4" w:rsidP="001873A4">
      <w:pPr>
        <w:ind w:left="-567"/>
        <w:jc w:val="center"/>
        <w:rPr>
          <w:i/>
          <w:sz w:val="32"/>
          <w:szCs w:val="44"/>
        </w:rPr>
      </w:pPr>
    </w:p>
    <w:p w:rsidR="001873A4" w:rsidRPr="00121516" w:rsidRDefault="001873A4" w:rsidP="001873A4">
      <w:pPr>
        <w:ind w:left="-567"/>
        <w:jc w:val="center"/>
        <w:rPr>
          <w:i/>
          <w:sz w:val="32"/>
          <w:szCs w:val="44"/>
        </w:rPr>
      </w:pPr>
      <w:r w:rsidRPr="00121516">
        <w:rPr>
          <w:i/>
          <w:sz w:val="32"/>
          <w:szCs w:val="44"/>
        </w:rPr>
        <w:t>Базовая подготовка среднего профессионального образования</w:t>
      </w:r>
    </w:p>
    <w:p w:rsidR="001873A4" w:rsidRPr="00121516" w:rsidRDefault="001873A4" w:rsidP="001873A4">
      <w:pPr>
        <w:ind w:left="-567"/>
        <w:jc w:val="center"/>
        <w:rPr>
          <w:b/>
          <w:sz w:val="32"/>
          <w:szCs w:val="44"/>
        </w:rPr>
      </w:pPr>
    </w:p>
    <w:p w:rsidR="001873A4" w:rsidRPr="00121516" w:rsidRDefault="001873A4" w:rsidP="001873A4">
      <w:pPr>
        <w:ind w:left="-567"/>
        <w:jc w:val="center"/>
        <w:rPr>
          <w:b/>
          <w:sz w:val="32"/>
          <w:szCs w:val="44"/>
        </w:rPr>
      </w:pPr>
    </w:p>
    <w:p w:rsidR="001873A4" w:rsidRPr="00121516" w:rsidRDefault="001873A4" w:rsidP="001873A4">
      <w:pPr>
        <w:jc w:val="center"/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Default="001873A4" w:rsidP="001873A4">
      <w:pPr>
        <w:rPr>
          <w:rFonts w:ascii="Arial" w:hAnsi="Arial"/>
          <w:b/>
          <w:sz w:val="32"/>
          <w:szCs w:val="44"/>
        </w:rPr>
      </w:pPr>
    </w:p>
    <w:p w:rsidR="001873A4" w:rsidRPr="00121516" w:rsidRDefault="001873A4" w:rsidP="001873A4">
      <w:pPr>
        <w:rPr>
          <w:b/>
          <w:sz w:val="32"/>
          <w:szCs w:val="44"/>
        </w:rPr>
      </w:pPr>
    </w:p>
    <w:p w:rsidR="001873A4" w:rsidRPr="0031329C" w:rsidRDefault="001873A4" w:rsidP="001873A4">
      <w:pPr>
        <w:shd w:val="clear" w:color="auto" w:fill="FFFFFF"/>
        <w:jc w:val="center"/>
        <w:rPr>
          <w:b/>
          <w:sz w:val="32"/>
          <w:szCs w:val="32"/>
        </w:rPr>
      </w:pPr>
    </w:p>
    <w:p w:rsidR="001873A4" w:rsidRDefault="001873A4" w:rsidP="001873A4">
      <w:pPr>
        <w:shd w:val="clear" w:color="auto" w:fill="FFFFFF"/>
        <w:jc w:val="center"/>
        <w:rPr>
          <w:b/>
          <w:sz w:val="32"/>
          <w:szCs w:val="32"/>
        </w:rPr>
      </w:pPr>
    </w:p>
    <w:p w:rsidR="00907D9B" w:rsidRDefault="00907D9B" w:rsidP="001873A4">
      <w:pPr>
        <w:shd w:val="clear" w:color="auto" w:fill="FFFFFF"/>
        <w:jc w:val="center"/>
        <w:rPr>
          <w:b/>
          <w:sz w:val="32"/>
          <w:szCs w:val="32"/>
        </w:rPr>
      </w:pPr>
    </w:p>
    <w:p w:rsidR="00907D9B" w:rsidRDefault="00907D9B" w:rsidP="001873A4">
      <w:pPr>
        <w:shd w:val="clear" w:color="auto" w:fill="FFFFFF"/>
        <w:jc w:val="center"/>
        <w:rPr>
          <w:b/>
          <w:sz w:val="32"/>
          <w:szCs w:val="32"/>
        </w:rPr>
      </w:pPr>
    </w:p>
    <w:p w:rsidR="00F51B04" w:rsidRDefault="00F51B04" w:rsidP="001873A4">
      <w:pPr>
        <w:spacing w:after="160" w:line="259" w:lineRule="auto"/>
        <w:jc w:val="center"/>
      </w:pPr>
    </w:p>
    <w:p w:rsidR="00F51B04" w:rsidRDefault="00F51B04" w:rsidP="00F51B04">
      <w:pPr>
        <w:pStyle w:val="30"/>
        <w:keepNext/>
        <w:keepLines/>
        <w:shd w:val="clear" w:color="auto" w:fill="auto"/>
        <w:spacing w:before="0" w:line="280" w:lineRule="exact"/>
        <w:ind w:right="300"/>
        <w:jc w:val="center"/>
      </w:pPr>
      <w:r>
        <w:lastRenderedPageBreak/>
        <w:t>СОДЕРЖАНИЕ</w:t>
      </w:r>
      <w:bookmarkEnd w:id="0"/>
    </w:p>
    <w:p w:rsidR="00F51B04" w:rsidRDefault="00F51B04" w:rsidP="00F51B04">
      <w:pPr>
        <w:pStyle w:val="30"/>
        <w:keepNext/>
        <w:keepLines/>
        <w:shd w:val="clear" w:color="auto" w:fill="auto"/>
        <w:spacing w:before="0" w:line="280" w:lineRule="exact"/>
        <w:ind w:right="300"/>
        <w:jc w:val="center"/>
      </w:pPr>
    </w:p>
    <w:tbl>
      <w:tblPr>
        <w:tblW w:w="0" w:type="auto"/>
        <w:tblLook w:val="04A0"/>
      </w:tblPr>
      <w:tblGrid>
        <w:gridCol w:w="675"/>
        <w:gridCol w:w="7938"/>
        <w:gridCol w:w="1809"/>
      </w:tblGrid>
      <w:tr w:rsidR="00A005E7" w:rsidRPr="006B3DA0" w:rsidTr="00A005E7">
        <w:tc>
          <w:tcPr>
            <w:tcW w:w="675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both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caps/>
                <w:sz w:val="24"/>
                <w:szCs w:val="24"/>
                <w:u w:color="FFFFFF"/>
              </w:rPr>
              <w:t>паспорт рабочей ПРОГРАММЫ УЧЕБНОЙ ДИСЦИПЛИНЫ</w:t>
            </w:r>
          </w:p>
        </w:tc>
        <w:tc>
          <w:tcPr>
            <w:tcW w:w="1809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3</w:t>
            </w:r>
          </w:p>
        </w:tc>
      </w:tr>
      <w:tr w:rsidR="00A005E7" w:rsidRPr="006B3DA0" w:rsidTr="00A005E7">
        <w:tc>
          <w:tcPr>
            <w:tcW w:w="675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both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  <w:u w:color="FFFFFF"/>
              </w:rPr>
              <w:t>СТРУКТУРА И СОДЕРЖАНИЕ УЧЕБНОЙ ДИСЦИПЛИНЫ</w:t>
            </w:r>
          </w:p>
        </w:tc>
        <w:tc>
          <w:tcPr>
            <w:tcW w:w="1809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6</w:t>
            </w:r>
          </w:p>
        </w:tc>
      </w:tr>
      <w:tr w:rsidR="00A005E7" w:rsidRPr="006B3DA0" w:rsidTr="00A005E7">
        <w:tc>
          <w:tcPr>
            <w:tcW w:w="675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both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caps/>
                <w:sz w:val="24"/>
                <w:szCs w:val="24"/>
                <w:u w:color="FFFFFF"/>
              </w:rPr>
              <w:t>условия реализации УЧЕБНОЙ дисциплинЫ</w:t>
            </w:r>
          </w:p>
        </w:tc>
        <w:tc>
          <w:tcPr>
            <w:tcW w:w="1809" w:type="dxa"/>
          </w:tcPr>
          <w:p w:rsidR="00A005E7" w:rsidRPr="000D4759" w:rsidRDefault="000D4759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>1</w:t>
            </w:r>
            <w:r>
              <w:rPr>
                <w:b w:val="0"/>
                <w:sz w:val="24"/>
                <w:szCs w:val="24"/>
                <w:lang w:val="en-US"/>
              </w:rPr>
              <w:t>4</w:t>
            </w:r>
          </w:p>
        </w:tc>
      </w:tr>
      <w:tr w:rsidR="00A005E7" w:rsidRPr="006B3DA0" w:rsidTr="00A005E7">
        <w:tc>
          <w:tcPr>
            <w:tcW w:w="675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:rsidR="00A005E7" w:rsidRPr="00A005E7" w:rsidRDefault="00A005E7" w:rsidP="00A005E7">
            <w:pPr>
              <w:pStyle w:val="210"/>
              <w:widowControl w:val="0"/>
              <w:shd w:val="clear" w:color="auto" w:fill="FFFFFF"/>
              <w:tabs>
                <w:tab w:val="left" w:pos="-360"/>
              </w:tabs>
              <w:spacing w:after="0" w:line="360" w:lineRule="auto"/>
              <w:jc w:val="both"/>
              <w:rPr>
                <w:u w:color="FFFFFF"/>
              </w:rPr>
            </w:pPr>
            <w:r w:rsidRPr="00A005E7">
              <w:rPr>
                <w:caps/>
                <w:u w:color="FFFFFF"/>
              </w:rPr>
              <w:t xml:space="preserve">Контроль и оценка результатов освоения </w:t>
            </w:r>
            <w:r w:rsidRPr="00A005E7">
              <w:rPr>
                <w:caps/>
                <w:u w:color="FFFFFF"/>
              </w:rPr>
              <w:tab/>
              <w:t>УЧЕБНОЙ Дисциплины</w:t>
            </w:r>
          </w:p>
        </w:tc>
        <w:tc>
          <w:tcPr>
            <w:tcW w:w="1809" w:type="dxa"/>
          </w:tcPr>
          <w:p w:rsidR="00A005E7" w:rsidRPr="000D4759" w:rsidRDefault="000D4759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>1</w:t>
            </w:r>
            <w:r>
              <w:rPr>
                <w:b w:val="0"/>
                <w:sz w:val="24"/>
                <w:szCs w:val="24"/>
                <w:lang w:val="en-US"/>
              </w:rPr>
              <w:t>5</w:t>
            </w:r>
          </w:p>
        </w:tc>
      </w:tr>
      <w:tr w:rsidR="00A005E7" w:rsidRPr="006B3DA0" w:rsidTr="00A005E7">
        <w:tc>
          <w:tcPr>
            <w:tcW w:w="675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:rsidR="00A005E7" w:rsidRPr="00A005E7" w:rsidRDefault="00A005E7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both"/>
              <w:rPr>
                <w:b w:val="0"/>
                <w:sz w:val="24"/>
                <w:szCs w:val="24"/>
              </w:rPr>
            </w:pPr>
            <w:r w:rsidRPr="00A005E7">
              <w:rPr>
                <w:b w:val="0"/>
                <w:sz w:val="24"/>
                <w:szCs w:val="24"/>
                <w:u w:color="FFFFFF"/>
              </w:rPr>
              <w:t>ПЕРЕЧЕНЬ ИСПОЛЬЗУЕМЫХ МЕТОДОВ ОБУЧЕНИЯ</w:t>
            </w:r>
          </w:p>
        </w:tc>
        <w:tc>
          <w:tcPr>
            <w:tcW w:w="1809" w:type="dxa"/>
          </w:tcPr>
          <w:p w:rsidR="00A005E7" w:rsidRPr="000D4759" w:rsidRDefault="000D4759" w:rsidP="00A005E7">
            <w:pPr>
              <w:pStyle w:val="30"/>
              <w:keepNext/>
              <w:keepLines/>
              <w:shd w:val="clear" w:color="auto" w:fill="auto"/>
              <w:spacing w:before="0" w:line="280" w:lineRule="exact"/>
              <w:ind w:right="300"/>
              <w:jc w:val="center"/>
              <w:rPr>
                <w:b w:val="0"/>
                <w:sz w:val="24"/>
                <w:szCs w:val="24"/>
                <w:lang w:val="en-US"/>
              </w:rPr>
            </w:pPr>
            <w:r>
              <w:rPr>
                <w:b w:val="0"/>
                <w:sz w:val="24"/>
                <w:szCs w:val="24"/>
              </w:rPr>
              <w:t>1</w:t>
            </w:r>
            <w:r>
              <w:rPr>
                <w:b w:val="0"/>
                <w:sz w:val="24"/>
                <w:szCs w:val="24"/>
                <w:lang w:val="en-US"/>
              </w:rPr>
              <w:t>6</w:t>
            </w:r>
          </w:p>
        </w:tc>
      </w:tr>
    </w:tbl>
    <w:p w:rsidR="00F51B04" w:rsidRPr="0074685D" w:rsidRDefault="00F51B04" w:rsidP="00A005E7">
      <w:pPr>
        <w:pStyle w:val="210"/>
        <w:widowControl w:val="0"/>
        <w:shd w:val="clear" w:color="auto" w:fill="FFFFFF"/>
        <w:spacing w:after="0" w:line="360" w:lineRule="auto"/>
        <w:rPr>
          <w:sz w:val="28"/>
          <w:u w:color="FFFFFF"/>
        </w:rPr>
      </w:pPr>
      <w:r w:rsidRPr="0074685D">
        <w:rPr>
          <w:caps/>
          <w:sz w:val="28"/>
          <w:szCs w:val="28"/>
          <w:u w:color="FFFFFF"/>
        </w:rPr>
        <w:tab/>
      </w:r>
    </w:p>
    <w:p w:rsidR="00F51B04" w:rsidRDefault="00F51B04" w:rsidP="00F51B04"/>
    <w:p w:rsidR="00F51B04" w:rsidRDefault="00F51B04" w:rsidP="00F51B04"/>
    <w:p w:rsidR="00C2324F" w:rsidRDefault="00C2324F" w:rsidP="00C2324F">
      <w:pPr>
        <w:pStyle w:val="Style14"/>
        <w:widowControl/>
        <w:spacing w:before="101"/>
        <w:jc w:val="center"/>
        <w:rPr>
          <w:rStyle w:val="FontStyle53"/>
        </w:rPr>
      </w:pPr>
    </w:p>
    <w:p w:rsidR="00C2324F" w:rsidRDefault="00C2324F" w:rsidP="00C2324F">
      <w:pPr>
        <w:pStyle w:val="Style14"/>
        <w:widowControl/>
        <w:spacing w:before="101"/>
        <w:jc w:val="center"/>
        <w:rPr>
          <w:rStyle w:val="FontStyle53"/>
        </w:rPr>
      </w:pPr>
    </w:p>
    <w:p w:rsidR="00C2324F" w:rsidRDefault="00C2324F" w:rsidP="00C2324F">
      <w:pPr>
        <w:pStyle w:val="Style14"/>
        <w:widowControl/>
        <w:spacing w:before="101"/>
        <w:jc w:val="center"/>
        <w:rPr>
          <w:rStyle w:val="FontStyle53"/>
        </w:rPr>
      </w:pPr>
    </w:p>
    <w:p w:rsidR="00C2324F" w:rsidRDefault="00C2324F">
      <w:pPr>
        <w:pStyle w:val="Style16"/>
        <w:widowControl/>
        <w:tabs>
          <w:tab w:val="left" w:leader="dot" w:pos="7411"/>
          <w:tab w:val="left" w:pos="8410"/>
        </w:tabs>
        <w:spacing w:before="14"/>
        <w:ind w:left="355"/>
        <w:rPr>
          <w:rStyle w:val="FontStyle53"/>
        </w:rPr>
        <w:sectPr w:rsidR="00C2324F" w:rsidSect="000D4759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7" w:h="16839" w:code="9"/>
          <w:pgMar w:top="1134" w:right="567" w:bottom="1134" w:left="1134" w:header="720" w:footer="720" w:gutter="0"/>
          <w:pgNumType w:start="1"/>
          <w:cols w:space="60"/>
          <w:noEndnote/>
          <w:titlePg/>
          <w:docGrid w:linePitch="326"/>
        </w:sectPr>
      </w:pPr>
    </w:p>
    <w:p w:rsidR="007865AB" w:rsidRPr="002B3605" w:rsidRDefault="006C25A9" w:rsidP="002B3605">
      <w:pPr>
        <w:pStyle w:val="Style3"/>
        <w:widowControl/>
        <w:spacing w:line="360" w:lineRule="auto"/>
        <w:jc w:val="left"/>
        <w:rPr>
          <w:rStyle w:val="FontStyle51"/>
          <w:sz w:val="24"/>
          <w:szCs w:val="24"/>
        </w:rPr>
      </w:pPr>
      <w:r w:rsidRPr="002B3605">
        <w:rPr>
          <w:rStyle w:val="FontStyle51"/>
          <w:sz w:val="24"/>
          <w:szCs w:val="24"/>
        </w:rPr>
        <w:lastRenderedPageBreak/>
        <w:t>1</w:t>
      </w:r>
      <w:r w:rsidR="002F5C5B" w:rsidRPr="002B3605">
        <w:rPr>
          <w:rStyle w:val="FontStyle51"/>
          <w:sz w:val="24"/>
          <w:szCs w:val="24"/>
        </w:rPr>
        <w:t xml:space="preserve"> </w:t>
      </w:r>
      <w:r w:rsidR="00C674C3" w:rsidRPr="002B3605">
        <w:rPr>
          <w:rStyle w:val="FontStyle51"/>
          <w:sz w:val="24"/>
          <w:szCs w:val="24"/>
        </w:rPr>
        <w:t xml:space="preserve">ПАСПОРТ </w:t>
      </w:r>
      <w:r w:rsidRPr="002B3605">
        <w:rPr>
          <w:rStyle w:val="FontStyle51"/>
          <w:sz w:val="24"/>
          <w:szCs w:val="24"/>
        </w:rPr>
        <w:t>РАБОЧЕЙ</w:t>
      </w:r>
      <w:r w:rsidR="00C674C3" w:rsidRPr="002B3605">
        <w:rPr>
          <w:rStyle w:val="FontStyle51"/>
          <w:sz w:val="24"/>
          <w:szCs w:val="24"/>
        </w:rPr>
        <w:t xml:space="preserve"> ПРОГРАММЫ УЧЕБНОЙ ДИСЦИПЛИНЫ</w:t>
      </w:r>
    </w:p>
    <w:p w:rsidR="00CD4029" w:rsidRPr="002B3605" w:rsidRDefault="006C25A9" w:rsidP="002B3605">
      <w:pPr>
        <w:pStyle w:val="Style20"/>
        <w:widowControl/>
        <w:tabs>
          <w:tab w:val="left" w:pos="499"/>
        </w:tabs>
        <w:spacing w:line="360" w:lineRule="auto"/>
        <w:jc w:val="left"/>
        <w:rPr>
          <w:rStyle w:val="FontStyle51"/>
          <w:sz w:val="24"/>
          <w:szCs w:val="24"/>
        </w:rPr>
      </w:pPr>
      <w:r w:rsidRPr="002B3605">
        <w:rPr>
          <w:rStyle w:val="FontStyle51"/>
          <w:sz w:val="24"/>
          <w:szCs w:val="24"/>
        </w:rPr>
        <w:t>1.1</w:t>
      </w:r>
      <w:r w:rsidR="00224FE6" w:rsidRPr="002B3605">
        <w:rPr>
          <w:rStyle w:val="FontStyle51"/>
          <w:b w:val="0"/>
          <w:bCs w:val="0"/>
          <w:sz w:val="24"/>
          <w:szCs w:val="24"/>
        </w:rPr>
        <w:t xml:space="preserve"> </w:t>
      </w:r>
      <w:r w:rsidR="00C674C3" w:rsidRPr="002B3605">
        <w:rPr>
          <w:rStyle w:val="FontStyle51"/>
          <w:sz w:val="24"/>
          <w:szCs w:val="24"/>
        </w:rPr>
        <w:t xml:space="preserve">Область применения </w:t>
      </w:r>
      <w:r w:rsidR="007C7CE5" w:rsidRPr="002B3605">
        <w:rPr>
          <w:rStyle w:val="FontStyle51"/>
          <w:sz w:val="24"/>
          <w:szCs w:val="24"/>
        </w:rPr>
        <w:t xml:space="preserve">рабочей </w:t>
      </w:r>
      <w:r w:rsidR="002B3605">
        <w:rPr>
          <w:rStyle w:val="FontStyle51"/>
          <w:sz w:val="24"/>
          <w:szCs w:val="24"/>
        </w:rPr>
        <w:t>программы</w:t>
      </w:r>
    </w:p>
    <w:p w:rsidR="00FA068B" w:rsidRPr="002B3605" w:rsidRDefault="00293CD2" w:rsidP="002B3605">
      <w:pPr>
        <w:spacing w:line="360" w:lineRule="auto"/>
        <w:jc w:val="both"/>
      </w:pPr>
      <w:r w:rsidRPr="002B3605">
        <w:tab/>
      </w:r>
      <w:r w:rsidR="00FA068B" w:rsidRPr="002B3605">
        <w:t>Рабочая программа учебной дисци</w:t>
      </w:r>
      <w:r w:rsidR="00224FE6" w:rsidRPr="002B3605">
        <w:t>плины</w:t>
      </w:r>
      <w:r w:rsidR="009E770B" w:rsidRPr="002B3605">
        <w:t xml:space="preserve"> «Строительные материалы и изделия»</w:t>
      </w:r>
      <w:r w:rsidR="00224FE6" w:rsidRPr="002B3605">
        <w:t xml:space="preserve"> является частью основной </w:t>
      </w:r>
      <w:r w:rsidR="00FA068B" w:rsidRPr="002B3605">
        <w:t xml:space="preserve">профессиональной образовательной программы подготовки специалистов среднего звена (далее </w:t>
      </w:r>
      <w:r w:rsidR="009E770B" w:rsidRPr="002B3605">
        <w:t>ОПОП-</w:t>
      </w:r>
      <w:r w:rsidR="00FA068B" w:rsidRPr="002B3605">
        <w:t xml:space="preserve">ППССЗ) </w:t>
      </w:r>
      <w:r w:rsidR="009E770B" w:rsidRPr="002B3605">
        <w:t>в соответствии с ФГОС для</w:t>
      </w:r>
      <w:r w:rsidR="00FA068B" w:rsidRPr="002B3605">
        <w:t xml:space="preserve"> специальности </w:t>
      </w:r>
      <w:r w:rsidR="00A005E7">
        <w:t>23</w:t>
      </w:r>
      <w:r w:rsidR="00FA068B" w:rsidRPr="002B3605">
        <w:t>.02.</w:t>
      </w:r>
      <w:r w:rsidR="00A005E7">
        <w:t>08</w:t>
      </w:r>
      <w:r w:rsidR="00FA068B" w:rsidRPr="002B3605">
        <w:t xml:space="preserve"> Строительство железных дорог, путь и путевое хозяйство.</w:t>
      </w:r>
    </w:p>
    <w:p w:rsidR="009E770B" w:rsidRPr="002B3605" w:rsidRDefault="009E770B" w:rsidP="002B3605">
      <w:pPr>
        <w:spacing w:line="360" w:lineRule="auto"/>
        <w:ind w:firstLine="720"/>
        <w:jc w:val="both"/>
      </w:pPr>
      <w:r w:rsidRPr="002B3605">
        <w:t>При реализации рабочей программы могут использоваться различные образовательные технологии, в том числе дистанционные образовательные технологии, электронное обучение.</w:t>
      </w:r>
    </w:p>
    <w:p w:rsidR="00FA068B" w:rsidRPr="002B3605" w:rsidRDefault="00293CD2" w:rsidP="002B3605">
      <w:pPr>
        <w:spacing w:line="360" w:lineRule="auto"/>
        <w:jc w:val="both"/>
      </w:pPr>
      <w:r w:rsidRPr="002B3605">
        <w:tab/>
      </w:r>
      <w:r w:rsidR="00224FE6" w:rsidRPr="002B3605">
        <w:t xml:space="preserve">Рабочая программа </w:t>
      </w:r>
      <w:r w:rsidR="00FA068B" w:rsidRPr="002B3605">
        <w:t>учебной дисциплины может быть использована в профессиональной подгото</w:t>
      </w:r>
      <w:r w:rsidR="00224FE6" w:rsidRPr="002B3605">
        <w:t>вке, переподготовке и повышении</w:t>
      </w:r>
      <w:r w:rsidR="00FA068B" w:rsidRPr="002B3605">
        <w:t xml:space="preserve"> квалификации рабочих по профессиям: </w:t>
      </w:r>
    </w:p>
    <w:p w:rsidR="00FA068B" w:rsidRPr="002B3605" w:rsidRDefault="00FA068B" w:rsidP="0089656A">
      <w:pPr>
        <w:spacing w:line="360" w:lineRule="auto"/>
        <w:ind w:firstLine="709"/>
        <w:jc w:val="both"/>
      </w:pPr>
      <w:r w:rsidRPr="002B3605">
        <w:t>14668 Монтер пути;</w:t>
      </w:r>
    </w:p>
    <w:p w:rsidR="00FA068B" w:rsidRPr="002B3605" w:rsidRDefault="00224FE6" w:rsidP="0089656A">
      <w:pPr>
        <w:spacing w:line="360" w:lineRule="auto"/>
        <w:ind w:firstLine="709"/>
        <w:jc w:val="both"/>
      </w:pPr>
      <w:r w:rsidRPr="002B3605">
        <w:t>18401 Сигналист.</w:t>
      </w:r>
    </w:p>
    <w:p w:rsidR="005D7873" w:rsidRPr="00D459CA" w:rsidRDefault="005D7873" w:rsidP="005D7873">
      <w:pPr>
        <w:jc w:val="both"/>
        <w:rPr>
          <w:sz w:val="36"/>
          <w:szCs w:val="36"/>
        </w:rPr>
      </w:pPr>
    </w:p>
    <w:p w:rsidR="005D7873" w:rsidRPr="002B3605" w:rsidRDefault="005D7873" w:rsidP="002B3605">
      <w:pPr>
        <w:spacing w:line="360" w:lineRule="auto"/>
        <w:jc w:val="both"/>
        <w:rPr>
          <w:b/>
        </w:rPr>
      </w:pPr>
      <w:r w:rsidRPr="002B3605">
        <w:rPr>
          <w:b/>
        </w:rPr>
        <w:t>1.2 Место учебной дисц</w:t>
      </w:r>
      <w:r w:rsidR="00224FE6" w:rsidRPr="002B3605">
        <w:rPr>
          <w:b/>
        </w:rPr>
        <w:t>иплины в</w:t>
      </w:r>
      <w:r w:rsidRPr="002B3605">
        <w:rPr>
          <w:b/>
        </w:rPr>
        <w:t xml:space="preserve"> структуре</w:t>
      </w:r>
      <w:r w:rsidR="00452F4B" w:rsidRPr="002B3605">
        <w:rPr>
          <w:b/>
        </w:rPr>
        <w:t xml:space="preserve"> ОПОП-</w:t>
      </w:r>
      <w:r w:rsidRPr="002B3605">
        <w:rPr>
          <w:b/>
        </w:rPr>
        <w:t>ППССЗ</w:t>
      </w:r>
      <w:r w:rsidR="000F385C" w:rsidRPr="002B3605">
        <w:rPr>
          <w:b/>
        </w:rPr>
        <w:t xml:space="preserve"> </w:t>
      </w:r>
    </w:p>
    <w:p w:rsidR="005D7873" w:rsidRPr="002B3605" w:rsidRDefault="00AE31F0" w:rsidP="002B3605">
      <w:pPr>
        <w:spacing w:line="360" w:lineRule="auto"/>
        <w:ind w:firstLine="709"/>
        <w:jc w:val="both"/>
      </w:pPr>
      <w:r w:rsidRPr="002B3605">
        <w:t>Дисциплина</w:t>
      </w:r>
      <w:r w:rsidR="00452F4B" w:rsidRPr="002B3605">
        <w:t xml:space="preserve"> входит в</w:t>
      </w:r>
      <w:r w:rsidR="005D7873" w:rsidRPr="002B3605">
        <w:t xml:space="preserve"> цикл</w:t>
      </w:r>
      <w:r w:rsidR="00452F4B" w:rsidRPr="002B3605">
        <w:t xml:space="preserve"> </w:t>
      </w:r>
      <w:r w:rsidR="0089656A">
        <w:t>о</w:t>
      </w:r>
      <w:r w:rsidR="00A91D5F" w:rsidRPr="002B3605">
        <w:t>бщепрофесси</w:t>
      </w:r>
      <w:r w:rsidR="0019479F" w:rsidRPr="002B3605">
        <w:t>о</w:t>
      </w:r>
      <w:r w:rsidR="00A91D5F" w:rsidRPr="002B3605">
        <w:t>нальны</w:t>
      </w:r>
      <w:r w:rsidR="0089656A">
        <w:t>х</w:t>
      </w:r>
      <w:r w:rsidR="00A91D5F" w:rsidRPr="002B3605">
        <w:t xml:space="preserve"> </w:t>
      </w:r>
      <w:r w:rsidR="00D63E52" w:rsidRPr="002B3605">
        <w:t>дисциплин</w:t>
      </w:r>
      <w:r w:rsidR="005D7873" w:rsidRPr="002B3605">
        <w:t>.</w:t>
      </w:r>
    </w:p>
    <w:p w:rsidR="005D7873" w:rsidRPr="002B3605" w:rsidRDefault="005D7873" w:rsidP="002B3605">
      <w:pPr>
        <w:spacing w:line="360" w:lineRule="auto"/>
        <w:jc w:val="both"/>
      </w:pPr>
    </w:p>
    <w:p w:rsidR="00CD4029" w:rsidRPr="002B3605" w:rsidRDefault="006C25A9" w:rsidP="002B3605">
      <w:pPr>
        <w:pStyle w:val="Style20"/>
        <w:widowControl/>
        <w:tabs>
          <w:tab w:val="left" w:pos="499"/>
        </w:tabs>
        <w:spacing w:line="360" w:lineRule="auto"/>
        <w:jc w:val="left"/>
        <w:rPr>
          <w:rStyle w:val="FontStyle51"/>
          <w:sz w:val="24"/>
          <w:szCs w:val="24"/>
        </w:rPr>
      </w:pPr>
      <w:r w:rsidRPr="002B3605">
        <w:rPr>
          <w:rStyle w:val="FontStyle51"/>
          <w:sz w:val="24"/>
          <w:szCs w:val="24"/>
        </w:rPr>
        <w:t>1.3</w:t>
      </w:r>
      <w:r w:rsidR="00CD4029" w:rsidRPr="002B3605">
        <w:rPr>
          <w:rStyle w:val="FontStyle51"/>
          <w:b w:val="0"/>
          <w:bCs w:val="0"/>
          <w:sz w:val="24"/>
          <w:szCs w:val="24"/>
        </w:rPr>
        <w:t xml:space="preserve"> </w:t>
      </w:r>
      <w:r w:rsidR="003C5919" w:rsidRPr="002B3605">
        <w:rPr>
          <w:rStyle w:val="FontStyle51"/>
          <w:sz w:val="24"/>
          <w:szCs w:val="24"/>
        </w:rPr>
        <w:t xml:space="preserve"> Планируемые результаты</w:t>
      </w:r>
      <w:r w:rsidR="00CD4029" w:rsidRPr="002B3605">
        <w:rPr>
          <w:rStyle w:val="FontStyle51"/>
          <w:sz w:val="24"/>
          <w:szCs w:val="24"/>
        </w:rPr>
        <w:t xml:space="preserve"> ос</w:t>
      </w:r>
      <w:r w:rsidR="00C674C3" w:rsidRPr="002B3605">
        <w:rPr>
          <w:rStyle w:val="FontStyle51"/>
          <w:sz w:val="24"/>
          <w:szCs w:val="24"/>
        </w:rPr>
        <w:t>воения учебной дисциплины: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246"/>
        <w:gridCol w:w="2794"/>
        <w:gridCol w:w="2794"/>
        <w:gridCol w:w="2794"/>
      </w:tblGrid>
      <w:tr w:rsidR="00A005E7" w:rsidRPr="0053246B" w:rsidTr="00A005E7">
        <w:trPr>
          <w:jc w:val="center"/>
        </w:trPr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Код ОК,</w:t>
            </w:r>
          </w:p>
          <w:p w:rsidR="00A005E7" w:rsidRPr="0053246B" w:rsidRDefault="00A005E7" w:rsidP="00D71F8A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ПК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jc w:val="center"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Уметь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Знать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Владеть навыками</w:t>
            </w:r>
          </w:p>
        </w:tc>
      </w:tr>
      <w:tr w:rsidR="00A005E7" w:rsidRPr="0053246B" w:rsidTr="00A005E7">
        <w:trPr>
          <w:jc w:val="center"/>
        </w:trPr>
        <w:tc>
          <w:tcPr>
            <w:tcW w:w="12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ОК 01.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 xml:space="preserve">актуальный профессиональный и социальный контекст, в котором приходится работать и жить 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jc w:val="center"/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</w:t>
            </w: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выявлять и эффективно искать информацию, необходимую для решения задачи и/или проблемы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 xml:space="preserve">владеть актуальными методами работы в профессиональной и </w:t>
            </w:r>
            <w:r w:rsidRPr="0053246B">
              <w:rPr>
                <w:rFonts w:eastAsia="Calibri"/>
                <w:lang w:eastAsia="en-US"/>
              </w:rPr>
              <w:lastRenderedPageBreak/>
              <w:t>смежных сферах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lastRenderedPageBreak/>
              <w:t>методы работы в профессиональной и смежных сферах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порядок оценки результатов решения задач профессиональной деятельности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ОК 02.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номенклатура информационных источников, применяемых в профессиональной деятельности</w:t>
            </w:r>
          </w:p>
        </w:tc>
        <w:tc>
          <w:tcPr>
            <w:tcW w:w="2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jc w:val="center"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-</w:t>
            </w: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приемы структурирования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оценивать практическую значимость результатов поиска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формат оформления результатов поиска информации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применять средства информационных технологий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 xml:space="preserve">современные средства и устройства информатизации, порядок их применения и 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использовать современное программное обеспечение в профессиональной деятельности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  <w:tc>
          <w:tcPr>
            <w:tcW w:w="2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ПК 3.2.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производить осмотр искусственных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систему надзора, ухода и ремонта искусственных сооружений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определения конструкции искусственных сооружений</w:t>
            </w:r>
          </w:p>
        </w:tc>
      </w:tr>
      <w:tr w:rsidR="00A005E7" w:rsidRPr="0053246B" w:rsidTr="00A005E7">
        <w:trPr>
          <w:jc w:val="center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выявлять имеющиеся неисправности элементов искусственных сооружений</w:t>
            </w:r>
          </w:p>
        </w:tc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5E7" w:rsidRPr="0053246B" w:rsidRDefault="00A005E7" w:rsidP="00D71F8A">
            <w:pPr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выявления дефектов искусственных сооружений</w:t>
            </w:r>
          </w:p>
        </w:tc>
      </w:tr>
    </w:tbl>
    <w:p w:rsidR="00A005E7" w:rsidRDefault="00A005E7" w:rsidP="002B3605">
      <w:pPr>
        <w:pStyle w:val="Style24"/>
        <w:widowControl/>
        <w:tabs>
          <w:tab w:val="left" w:pos="216"/>
          <w:tab w:val="left" w:pos="1440"/>
        </w:tabs>
        <w:spacing w:line="360" w:lineRule="auto"/>
        <w:ind w:firstLine="737"/>
        <w:jc w:val="both"/>
        <w:rPr>
          <w:rStyle w:val="FontStyle52"/>
          <w:sz w:val="24"/>
          <w:szCs w:val="24"/>
        </w:rPr>
      </w:pPr>
    </w:p>
    <w:p w:rsidR="00F51B04" w:rsidRPr="002B3605" w:rsidRDefault="00646208" w:rsidP="002B3605">
      <w:pPr>
        <w:pStyle w:val="Style24"/>
        <w:widowControl/>
        <w:tabs>
          <w:tab w:val="left" w:pos="216"/>
          <w:tab w:val="left" w:pos="1440"/>
        </w:tabs>
        <w:spacing w:line="360" w:lineRule="auto"/>
        <w:ind w:firstLine="737"/>
        <w:jc w:val="both"/>
        <w:rPr>
          <w:color w:val="000000"/>
        </w:rPr>
      </w:pPr>
      <w:r w:rsidRPr="002B3605">
        <w:rPr>
          <w:rStyle w:val="FontStyle52"/>
          <w:sz w:val="24"/>
          <w:szCs w:val="24"/>
        </w:rPr>
        <w:t xml:space="preserve">В результате освоения программы учебной дисциплины </w:t>
      </w:r>
      <w:r w:rsidR="00F51B04" w:rsidRPr="002B3605">
        <w:rPr>
          <w:color w:val="000000"/>
        </w:rPr>
        <w:t>реализуется программа воспитания, направленная на формирование следующих личностных результатов</w:t>
      </w:r>
      <w:r w:rsidRPr="002B3605">
        <w:rPr>
          <w:color w:val="000000"/>
        </w:rPr>
        <w:t xml:space="preserve"> (ЛР)</w:t>
      </w:r>
      <w:r w:rsidR="00F51B04" w:rsidRPr="002B3605">
        <w:rPr>
          <w:color w:val="000000"/>
        </w:rPr>
        <w:t>:</w:t>
      </w:r>
    </w:p>
    <w:p w:rsidR="00F51B04" w:rsidRPr="002B3605" w:rsidRDefault="00F51B04" w:rsidP="002B3605">
      <w:pPr>
        <w:pStyle w:val="Style24"/>
        <w:widowControl/>
        <w:tabs>
          <w:tab w:val="left" w:pos="216"/>
          <w:tab w:val="left" w:pos="1440"/>
        </w:tabs>
        <w:spacing w:line="360" w:lineRule="auto"/>
        <w:ind w:firstLine="737"/>
        <w:jc w:val="both"/>
        <w:rPr>
          <w:color w:val="000000"/>
        </w:rPr>
      </w:pPr>
      <w:r w:rsidRPr="002B3605">
        <w:rPr>
          <w:color w:val="000000"/>
        </w:rPr>
        <w:lastRenderedPageBreak/>
        <w:t>ЛР 10. Заботящийся о защите окружающей среды, собственной и чужой безопасности, в том числе цифровой;</w:t>
      </w:r>
    </w:p>
    <w:p w:rsidR="00F51B04" w:rsidRPr="002B3605" w:rsidRDefault="00F51B04" w:rsidP="002B3605">
      <w:pPr>
        <w:pStyle w:val="Style24"/>
        <w:widowControl/>
        <w:tabs>
          <w:tab w:val="left" w:pos="216"/>
          <w:tab w:val="left" w:pos="1440"/>
        </w:tabs>
        <w:spacing w:line="360" w:lineRule="auto"/>
        <w:ind w:firstLine="737"/>
        <w:jc w:val="both"/>
        <w:rPr>
          <w:color w:val="000000"/>
        </w:rPr>
      </w:pPr>
      <w:r w:rsidRPr="002B3605">
        <w:rPr>
          <w:color w:val="000000"/>
        </w:rPr>
        <w:t>ЛР 13. Готовность обучающегося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мыслящий;</w:t>
      </w:r>
    </w:p>
    <w:p w:rsidR="00F51B04" w:rsidRPr="002B3605" w:rsidRDefault="00F51B04" w:rsidP="002B3605">
      <w:pPr>
        <w:pStyle w:val="Style24"/>
        <w:widowControl/>
        <w:tabs>
          <w:tab w:val="left" w:pos="216"/>
          <w:tab w:val="left" w:pos="1440"/>
        </w:tabs>
        <w:spacing w:line="360" w:lineRule="auto"/>
        <w:ind w:firstLine="737"/>
        <w:jc w:val="both"/>
        <w:rPr>
          <w:color w:val="000000"/>
        </w:rPr>
      </w:pPr>
      <w:r w:rsidRPr="002B3605">
        <w:rPr>
          <w:color w:val="000000"/>
        </w:rPr>
        <w:t>ЛР 27. Проявляющий способности к непрерывному развитию в области профессиональных компетенций и междисциплинарных знаний;</w:t>
      </w:r>
    </w:p>
    <w:p w:rsidR="00F51B04" w:rsidRPr="002B3605" w:rsidRDefault="00F51B04" w:rsidP="002B3605">
      <w:pPr>
        <w:pStyle w:val="Style24"/>
        <w:widowControl/>
        <w:tabs>
          <w:tab w:val="left" w:pos="216"/>
          <w:tab w:val="left" w:pos="1440"/>
        </w:tabs>
        <w:spacing w:line="360" w:lineRule="auto"/>
        <w:ind w:firstLine="737"/>
        <w:jc w:val="both"/>
        <w:rPr>
          <w:rStyle w:val="FontStyle52"/>
          <w:sz w:val="24"/>
          <w:szCs w:val="24"/>
        </w:rPr>
      </w:pPr>
      <w:r w:rsidRPr="002B3605">
        <w:rPr>
          <w:color w:val="000000"/>
        </w:rPr>
        <w:t>ЛР 30.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170009" w:rsidRDefault="00170009" w:rsidP="00170009">
      <w:pPr>
        <w:pStyle w:val="Style23"/>
        <w:widowControl/>
        <w:ind w:firstLine="0"/>
        <w:rPr>
          <w:rStyle w:val="FontStyle52"/>
        </w:rPr>
        <w:sectPr w:rsidR="00170009" w:rsidSect="00F12764">
          <w:headerReference w:type="default" r:id="rId12"/>
          <w:footerReference w:type="default" r:id="rId13"/>
          <w:pgSz w:w="11907" w:h="16839" w:code="9"/>
          <w:pgMar w:top="1134" w:right="567" w:bottom="839" w:left="1134" w:header="720" w:footer="720" w:gutter="0"/>
          <w:cols w:space="60"/>
          <w:noEndnote/>
          <w:docGrid w:linePitch="326"/>
        </w:sectPr>
      </w:pPr>
    </w:p>
    <w:p w:rsidR="00C674C3" w:rsidRPr="007865AB" w:rsidRDefault="007865AB" w:rsidP="00224FE6">
      <w:pPr>
        <w:pStyle w:val="Style3"/>
        <w:widowControl/>
        <w:spacing w:line="240" w:lineRule="auto"/>
        <w:ind w:firstLine="720"/>
        <w:rPr>
          <w:rStyle w:val="FontStyle51"/>
          <w:sz w:val="28"/>
          <w:szCs w:val="28"/>
        </w:rPr>
      </w:pPr>
      <w:r w:rsidRPr="007865AB">
        <w:rPr>
          <w:rStyle w:val="FontStyle51"/>
          <w:sz w:val="28"/>
          <w:szCs w:val="28"/>
        </w:rPr>
        <w:lastRenderedPageBreak/>
        <w:t>2</w:t>
      </w:r>
      <w:r>
        <w:rPr>
          <w:rStyle w:val="FontStyle51"/>
          <w:sz w:val="28"/>
          <w:szCs w:val="28"/>
        </w:rPr>
        <w:t xml:space="preserve"> </w:t>
      </w:r>
      <w:r w:rsidR="00C674C3" w:rsidRPr="007865AB">
        <w:rPr>
          <w:rStyle w:val="FontStyle51"/>
          <w:sz w:val="28"/>
          <w:szCs w:val="28"/>
        </w:rPr>
        <w:t>СТРУКТУРА И СОДЕРЖАНИЕ</w:t>
      </w:r>
      <w:r w:rsidR="00224FE6">
        <w:rPr>
          <w:rStyle w:val="FontStyle51"/>
          <w:sz w:val="28"/>
          <w:szCs w:val="28"/>
        </w:rPr>
        <w:t xml:space="preserve"> </w:t>
      </w:r>
      <w:r w:rsidR="00C674C3" w:rsidRPr="007865AB">
        <w:rPr>
          <w:rStyle w:val="FontStyle51"/>
          <w:sz w:val="28"/>
          <w:szCs w:val="28"/>
        </w:rPr>
        <w:t>УЧЕБНОЙ</w:t>
      </w:r>
      <w:r w:rsidR="00224FE6">
        <w:rPr>
          <w:rStyle w:val="FontStyle51"/>
          <w:sz w:val="28"/>
          <w:szCs w:val="28"/>
        </w:rPr>
        <w:t xml:space="preserve"> </w:t>
      </w:r>
      <w:r w:rsidR="00C674C3" w:rsidRPr="007865AB">
        <w:rPr>
          <w:rStyle w:val="FontStyle51"/>
          <w:sz w:val="28"/>
          <w:szCs w:val="28"/>
        </w:rPr>
        <w:t>ДИСЦИПЛИНЫ</w:t>
      </w:r>
    </w:p>
    <w:p w:rsidR="00C674C3" w:rsidRPr="007865AB" w:rsidRDefault="00C674C3" w:rsidP="00224FE6">
      <w:pPr>
        <w:pStyle w:val="Style3"/>
        <w:widowControl/>
        <w:spacing w:line="240" w:lineRule="auto"/>
        <w:ind w:firstLine="720"/>
        <w:rPr>
          <w:sz w:val="28"/>
          <w:szCs w:val="28"/>
        </w:rPr>
      </w:pPr>
    </w:p>
    <w:p w:rsidR="00C674C3" w:rsidRDefault="007865AB" w:rsidP="00224FE6">
      <w:pPr>
        <w:pStyle w:val="Style3"/>
        <w:widowControl/>
        <w:spacing w:line="240" w:lineRule="auto"/>
        <w:ind w:firstLine="720"/>
        <w:rPr>
          <w:rStyle w:val="FontStyle51"/>
          <w:sz w:val="28"/>
          <w:szCs w:val="28"/>
        </w:rPr>
      </w:pPr>
      <w:r w:rsidRPr="007865AB">
        <w:rPr>
          <w:rStyle w:val="FontStyle51"/>
          <w:sz w:val="28"/>
          <w:szCs w:val="28"/>
        </w:rPr>
        <w:t>2.1</w:t>
      </w:r>
      <w:r w:rsidR="00C674C3" w:rsidRPr="007865AB">
        <w:rPr>
          <w:rStyle w:val="FontStyle51"/>
          <w:sz w:val="28"/>
          <w:szCs w:val="28"/>
        </w:rPr>
        <w:t xml:space="preserve"> Объем учебной дисциплины и виды учебной работы</w:t>
      </w:r>
    </w:p>
    <w:p w:rsidR="007865AB" w:rsidRPr="007865AB" w:rsidRDefault="007865AB" w:rsidP="007865AB">
      <w:pPr>
        <w:pStyle w:val="Style3"/>
        <w:widowControl/>
        <w:spacing w:line="240" w:lineRule="auto"/>
        <w:ind w:firstLine="720"/>
        <w:jc w:val="both"/>
        <w:rPr>
          <w:rStyle w:val="FontStyle51"/>
          <w:sz w:val="28"/>
          <w:szCs w:val="28"/>
        </w:rPr>
      </w:pPr>
    </w:p>
    <w:p w:rsidR="00C674C3" w:rsidRDefault="007865AB" w:rsidP="007865AB">
      <w:pPr>
        <w:pStyle w:val="Style3"/>
        <w:widowControl/>
        <w:spacing w:line="240" w:lineRule="auto"/>
        <w:jc w:val="left"/>
        <w:rPr>
          <w:rStyle w:val="FontStyle51"/>
          <w:b w:val="0"/>
          <w:sz w:val="28"/>
          <w:szCs w:val="28"/>
        </w:rPr>
      </w:pPr>
      <w:r>
        <w:rPr>
          <w:rStyle w:val="FontStyle51"/>
          <w:b w:val="0"/>
          <w:sz w:val="28"/>
          <w:szCs w:val="28"/>
        </w:rPr>
        <w:t xml:space="preserve">                                                                                                                    </w:t>
      </w:r>
      <w:r w:rsidR="00170009">
        <w:rPr>
          <w:rStyle w:val="FontStyle51"/>
          <w:b w:val="0"/>
          <w:sz w:val="28"/>
          <w:szCs w:val="28"/>
        </w:rPr>
        <w:t xml:space="preserve">   </w:t>
      </w:r>
      <w:r>
        <w:rPr>
          <w:rStyle w:val="FontStyle51"/>
          <w:b w:val="0"/>
          <w:sz w:val="28"/>
          <w:szCs w:val="28"/>
        </w:rPr>
        <w:t xml:space="preserve"> </w:t>
      </w:r>
    </w:p>
    <w:p w:rsidR="00B535EA" w:rsidRPr="003242B0" w:rsidRDefault="00E0064E" w:rsidP="00E06161">
      <w:pPr>
        <w:pStyle w:val="Style3"/>
        <w:widowControl/>
        <w:spacing w:line="240" w:lineRule="auto"/>
        <w:ind w:firstLine="709"/>
        <w:rPr>
          <w:b/>
          <w:bCs/>
          <w:sz w:val="28"/>
          <w:szCs w:val="28"/>
        </w:rPr>
      </w:pPr>
      <w:r w:rsidRPr="003242B0">
        <w:rPr>
          <w:b/>
          <w:bCs/>
          <w:sz w:val="28"/>
          <w:szCs w:val="28"/>
        </w:rPr>
        <w:t>Очная форма обучения</w:t>
      </w:r>
    </w:p>
    <w:p w:rsidR="00E0064E" w:rsidRPr="007865AB" w:rsidRDefault="00E0064E" w:rsidP="00E0064E">
      <w:pPr>
        <w:pStyle w:val="Style3"/>
        <w:widowControl/>
        <w:spacing w:line="240" w:lineRule="auto"/>
        <w:jc w:val="left"/>
        <w:rPr>
          <w:bCs/>
          <w:sz w:val="28"/>
          <w:szCs w:val="28"/>
        </w:rPr>
      </w:pPr>
    </w:p>
    <w:tbl>
      <w:tblPr>
        <w:tblW w:w="0" w:type="auto"/>
        <w:tblInd w:w="40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7295"/>
        <w:gridCol w:w="2305"/>
      </w:tblGrid>
      <w:tr w:rsidR="00C674C3" w:rsidRPr="007865AB" w:rsidTr="00124EA5">
        <w:tblPrEx>
          <w:tblCellMar>
            <w:top w:w="0" w:type="dxa"/>
            <w:bottom w:w="0" w:type="dxa"/>
          </w:tblCellMar>
        </w:tblPrEx>
        <w:trPr>
          <w:trHeight w:val="330"/>
        </w:trPr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74C3" w:rsidRPr="00170009" w:rsidRDefault="00C674C3" w:rsidP="00170009">
            <w:pPr>
              <w:pStyle w:val="Style30"/>
              <w:widowControl/>
              <w:jc w:val="center"/>
              <w:rPr>
                <w:rStyle w:val="FontStyle51"/>
                <w:sz w:val="24"/>
                <w:szCs w:val="24"/>
              </w:rPr>
            </w:pPr>
            <w:r w:rsidRPr="00170009">
              <w:rPr>
                <w:rStyle w:val="FontStyle51"/>
                <w:sz w:val="24"/>
                <w:szCs w:val="24"/>
              </w:rPr>
              <w:t>Вид учебной работы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674C3" w:rsidRPr="00170009" w:rsidRDefault="00C674C3" w:rsidP="00170009">
            <w:pPr>
              <w:pStyle w:val="Style29"/>
              <w:widowControl/>
              <w:jc w:val="center"/>
              <w:rPr>
                <w:rStyle w:val="FontStyle41"/>
                <w:i w:val="0"/>
                <w:sz w:val="24"/>
                <w:szCs w:val="24"/>
              </w:rPr>
            </w:pPr>
            <w:r w:rsidRPr="00170009">
              <w:rPr>
                <w:rStyle w:val="FontStyle41"/>
                <w:i w:val="0"/>
                <w:sz w:val="24"/>
                <w:szCs w:val="24"/>
              </w:rPr>
              <w:t>Объем часов</w:t>
            </w:r>
          </w:p>
        </w:tc>
      </w:tr>
      <w:tr w:rsidR="00C674C3" w:rsidRPr="007865AB" w:rsidTr="00124EA5">
        <w:tblPrEx>
          <w:tblCellMar>
            <w:top w:w="0" w:type="dxa"/>
            <w:bottom w:w="0" w:type="dxa"/>
          </w:tblCellMar>
        </w:tblPrEx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C674C3" w:rsidP="00170009">
            <w:pPr>
              <w:pStyle w:val="Style30"/>
              <w:widowControl/>
              <w:spacing w:after="120"/>
              <w:ind w:left="680" w:hanging="680"/>
              <w:rPr>
                <w:rStyle w:val="FontStyle51"/>
                <w:sz w:val="28"/>
                <w:szCs w:val="28"/>
              </w:rPr>
            </w:pPr>
            <w:r w:rsidRPr="007865AB">
              <w:rPr>
                <w:rStyle w:val="FontStyle51"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C674C3" w:rsidP="00121FAF">
            <w:pPr>
              <w:pStyle w:val="Style30"/>
              <w:widowControl/>
              <w:spacing w:after="120"/>
              <w:jc w:val="center"/>
              <w:rPr>
                <w:rStyle w:val="FontStyle51"/>
                <w:sz w:val="28"/>
                <w:szCs w:val="28"/>
              </w:rPr>
            </w:pPr>
            <w:r w:rsidRPr="007865AB">
              <w:rPr>
                <w:rStyle w:val="FontStyle51"/>
                <w:sz w:val="28"/>
                <w:szCs w:val="28"/>
              </w:rPr>
              <w:t>1</w:t>
            </w:r>
            <w:r w:rsidR="006F7421">
              <w:rPr>
                <w:rStyle w:val="FontStyle51"/>
                <w:sz w:val="28"/>
                <w:szCs w:val="28"/>
              </w:rPr>
              <w:t>02</w:t>
            </w:r>
          </w:p>
        </w:tc>
      </w:tr>
      <w:tr w:rsidR="00C674C3" w:rsidRPr="007865AB" w:rsidTr="00124EA5">
        <w:tblPrEx>
          <w:tblCellMar>
            <w:top w:w="0" w:type="dxa"/>
            <w:bottom w:w="0" w:type="dxa"/>
          </w:tblCellMar>
        </w:tblPrEx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C674C3" w:rsidP="00170009">
            <w:pPr>
              <w:pStyle w:val="Style30"/>
              <w:widowControl/>
              <w:spacing w:after="120"/>
              <w:rPr>
                <w:rStyle w:val="FontStyle51"/>
                <w:sz w:val="28"/>
                <w:szCs w:val="28"/>
              </w:rPr>
            </w:pPr>
            <w:r w:rsidRPr="007865AB">
              <w:rPr>
                <w:rStyle w:val="FontStyle51"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0C4381" w:rsidP="00170009">
            <w:pPr>
              <w:pStyle w:val="Style30"/>
              <w:widowControl/>
              <w:spacing w:after="120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70</w:t>
            </w:r>
          </w:p>
        </w:tc>
      </w:tr>
      <w:tr w:rsidR="002B3605" w:rsidRPr="007865AB" w:rsidTr="00124EA5">
        <w:tblPrEx>
          <w:tblCellMar>
            <w:top w:w="0" w:type="dxa"/>
            <w:bottom w:w="0" w:type="dxa"/>
          </w:tblCellMar>
        </w:tblPrEx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605" w:rsidRPr="002B3605" w:rsidRDefault="002B3605" w:rsidP="00170009">
            <w:pPr>
              <w:pStyle w:val="Style30"/>
              <w:widowControl/>
              <w:spacing w:after="120"/>
              <w:rPr>
                <w:rStyle w:val="FontStyle51"/>
                <w:b w:val="0"/>
                <w:sz w:val="28"/>
                <w:szCs w:val="28"/>
              </w:rPr>
            </w:pPr>
            <w:r w:rsidRPr="002B3605">
              <w:rPr>
                <w:rStyle w:val="FontStyle51"/>
                <w:b w:val="0"/>
                <w:sz w:val="28"/>
                <w:szCs w:val="28"/>
              </w:rPr>
              <w:t>лекции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3605" w:rsidRPr="002B3605" w:rsidRDefault="000C4381" w:rsidP="00170009">
            <w:pPr>
              <w:pStyle w:val="Style30"/>
              <w:widowControl/>
              <w:spacing w:after="120"/>
              <w:jc w:val="center"/>
              <w:rPr>
                <w:rStyle w:val="FontStyle51"/>
                <w:b w:val="0"/>
                <w:sz w:val="28"/>
                <w:szCs w:val="28"/>
              </w:rPr>
            </w:pPr>
            <w:r>
              <w:rPr>
                <w:rStyle w:val="FontStyle51"/>
                <w:b w:val="0"/>
                <w:sz w:val="28"/>
                <w:szCs w:val="28"/>
              </w:rPr>
              <w:t>54</w:t>
            </w:r>
          </w:p>
        </w:tc>
      </w:tr>
      <w:tr w:rsidR="00C674C3" w:rsidRPr="007865AB" w:rsidTr="002B3605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530A6C" w:rsidP="007865AB">
            <w:pPr>
              <w:pStyle w:val="Style32"/>
              <w:widowControl/>
              <w:spacing w:line="240" w:lineRule="auto"/>
              <w:rPr>
                <w:rStyle w:val="FontStyle52"/>
                <w:sz w:val="28"/>
                <w:szCs w:val="28"/>
              </w:rPr>
            </w:pPr>
            <w:r>
              <w:rPr>
                <w:rStyle w:val="FontStyle52"/>
                <w:sz w:val="28"/>
                <w:szCs w:val="28"/>
              </w:rPr>
              <w:t>практические</w:t>
            </w:r>
            <w:r w:rsidR="00C674C3" w:rsidRPr="007865AB">
              <w:rPr>
                <w:rStyle w:val="FontStyle52"/>
                <w:sz w:val="28"/>
                <w:szCs w:val="28"/>
              </w:rPr>
              <w:t xml:space="preserve"> занятия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0C4381" w:rsidP="007865AB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8"/>
                <w:szCs w:val="28"/>
              </w:rPr>
            </w:pPr>
            <w:r>
              <w:rPr>
                <w:rStyle w:val="FontStyle52"/>
                <w:sz w:val="28"/>
                <w:szCs w:val="28"/>
              </w:rPr>
              <w:t>16</w:t>
            </w:r>
            <w:r w:rsidR="00124EA5">
              <w:rPr>
                <w:rStyle w:val="FontStyle52"/>
                <w:sz w:val="28"/>
                <w:szCs w:val="28"/>
              </w:rPr>
              <w:t xml:space="preserve"> </w:t>
            </w:r>
          </w:p>
        </w:tc>
      </w:tr>
      <w:tr w:rsidR="00124EA5" w:rsidRPr="007865AB" w:rsidTr="00124EA5">
        <w:tblPrEx>
          <w:tblCellMar>
            <w:top w:w="0" w:type="dxa"/>
            <w:bottom w:w="0" w:type="dxa"/>
          </w:tblCellMar>
        </w:tblPrEx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EA5" w:rsidRPr="007865AB" w:rsidRDefault="00124EA5" w:rsidP="007865AB">
            <w:pPr>
              <w:pStyle w:val="Style32"/>
              <w:widowControl/>
              <w:spacing w:line="240" w:lineRule="auto"/>
              <w:rPr>
                <w:rStyle w:val="FontStyle52"/>
                <w:sz w:val="28"/>
                <w:szCs w:val="28"/>
              </w:rPr>
            </w:pPr>
            <w:r>
              <w:rPr>
                <w:rStyle w:val="FontStyle52"/>
                <w:sz w:val="28"/>
                <w:szCs w:val="28"/>
              </w:rPr>
              <w:t>лабораторные занятия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4EA5" w:rsidRDefault="00BF49E8" w:rsidP="007865AB">
            <w:pPr>
              <w:pStyle w:val="Style32"/>
              <w:widowControl/>
              <w:spacing w:line="240" w:lineRule="auto"/>
              <w:jc w:val="center"/>
              <w:rPr>
                <w:rStyle w:val="FontStyle52"/>
                <w:sz w:val="28"/>
                <w:szCs w:val="28"/>
              </w:rPr>
            </w:pPr>
            <w:r>
              <w:rPr>
                <w:rStyle w:val="FontStyle52"/>
                <w:sz w:val="28"/>
                <w:szCs w:val="28"/>
              </w:rPr>
              <w:t>-</w:t>
            </w:r>
          </w:p>
        </w:tc>
      </w:tr>
      <w:tr w:rsidR="00C674C3" w:rsidRPr="007865AB" w:rsidTr="00124EA5">
        <w:tblPrEx>
          <w:tblCellMar>
            <w:top w:w="0" w:type="dxa"/>
            <w:bottom w:w="0" w:type="dxa"/>
          </w:tblCellMar>
        </w:tblPrEx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C674C3" w:rsidP="00170009">
            <w:pPr>
              <w:pStyle w:val="Style30"/>
              <w:widowControl/>
              <w:spacing w:after="120"/>
              <w:rPr>
                <w:rStyle w:val="FontStyle51"/>
                <w:sz w:val="28"/>
                <w:szCs w:val="28"/>
              </w:rPr>
            </w:pPr>
            <w:r w:rsidRPr="007865AB">
              <w:rPr>
                <w:rStyle w:val="FontStyle51"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7865AB" w:rsidRDefault="006F7421" w:rsidP="000C4381">
            <w:pPr>
              <w:pStyle w:val="Style30"/>
              <w:widowControl/>
              <w:spacing w:after="120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20</w:t>
            </w:r>
          </w:p>
        </w:tc>
      </w:tr>
      <w:tr w:rsidR="00EF4354" w:rsidRPr="007865AB" w:rsidTr="00124EA5">
        <w:tblPrEx>
          <w:tblCellMar>
            <w:top w:w="0" w:type="dxa"/>
            <w:bottom w:w="0" w:type="dxa"/>
          </w:tblCellMar>
        </w:tblPrEx>
        <w:tc>
          <w:tcPr>
            <w:tcW w:w="7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54" w:rsidRPr="00907D9B" w:rsidRDefault="00907D9B" w:rsidP="00907D9B">
            <w:pPr>
              <w:pStyle w:val="Style32"/>
              <w:widowControl/>
              <w:spacing w:line="240" w:lineRule="auto"/>
              <w:rPr>
                <w:rStyle w:val="FontStyle52"/>
                <w:b/>
                <w:sz w:val="28"/>
                <w:szCs w:val="28"/>
              </w:rPr>
            </w:pPr>
            <w:r w:rsidRPr="00907D9B">
              <w:rPr>
                <w:rStyle w:val="FontStyle52"/>
                <w:b/>
                <w:sz w:val="28"/>
                <w:szCs w:val="28"/>
              </w:rPr>
              <w:t>П</w:t>
            </w:r>
            <w:r w:rsidR="00EF4354" w:rsidRPr="00907D9B">
              <w:rPr>
                <w:rStyle w:val="FontStyle52"/>
                <w:b/>
                <w:sz w:val="28"/>
                <w:szCs w:val="28"/>
              </w:rPr>
              <w:t>ромежуточн</w:t>
            </w:r>
            <w:r w:rsidRPr="00907D9B">
              <w:rPr>
                <w:rStyle w:val="FontStyle52"/>
                <w:b/>
                <w:sz w:val="28"/>
                <w:szCs w:val="28"/>
              </w:rPr>
              <w:t>ая</w:t>
            </w:r>
            <w:r w:rsidR="00EF4354" w:rsidRPr="00907D9B">
              <w:rPr>
                <w:rStyle w:val="FontStyle52"/>
                <w:b/>
                <w:sz w:val="28"/>
                <w:szCs w:val="28"/>
              </w:rPr>
              <w:t xml:space="preserve"> аттестаци</w:t>
            </w:r>
            <w:r w:rsidRPr="00907D9B">
              <w:rPr>
                <w:rStyle w:val="FontStyle52"/>
                <w:b/>
                <w:sz w:val="28"/>
                <w:szCs w:val="28"/>
              </w:rPr>
              <w:t>я</w:t>
            </w:r>
          </w:p>
        </w:tc>
        <w:tc>
          <w:tcPr>
            <w:tcW w:w="2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4354" w:rsidRPr="00907D9B" w:rsidRDefault="006F7421" w:rsidP="000C4381">
            <w:pPr>
              <w:pStyle w:val="Style30"/>
              <w:widowControl/>
              <w:spacing w:after="120"/>
              <w:jc w:val="center"/>
              <w:rPr>
                <w:rStyle w:val="FontStyle51"/>
                <w:sz w:val="28"/>
                <w:szCs w:val="28"/>
              </w:rPr>
            </w:pPr>
            <w:r>
              <w:rPr>
                <w:rStyle w:val="FontStyle51"/>
                <w:sz w:val="28"/>
                <w:szCs w:val="28"/>
              </w:rPr>
              <w:t>1</w:t>
            </w:r>
            <w:r w:rsidR="00EF4354" w:rsidRPr="00907D9B">
              <w:rPr>
                <w:rStyle w:val="FontStyle51"/>
                <w:sz w:val="28"/>
                <w:szCs w:val="28"/>
              </w:rPr>
              <w:t>2</w:t>
            </w:r>
          </w:p>
        </w:tc>
      </w:tr>
      <w:tr w:rsidR="00C674C3" w:rsidRPr="00E6272A" w:rsidTr="00170009">
        <w:tblPrEx>
          <w:tblCellMar>
            <w:top w:w="0" w:type="dxa"/>
            <w:bottom w:w="0" w:type="dxa"/>
          </w:tblCellMar>
        </w:tblPrEx>
        <w:tc>
          <w:tcPr>
            <w:tcW w:w="96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36038" w:rsidRPr="000C4381" w:rsidRDefault="00E06161" w:rsidP="00CC7E34">
            <w:pPr>
              <w:pStyle w:val="Style32"/>
              <w:widowControl/>
              <w:spacing w:line="240" w:lineRule="auto"/>
              <w:jc w:val="both"/>
              <w:rPr>
                <w:rStyle w:val="FontStyle52"/>
                <w:sz w:val="28"/>
                <w:szCs w:val="28"/>
              </w:rPr>
            </w:pPr>
            <w:r w:rsidRPr="00E6272A">
              <w:rPr>
                <w:rStyle w:val="FontStyle52"/>
                <w:sz w:val="28"/>
                <w:szCs w:val="28"/>
              </w:rPr>
              <w:t>Промежуточная аттестация</w:t>
            </w:r>
            <w:r w:rsidR="00136038" w:rsidRPr="00E6272A">
              <w:rPr>
                <w:rStyle w:val="FontStyle52"/>
                <w:sz w:val="28"/>
                <w:szCs w:val="28"/>
              </w:rPr>
              <w:t xml:space="preserve"> </w:t>
            </w:r>
            <w:r w:rsidR="00C674C3" w:rsidRPr="00E6272A">
              <w:rPr>
                <w:rStyle w:val="FontStyle52"/>
                <w:sz w:val="28"/>
                <w:szCs w:val="28"/>
              </w:rPr>
              <w:t xml:space="preserve">в </w:t>
            </w:r>
            <w:r w:rsidR="00136038" w:rsidRPr="00E6272A">
              <w:rPr>
                <w:rStyle w:val="FontStyle52"/>
                <w:sz w:val="28"/>
                <w:szCs w:val="28"/>
              </w:rPr>
              <w:t xml:space="preserve">форме </w:t>
            </w:r>
            <w:r w:rsidR="000C4381">
              <w:rPr>
                <w:rStyle w:val="FontStyle52"/>
                <w:sz w:val="28"/>
                <w:szCs w:val="28"/>
              </w:rPr>
              <w:t>контрольной работы</w:t>
            </w:r>
            <w:r w:rsidR="00A82C26" w:rsidRPr="00E6272A">
              <w:rPr>
                <w:rStyle w:val="FontStyle52"/>
                <w:sz w:val="28"/>
                <w:szCs w:val="28"/>
              </w:rPr>
              <w:t xml:space="preserve"> (</w:t>
            </w:r>
            <w:r w:rsidR="00E0064E" w:rsidRPr="00E6272A">
              <w:rPr>
                <w:rStyle w:val="FontStyle52"/>
                <w:sz w:val="28"/>
                <w:szCs w:val="28"/>
                <w:lang w:val="en-US"/>
              </w:rPr>
              <w:t>I</w:t>
            </w:r>
            <w:r w:rsidR="00A82C26" w:rsidRPr="00E6272A">
              <w:rPr>
                <w:rStyle w:val="FontStyle52"/>
                <w:sz w:val="28"/>
                <w:szCs w:val="28"/>
              </w:rPr>
              <w:t xml:space="preserve"> семестр)</w:t>
            </w:r>
            <w:r w:rsidR="000C4381" w:rsidRPr="000C4381">
              <w:rPr>
                <w:rStyle w:val="FontStyle52"/>
                <w:sz w:val="28"/>
                <w:szCs w:val="28"/>
              </w:rPr>
              <w:t xml:space="preserve"> </w:t>
            </w:r>
            <w:r w:rsidR="000C4381">
              <w:rPr>
                <w:rStyle w:val="FontStyle52"/>
                <w:sz w:val="28"/>
                <w:szCs w:val="28"/>
              </w:rPr>
              <w:t>и экзамена (</w:t>
            </w:r>
            <w:r w:rsidR="000C4381">
              <w:rPr>
                <w:rStyle w:val="FontStyle52"/>
                <w:sz w:val="28"/>
                <w:szCs w:val="28"/>
                <w:lang w:val="en-US"/>
              </w:rPr>
              <w:t>I</w:t>
            </w:r>
            <w:r w:rsidR="00CC7E34" w:rsidRPr="00CC7E34">
              <w:rPr>
                <w:rStyle w:val="FontStyle52"/>
                <w:sz w:val="28"/>
                <w:szCs w:val="28"/>
                <w:lang w:val="en-US"/>
              </w:rPr>
              <w:t>I</w:t>
            </w:r>
            <w:r w:rsidR="000C4381">
              <w:rPr>
                <w:rStyle w:val="FontStyle52"/>
                <w:sz w:val="28"/>
                <w:szCs w:val="28"/>
              </w:rPr>
              <w:t xml:space="preserve"> семестр)</w:t>
            </w:r>
          </w:p>
        </w:tc>
      </w:tr>
    </w:tbl>
    <w:p w:rsidR="00E0064E" w:rsidRDefault="00E0064E" w:rsidP="00124EA5">
      <w:pPr>
        <w:widowControl/>
        <w:autoSpaceDE/>
        <w:autoSpaceDN/>
        <w:adjustRightInd/>
        <w:rPr>
          <w:sz w:val="28"/>
        </w:rPr>
      </w:pPr>
    </w:p>
    <w:p w:rsidR="00620D49" w:rsidRDefault="00620D49" w:rsidP="00124EA5">
      <w:pPr>
        <w:widowControl/>
        <w:autoSpaceDE/>
        <w:autoSpaceDN/>
        <w:adjustRightInd/>
        <w:rPr>
          <w:sz w:val="28"/>
        </w:rPr>
      </w:pPr>
    </w:p>
    <w:p w:rsidR="00620D49" w:rsidRDefault="00620D49" w:rsidP="00124EA5">
      <w:pPr>
        <w:widowControl/>
        <w:autoSpaceDE/>
        <w:autoSpaceDN/>
        <w:adjustRightInd/>
        <w:rPr>
          <w:sz w:val="28"/>
        </w:rPr>
      </w:pPr>
    </w:p>
    <w:p w:rsidR="00620D49" w:rsidRDefault="00620D49" w:rsidP="00124EA5">
      <w:pPr>
        <w:widowControl/>
        <w:autoSpaceDE/>
        <w:autoSpaceDN/>
        <w:adjustRightInd/>
        <w:rPr>
          <w:sz w:val="28"/>
        </w:rPr>
      </w:pPr>
    </w:p>
    <w:p w:rsidR="00620D49" w:rsidRPr="00124EA5" w:rsidRDefault="00620D49" w:rsidP="00124EA5">
      <w:pPr>
        <w:widowControl/>
        <w:autoSpaceDE/>
        <w:autoSpaceDN/>
        <w:adjustRightInd/>
        <w:rPr>
          <w:sz w:val="28"/>
        </w:rPr>
        <w:sectPr w:rsidR="00620D49" w:rsidRPr="00124EA5">
          <w:pgSz w:w="11907" w:h="16840"/>
          <w:pgMar w:top="1135" w:right="567" w:bottom="851" w:left="567" w:header="284" w:footer="284" w:gutter="567"/>
          <w:cols w:space="720"/>
        </w:sectPr>
      </w:pPr>
    </w:p>
    <w:p w:rsidR="00C674C3" w:rsidRDefault="007C7CE5" w:rsidP="002B3605">
      <w:pPr>
        <w:pStyle w:val="Style33"/>
        <w:widowControl/>
        <w:spacing w:line="240" w:lineRule="auto"/>
        <w:rPr>
          <w:rStyle w:val="FontStyle51"/>
          <w:sz w:val="28"/>
          <w:szCs w:val="28"/>
        </w:rPr>
      </w:pPr>
      <w:r>
        <w:rPr>
          <w:rStyle w:val="FontStyle51"/>
          <w:sz w:val="28"/>
          <w:szCs w:val="28"/>
        </w:rPr>
        <w:lastRenderedPageBreak/>
        <w:t xml:space="preserve">2.2 </w:t>
      </w:r>
      <w:r w:rsidR="006206A3" w:rsidRPr="007865AB">
        <w:rPr>
          <w:rStyle w:val="FontStyle51"/>
          <w:sz w:val="28"/>
          <w:szCs w:val="28"/>
        </w:rPr>
        <w:t>Т</w:t>
      </w:r>
      <w:r w:rsidR="00C674C3" w:rsidRPr="007865AB">
        <w:rPr>
          <w:rStyle w:val="FontStyle51"/>
          <w:sz w:val="28"/>
          <w:szCs w:val="28"/>
        </w:rPr>
        <w:t xml:space="preserve">ематический план и содержание учебной </w:t>
      </w:r>
      <w:r w:rsidR="00136038" w:rsidRPr="007865AB">
        <w:rPr>
          <w:rStyle w:val="FontStyle51"/>
          <w:sz w:val="28"/>
          <w:szCs w:val="28"/>
        </w:rPr>
        <w:t>дисциплины</w:t>
      </w:r>
      <w:r w:rsidR="00136038">
        <w:rPr>
          <w:rStyle w:val="FontStyle51"/>
          <w:sz w:val="28"/>
          <w:szCs w:val="28"/>
        </w:rPr>
        <w:t xml:space="preserve"> </w:t>
      </w:r>
    </w:p>
    <w:p w:rsidR="00233BA2" w:rsidRPr="007865AB" w:rsidRDefault="00233BA2" w:rsidP="007865AB">
      <w:pPr>
        <w:pStyle w:val="Style33"/>
        <w:widowControl/>
        <w:spacing w:line="240" w:lineRule="auto"/>
        <w:jc w:val="center"/>
        <w:rPr>
          <w:rStyle w:val="FontStyle51"/>
          <w:sz w:val="28"/>
          <w:szCs w:val="28"/>
        </w:rPr>
      </w:pPr>
    </w:p>
    <w:tbl>
      <w:tblPr>
        <w:tblW w:w="15354" w:type="dxa"/>
        <w:tblInd w:w="-24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60"/>
        <w:gridCol w:w="9715"/>
        <w:gridCol w:w="992"/>
        <w:gridCol w:w="1887"/>
      </w:tblGrid>
      <w:tr w:rsidR="00C674C3" w:rsidRPr="007865AB" w:rsidTr="0089656A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12764" w:rsidRPr="00E5780C" w:rsidRDefault="00C674C3" w:rsidP="0089656A">
            <w:pPr>
              <w:pStyle w:val="Style34"/>
              <w:widowControl/>
              <w:spacing w:line="240" w:lineRule="auto"/>
              <w:ind w:left="80" w:hanging="120"/>
              <w:rPr>
                <w:rStyle w:val="FontStyle47"/>
                <w:sz w:val="24"/>
                <w:szCs w:val="28"/>
              </w:rPr>
            </w:pPr>
            <w:r w:rsidRPr="00E5780C">
              <w:rPr>
                <w:rStyle w:val="FontStyle47"/>
                <w:sz w:val="24"/>
                <w:szCs w:val="28"/>
              </w:rPr>
              <w:t>Наименование</w:t>
            </w:r>
          </w:p>
          <w:p w:rsidR="00C674C3" w:rsidRPr="00E5780C" w:rsidRDefault="00C674C3" w:rsidP="0089656A">
            <w:pPr>
              <w:pStyle w:val="Style34"/>
              <w:widowControl/>
              <w:spacing w:line="240" w:lineRule="auto"/>
              <w:ind w:left="80" w:hanging="120"/>
              <w:rPr>
                <w:rStyle w:val="FontStyle47"/>
                <w:sz w:val="24"/>
                <w:szCs w:val="28"/>
              </w:rPr>
            </w:pPr>
            <w:r w:rsidRPr="00E5780C">
              <w:rPr>
                <w:rStyle w:val="FontStyle47"/>
                <w:sz w:val="24"/>
                <w:szCs w:val="28"/>
              </w:rPr>
              <w:t>разделов и тем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865AB" w:rsidRPr="00E6272A" w:rsidRDefault="00C674C3" w:rsidP="0089656A">
            <w:pPr>
              <w:pStyle w:val="Style34"/>
              <w:widowControl/>
              <w:spacing w:line="240" w:lineRule="auto"/>
              <w:rPr>
                <w:rStyle w:val="FontStyle47"/>
                <w:sz w:val="24"/>
                <w:szCs w:val="28"/>
              </w:rPr>
            </w:pPr>
            <w:r w:rsidRPr="00E6272A">
              <w:rPr>
                <w:rStyle w:val="FontStyle47"/>
                <w:sz w:val="24"/>
                <w:szCs w:val="28"/>
              </w:rPr>
              <w:t xml:space="preserve">Содержание учебного материала, </w:t>
            </w:r>
            <w:r w:rsidR="00233BA2" w:rsidRPr="00E6272A">
              <w:rPr>
                <w:rStyle w:val="FontStyle47"/>
                <w:sz w:val="24"/>
                <w:szCs w:val="28"/>
              </w:rPr>
              <w:t xml:space="preserve">практические и </w:t>
            </w:r>
            <w:r w:rsidRPr="00E6272A">
              <w:rPr>
                <w:rStyle w:val="FontStyle47"/>
                <w:sz w:val="24"/>
                <w:szCs w:val="28"/>
              </w:rPr>
              <w:t>лабораторные занятия</w:t>
            </w:r>
            <w:r w:rsidR="00233BA2" w:rsidRPr="00E6272A">
              <w:rPr>
                <w:rStyle w:val="FontStyle47"/>
                <w:sz w:val="24"/>
                <w:szCs w:val="28"/>
              </w:rPr>
              <w:t>,</w:t>
            </w:r>
          </w:p>
          <w:p w:rsidR="00C674C3" w:rsidRPr="00E6272A" w:rsidRDefault="00C674C3" w:rsidP="0089656A">
            <w:pPr>
              <w:pStyle w:val="Style34"/>
              <w:widowControl/>
              <w:spacing w:line="240" w:lineRule="auto"/>
              <w:rPr>
                <w:rStyle w:val="FontStyle47"/>
                <w:sz w:val="24"/>
                <w:szCs w:val="28"/>
              </w:rPr>
            </w:pPr>
            <w:r w:rsidRPr="00E6272A">
              <w:rPr>
                <w:rStyle w:val="FontStyle47"/>
                <w:sz w:val="24"/>
                <w:szCs w:val="28"/>
              </w:rPr>
              <w:t>самостоятельная работа</w:t>
            </w:r>
            <w:r w:rsidR="00C716D4" w:rsidRPr="00E6272A">
              <w:rPr>
                <w:rStyle w:val="FontStyle47"/>
                <w:sz w:val="24"/>
                <w:szCs w:val="28"/>
              </w:rPr>
              <w:t xml:space="preserve"> </w:t>
            </w:r>
            <w:r w:rsidRPr="00E6272A">
              <w:rPr>
                <w:rStyle w:val="FontStyle47"/>
                <w:sz w:val="24"/>
                <w:szCs w:val="28"/>
              </w:rPr>
              <w:t>обучающихся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4C3" w:rsidRPr="00E6272A" w:rsidRDefault="00C674C3" w:rsidP="0089656A">
            <w:pPr>
              <w:pStyle w:val="Style34"/>
              <w:widowControl/>
              <w:spacing w:line="240" w:lineRule="auto"/>
              <w:rPr>
                <w:rStyle w:val="FontStyle47"/>
                <w:sz w:val="24"/>
                <w:szCs w:val="28"/>
              </w:rPr>
            </w:pPr>
            <w:r w:rsidRPr="00E6272A">
              <w:rPr>
                <w:rStyle w:val="FontStyle47"/>
                <w:sz w:val="24"/>
                <w:szCs w:val="28"/>
              </w:rPr>
              <w:t>Объем часов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4C3" w:rsidRPr="00E6272A" w:rsidRDefault="00C674C3" w:rsidP="0089656A">
            <w:pPr>
              <w:pStyle w:val="Style34"/>
              <w:widowControl/>
              <w:spacing w:line="240" w:lineRule="auto"/>
              <w:ind w:left="202"/>
              <w:rPr>
                <w:rStyle w:val="FontStyle47"/>
                <w:sz w:val="24"/>
                <w:szCs w:val="28"/>
              </w:rPr>
            </w:pPr>
            <w:r w:rsidRPr="00E6272A">
              <w:rPr>
                <w:rStyle w:val="FontStyle47"/>
                <w:sz w:val="24"/>
                <w:szCs w:val="28"/>
              </w:rPr>
              <w:t>Уровень освоения</w:t>
            </w:r>
            <w:r w:rsidR="00233BA2" w:rsidRPr="00E6272A">
              <w:rPr>
                <w:rStyle w:val="FontStyle47"/>
                <w:sz w:val="24"/>
                <w:szCs w:val="28"/>
              </w:rPr>
              <w:t>, формируемые компетенции, личностные результаты</w:t>
            </w:r>
          </w:p>
        </w:tc>
      </w:tr>
      <w:tr w:rsidR="00C674C3" w:rsidRPr="007865AB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F434B4" w:rsidRDefault="00C674C3" w:rsidP="0089656A">
            <w:pPr>
              <w:pStyle w:val="Style37"/>
              <w:widowControl/>
              <w:jc w:val="center"/>
              <w:rPr>
                <w:rStyle w:val="FontStyle42"/>
                <w:b w:val="0"/>
                <w:sz w:val="20"/>
                <w:szCs w:val="28"/>
              </w:rPr>
            </w:pPr>
            <w:r w:rsidRPr="00F434B4">
              <w:rPr>
                <w:rStyle w:val="FontStyle42"/>
                <w:b w:val="0"/>
                <w:sz w:val="20"/>
                <w:szCs w:val="28"/>
              </w:rPr>
              <w:t>1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F434B4" w:rsidRDefault="00C674C3" w:rsidP="0089656A">
            <w:pPr>
              <w:pStyle w:val="Style37"/>
              <w:widowControl/>
              <w:jc w:val="center"/>
              <w:rPr>
                <w:rStyle w:val="FontStyle42"/>
                <w:b w:val="0"/>
                <w:sz w:val="20"/>
                <w:szCs w:val="28"/>
              </w:rPr>
            </w:pPr>
            <w:r w:rsidRPr="00F434B4">
              <w:rPr>
                <w:rStyle w:val="FontStyle42"/>
                <w:b w:val="0"/>
                <w:sz w:val="20"/>
                <w:szCs w:val="28"/>
              </w:rPr>
              <w:t>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F434B4" w:rsidRDefault="00C674C3" w:rsidP="0089656A">
            <w:pPr>
              <w:pStyle w:val="Style37"/>
              <w:widowControl/>
              <w:jc w:val="center"/>
              <w:rPr>
                <w:rStyle w:val="FontStyle42"/>
                <w:b w:val="0"/>
                <w:sz w:val="20"/>
                <w:szCs w:val="28"/>
              </w:rPr>
            </w:pPr>
            <w:r w:rsidRPr="00F434B4">
              <w:rPr>
                <w:rStyle w:val="FontStyle42"/>
                <w:b w:val="0"/>
                <w:sz w:val="20"/>
                <w:szCs w:val="28"/>
              </w:rPr>
              <w:t>3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E6272A" w:rsidRDefault="00C674C3" w:rsidP="0089656A">
            <w:pPr>
              <w:pStyle w:val="Style37"/>
              <w:widowControl/>
              <w:jc w:val="center"/>
              <w:rPr>
                <w:rStyle w:val="FontStyle42"/>
                <w:b w:val="0"/>
                <w:sz w:val="20"/>
                <w:szCs w:val="28"/>
              </w:rPr>
            </w:pPr>
            <w:r w:rsidRPr="00E6272A">
              <w:rPr>
                <w:rStyle w:val="FontStyle42"/>
                <w:b w:val="0"/>
                <w:sz w:val="20"/>
                <w:szCs w:val="28"/>
              </w:rPr>
              <w:t>4</w:t>
            </w:r>
          </w:p>
        </w:tc>
      </w:tr>
      <w:tr w:rsidR="00C674C3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6361" w:rsidRPr="00493F81" w:rsidRDefault="00C674C3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Раздел </w:t>
            </w:r>
            <w:r w:rsidR="007865AB" w:rsidRPr="00493F81">
              <w:rPr>
                <w:rStyle w:val="FontStyle42"/>
                <w:sz w:val="24"/>
                <w:szCs w:val="28"/>
              </w:rPr>
              <w:t>1</w:t>
            </w:r>
            <w:r w:rsidRPr="00493F81">
              <w:rPr>
                <w:rStyle w:val="FontStyle42"/>
                <w:sz w:val="24"/>
                <w:szCs w:val="28"/>
              </w:rPr>
              <w:t xml:space="preserve"> </w:t>
            </w:r>
            <w:r w:rsidRPr="00493F81">
              <w:rPr>
                <w:rStyle w:val="FontStyle47"/>
                <w:sz w:val="24"/>
                <w:szCs w:val="28"/>
              </w:rPr>
              <w:t xml:space="preserve">Основные </w:t>
            </w:r>
          </w:p>
          <w:p w:rsidR="00C674C3" w:rsidRPr="00493F81" w:rsidRDefault="00C21BD5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по</w:t>
            </w:r>
            <w:r w:rsidR="00C674C3" w:rsidRPr="00493F81">
              <w:rPr>
                <w:rStyle w:val="FontStyle47"/>
                <w:sz w:val="24"/>
                <w:szCs w:val="28"/>
              </w:rPr>
              <w:t>нятия строительного материаловедения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493F81" w:rsidRDefault="00C674C3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716D4" w:rsidRPr="00493F81" w:rsidRDefault="0049157C" w:rsidP="0089656A">
            <w:pPr>
              <w:pStyle w:val="Style37"/>
              <w:widowControl/>
              <w:ind w:right="-40"/>
              <w:jc w:val="center"/>
              <w:rPr>
                <w:rStyle w:val="FontStyle42"/>
                <w:sz w:val="24"/>
                <w:szCs w:val="28"/>
              </w:rPr>
            </w:pPr>
            <w:r>
              <w:rPr>
                <w:rStyle w:val="FontStyle42"/>
                <w:sz w:val="24"/>
                <w:szCs w:val="28"/>
              </w:rPr>
              <w:t>6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4C3" w:rsidRPr="00E6272A" w:rsidRDefault="00C674C3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C674C3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7463D" w:rsidRPr="00493F81" w:rsidRDefault="00C674C3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Тема </w:t>
            </w:r>
            <w:r w:rsidR="007865AB" w:rsidRPr="00493F81">
              <w:rPr>
                <w:rStyle w:val="FontStyle42"/>
                <w:sz w:val="24"/>
                <w:szCs w:val="28"/>
              </w:rPr>
              <w:t>1.1</w:t>
            </w:r>
            <w:r w:rsidRPr="00493F81">
              <w:rPr>
                <w:rStyle w:val="FontStyle42"/>
                <w:sz w:val="24"/>
                <w:szCs w:val="28"/>
              </w:rPr>
              <w:t xml:space="preserve"> </w:t>
            </w:r>
            <w:r w:rsidRPr="00493F81">
              <w:rPr>
                <w:rStyle w:val="FontStyle47"/>
                <w:sz w:val="24"/>
                <w:szCs w:val="28"/>
              </w:rPr>
              <w:t>Классифика</w:t>
            </w:r>
            <w:r w:rsidRPr="00493F81">
              <w:rPr>
                <w:rStyle w:val="FontStyle47"/>
                <w:sz w:val="24"/>
                <w:szCs w:val="28"/>
              </w:rPr>
              <w:softHyphen/>
              <w:t xml:space="preserve">ция и требования к строительным </w:t>
            </w:r>
          </w:p>
          <w:p w:rsidR="00C674C3" w:rsidRPr="00493F81" w:rsidRDefault="00C21BD5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мате</w:t>
            </w:r>
            <w:r w:rsidR="00C674C3" w:rsidRPr="00493F81">
              <w:rPr>
                <w:rStyle w:val="FontStyle47"/>
                <w:sz w:val="24"/>
                <w:szCs w:val="28"/>
              </w:rPr>
              <w:t>риалам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674C3" w:rsidRPr="00493F81" w:rsidRDefault="00C674C3" w:rsidP="0089656A">
            <w:pPr>
              <w:pStyle w:val="Style34"/>
              <w:widowControl/>
              <w:spacing w:line="240" w:lineRule="auto"/>
              <w:jc w:val="both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B25957" w:rsidRPr="00493F81" w:rsidRDefault="00C674C3" w:rsidP="0089656A">
            <w:pPr>
              <w:pStyle w:val="Style35"/>
              <w:widowControl/>
              <w:spacing w:line="240" w:lineRule="auto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Основные сведения о строительных материалах, их применение в</w:t>
            </w:r>
            <w:r w:rsidR="00C21BD5">
              <w:rPr>
                <w:rStyle w:val="FontStyle46"/>
                <w:sz w:val="24"/>
                <w:szCs w:val="28"/>
              </w:rPr>
              <w:t xml:space="preserve"> строительстве, на железнодорож</w:t>
            </w:r>
            <w:r w:rsidRPr="00493F81">
              <w:rPr>
                <w:rStyle w:val="FontStyle46"/>
                <w:sz w:val="24"/>
                <w:szCs w:val="28"/>
              </w:rPr>
              <w:t>ном транспорте, в путевом хозяйстве. Общие сведения. Классификация строительных материалов. Эксплуатационные требования к материалам. ГОСТы и СНиПы по</w:t>
            </w:r>
            <w:r w:rsidR="005315D4">
              <w:rPr>
                <w:rStyle w:val="FontStyle46"/>
                <w:sz w:val="24"/>
                <w:szCs w:val="28"/>
              </w:rPr>
              <w:t xml:space="preserve"> строительным материалам и изде</w:t>
            </w:r>
            <w:r w:rsidRPr="00493F81">
              <w:rPr>
                <w:rStyle w:val="FontStyle46"/>
                <w:sz w:val="24"/>
                <w:szCs w:val="28"/>
              </w:rPr>
              <w:t>лиям, используемым при строительстве и в путевом хозяйстве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4C3" w:rsidRPr="00493F81" w:rsidRDefault="00DF76A0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674C3" w:rsidRDefault="00C674C3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 w:rsidR="00E6272A">
              <w:rPr>
                <w:rStyle w:val="FontStyle46"/>
                <w:sz w:val="24"/>
                <w:szCs w:val="28"/>
              </w:rPr>
              <w:t>, ПК</w:t>
            </w:r>
            <w:r w:rsidR="00A005E7">
              <w:rPr>
                <w:rStyle w:val="FontStyle46"/>
                <w:sz w:val="24"/>
                <w:szCs w:val="28"/>
              </w:rPr>
              <w:t xml:space="preserve"> 3</w:t>
            </w:r>
            <w:r w:rsidR="00E6272A">
              <w:rPr>
                <w:rStyle w:val="FontStyle46"/>
                <w:sz w:val="24"/>
                <w:szCs w:val="28"/>
              </w:rPr>
              <w:t>.2</w:t>
            </w:r>
          </w:p>
          <w:p w:rsidR="00E6272A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</w:t>
            </w:r>
            <w:r w:rsidR="00A005E7">
              <w:rPr>
                <w:rStyle w:val="FontStyle46"/>
                <w:sz w:val="24"/>
                <w:szCs w:val="28"/>
              </w:rPr>
              <w:t xml:space="preserve"> 1, </w:t>
            </w:r>
            <w:r>
              <w:rPr>
                <w:rStyle w:val="FontStyle46"/>
                <w:sz w:val="24"/>
                <w:szCs w:val="28"/>
              </w:rPr>
              <w:t>ОК</w:t>
            </w:r>
            <w:r w:rsidR="00A005E7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</w:t>
            </w:r>
          </w:p>
          <w:p w:rsidR="00E6272A" w:rsidRPr="00E6272A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</w:t>
            </w:r>
            <w:r w:rsidR="00134E1C">
              <w:rPr>
                <w:rStyle w:val="FontStyle46"/>
                <w:sz w:val="24"/>
                <w:szCs w:val="28"/>
              </w:rPr>
              <w:t>13, ЛР27,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B25957" w:rsidRPr="00493F81" w:rsidTr="00233BA2">
        <w:tblPrEx>
          <w:tblCellMar>
            <w:top w:w="0" w:type="dxa"/>
            <w:bottom w:w="0" w:type="dxa"/>
          </w:tblCellMar>
        </w:tblPrEx>
        <w:trPr>
          <w:trHeight w:val="898"/>
        </w:trPr>
        <w:tc>
          <w:tcPr>
            <w:tcW w:w="2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Тема </w:t>
            </w:r>
            <w:r w:rsidRPr="00493F81">
              <w:rPr>
                <w:rStyle w:val="FontStyle42"/>
                <w:sz w:val="24"/>
                <w:szCs w:val="28"/>
              </w:rPr>
              <w:t xml:space="preserve">1.2 </w:t>
            </w:r>
            <w:r w:rsidRPr="00493F81">
              <w:rPr>
                <w:rStyle w:val="FontStyle47"/>
                <w:sz w:val="24"/>
                <w:szCs w:val="28"/>
              </w:rPr>
              <w:t xml:space="preserve">Строение и свойства строительных </w:t>
            </w:r>
          </w:p>
          <w:p w:rsidR="00B25957" w:rsidRPr="00493F81" w:rsidRDefault="00B25957" w:rsidP="0089656A">
            <w:pPr>
              <w:widowControl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материалов</w:t>
            </w:r>
          </w:p>
          <w:p w:rsidR="00B25957" w:rsidRPr="00493F81" w:rsidRDefault="00B25957" w:rsidP="0089656A">
            <w:pPr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4"/>
              <w:widowControl/>
              <w:spacing w:line="240" w:lineRule="auto"/>
              <w:jc w:val="both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B25957" w:rsidRPr="00493F81" w:rsidRDefault="00B25957" w:rsidP="0089656A">
            <w:pPr>
              <w:pStyle w:val="Style35"/>
              <w:widowControl/>
              <w:spacing w:line="240" w:lineRule="auto"/>
              <w:ind w:left="5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Внутреннее строение и основные свойства строительных материало</w:t>
            </w:r>
            <w:r w:rsidR="00C21BD5">
              <w:rPr>
                <w:rStyle w:val="FontStyle46"/>
                <w:sz w:val="24"/>
                <w:szCs w:val="28"/>
              </w:rPr>
              <w:t>в: физические, механические, хи</w:t>
            </w:r>
            <w:r w:rsidRPr="00493F81">
              <w:rPr>
                <w:rStyle w:val="FontStyle46"/>
                <w:sz w:val="24"/>
                <w:szCs w:val="28"/>
              </w:rPr>
              <w:t>мические</w:t>
            </w:r>
            <w:r w:rsidR="002B6DF4">
              <w:rPr>
                <w:rStyle w:val="FontStyle4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957" w:rsidRPr="00493F81" w:rsidRDefault="00EF4354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B25957" w:rsidRPr="00493F81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</w:t>
            </w:r>
            <w:r w:rsidR="00134E1C">
              <w:rPr>
                <w:rStyle w:val="FontStyle46"/>
                <w:sz w:val="24"/>
                <w:szCs w:val="28"/>
              </w:rPr>
              <w:t>13, ЛР27,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B25957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widowControl/>
              <w:rPr>
                <w:rStyle w:val="FontStyle46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4"/>
              <w:widowControl/>
              <w:spacing w:line="240" w:lineRule="auto"/>
              <w:jc w:val="both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907D9B">
              <w:rPr>
                <w:rStyle w:val="FontStyle47"/>
                <w:sz w:val="24"/>
                <w:szCs w:val="28"/>
              </w:rPr>
              <w:t xml:space="preserve"> №1</w:t>
            </w:r>
          </w:p>
          <w:p w:rsidR="00B25957" w:rsidRPr="00493F81" w:rsidRDefault="00B25957" w:rsidP="0089656A">
            <w:pPr>
              <w:pStyle w:val="Style35"/>
              <w:widowControl/>
              <w:spacing w:line="240" w:lineRule="auto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Применение основных свойств строительных материалов в строительстве, на железнодорожном транспорте, в путевом хозяйстве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957" w:rsidRPr="00493F81" w:rsidRDefault="00B2595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B25957" w:rsidRPr="00493F81" w:rsidRDefault="00A005E7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F434B4" w:rsidRPr="00493F81" w:rsidTr="00233BA2">
        <w:tblPrEx>
          <w:tblCellMar>
            <w:top w:w="0" w:type="dxa"/>
            <w:bottom w:w="0" w:type="dxa"/>
          </w:tblCellMar>
        </w:tblPrEx>
        <w:trPr>
          <w:trHeight w:val="597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Раздел </w:t>
            </w:r>
            <w:r w:rsidRPr="00493F81">
              <w:rPr>
                <w:rStyle w:val="FontStyle42"/>
                <w:sz w:val="24"/>
                <w:szCs w:val="28"/>
              </w:rPr>
              <w:t xml:space="preserve">2 </w:t>
            </w:r>
            <w:r w:rsidRPr="00493F81">
              <w:rPr>
                <w:rStyle w:val="FontStyle47"/>
                <w:sz w:val="24"/>
                <w:szCs w:val="28"/>
              </w:rPr>
              <w:t>Природные материалы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1"/>
              <w:widowControl/>
              <w:jc w:val="both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34B4" w:rsidRPr="00493F81" w:rsidRDefault="0049157C" w:rsidP="0089656A">
            <w:pPr>
              <w:pStyle w:val="Style37"/>
              <w:widowControl/>
              <w:ind w:right="-40"/>
              <w:jc w:val="center"/>
              <w:rPr>
                <w:rStyle w:val="FontStyle42"/>
                <w:sz w:val="24"/>
                <w:szCs w:val="28"/>
              </w:rPr>
            </w:pPr>
            <w:r>
              <w:rPr>
                <w:rStyle w:val="FontStyle42"/>
                <w:sz w:val="24"/>
                <w:szCs w:val="28"/>
              </w:rPr>
              <w:t>10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34B4" w:rsidRPr="00493F81" w:rsidRDefault="00F434B4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</w:p>
        </w:tc>
      </w:tr>
      <w:tr w:rsidR="00F434B4" w:rsidRPr="00493F81" w:rsidTr="00233BA2">
        <w:tblPrEx>
          <w:tblCellMar>
            <w:top w:w="0" w:type="dxa"/>
            <w:bottom w:w="0" w:type="dxa"/>
          </w:tblCellMar>
        </w:tblPrEx>
        <w:trPr>
          <w:trHeight w:val="1063"/>
        </w:trPr>
        <w:tc>
          <w:tcPr>
            <w:tcW w:w="2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Тема </w:t>
            </w:r>
            <w:r w:rsidRPr="00493F81">
              <w:rPr>
                <w:rStyle w:val="FontStyle42"/>
                <w:sz w:val="24"/>
                <w:szCs w:val="28"/>
              </w:rPr>
              <w:t xml:space="preserve">2.1 </w:t>
            </w:r>
            <w:r w:rsidRPr="00493F81">
              <w:rPr>
                <w:rStyle w:val="FontStyle47"/>
                <w:sz w:val="24"/>
                <w:szCs w:val="28"/>
              </w:rPr>
              <w:t>Древесина и материалы из нее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34"/>
              <w:widowControl/>
              <w:spacing w:line="240" w:lineRule="auto"/>
              <w:jc w:val="both"/>
              <w:rPr>
                <w:rStyle w:val="FontStyle47"/>
                <w:spacing w:val="-8"/>
                <w:sz w:val="24"/>
                <w:szCs w:val="28"/>
              </w:rPr>
            </w:pPr>
            <w:r w:rsidRPr="00493F81">
              <w:rPr>
                <w:rStyle w:val="FontStyle47"/>
                <w:spacing w:val="-8"/>
                <w:sz w:val="24"/>
                <w:szCs w:val="28"/>
              </w:rPr>
              <w:t>Содержание учебного материала</w:t>
            </w:r>
          </w:p>
          <w:p w:rsidR="00F434B4" w:rsidRPr="00493F81" w:rsidRDefault="00F434B4" w:rsidP="0089656A">
            <w:pPr>
              <w:pStyle w:val="Style35"/>
              <w:widowControl/>
              <w:spacing w:line="240" w:lineRule="auto"/>
              <w:ind w:right="57" w:firstLine="5"/>
              <w:jc w:val="both"/>
              <w:rPr>
                <w:rStyle w:val="FontStyle46"/>
                <w:spacing w:val="-8"/>
                <w:sz w:val="24"/>
                <w:szCs w:val="28"/>
              </w:rPr>
            </w:pPr>
            <w:r w:rsidRPr="00493F81">
              <w:rPr>
                <w:rStyle w:val="FontStyle46"/>
                <w:spacing w:val="-8"/>
                <w:sz w:val="24"/>
                <w:szCs w:val="28"/>
              </w:rPr>
              <w:t>Достоинства и недостатки древесины и материалов из нее. Строение</w:t>
            </w:r>
            <w:r w:rsidR="0026061D">
              <w:rPr>
                <w:rStyle w:val="FontStyle46"/>
                <w:spacing w:val="-8"/>
                <w:sz w:val="24"/>
                <w:szCs w:val="28"/>
              </w:rPr>
              <w:t>, состав, микро- и макрострукту</w:t>
            </w:r>
            <w:r w:rsidRPr="00493F81">
              <w:rPr>
                <w:rStyle w:val="FontStyle46"/>
                <w:spacing w:val="-8"/>
                <w:sz w:val="24"/>
                <w:szCs w:val="28"/>
              </w:rPr>
              <w:t>ра древесины. Пороки древесины. Понятие о важнейших физическ</w:t>
            </w:r>
            <w:r w:rsidR="0026061D">
              <w:rPr>
                <w:rStyle w:val="FontStyle46"/>
                <w:spacing w:val="-8"/>
                <w:sz w:val="24"/>
                <w:szCs w:val="28"/>
              </w:rPr>
              <w:t>их и механических свойствах дре</w:t>
            </w:r>
            <w:r w:rsidRPr="00493F81">
              <w:rPr>
                <w:rStyle w:val="FontStyle46"/>
                <w:spacing w:val="-8"/>
                <w:sz w:val="24"/>
                <w:szCs w:val="28"/>
              </w:rPr>
              <w:t>весины. Основные древесные породы, применяемые в строительстве. Лесоматериалы и изделия из древесины. Защита</w:t>
            </w:r>
            <w:r w:rsidR="00D640A8">
              <w:rPr>
                <w:rStyle w:val="FontStyle46"/>
                <w:spacing w:val="-8"/>
                <w:sz w:val="24"/>
                <w:szCs w:val="28"/>
              </w:rPr>
              <w:t xml:space="preserve"> древесины от гниения </w:t>
            </w:r>
            <w:r w:rsidRPr="00493F81">
              <w:rPr>
                <w:rStyle w:val="FontStyle46"/>
                <w:spacing w:val="-8"/>
                <w:sz w:val="24"/>
                <w:szCs w:val="28"/>
              </w:rPr>
              <w:t>и возгорания. Сортамент древесных строительных мате</w:t>
            </w:r>
            <w:r w:rsidRPr="00493F81">
              <w:rPr>
                <w:rStyle w:val="FontStyle46"/>
                <w:spacing w:val="-8"/>
                <w:sz w:val="24"/>
                <w:szCs w:val="28"/>
              </w:rPr>
              <w:softHyphen/>
              <w:t>риалов, применяемых в строительстве, на железнодорожном трансп</w:t>
            </w:r>
            <w:r w:rsidR="00E6272A">
              <w:rPr>
                <w:rStyle w:val="FontStyle46"/>
                <w:spacing w:val="-8"/>
                <w:sz w:val="24"/>
                <w:szCs w:val="28"/>
              </w:rPr>
              <w:t xml:space="preserve">орте, в </w:t>
            </w:r>
            <w:r w:rsidR="00E6272A">
              <w:rPr>
                <w:rStyle w:val="FontStyle46"/>
                <w:spacing w:val="-8"/>
                <w:sz w:val="24"/>
                <w:szCs w:val="28"/>
              </w:rPr>
              <w:lastRenderedPageBreak/>
              <w:t>путевом хозяйстве. Круг</w:t>
            </w:r>
            <w:r w:rsidRPr="00493F81">
              <w:rPr>
                <w:rStyle w:val="FontStyle46"/>
                <w:spacing w:val="-8"/>
                <w:sz w:val="24"/>
                <w:szCs w:val="28"/>
              </w:rPr>
              <w:t>лый лес, пиломатериалы, шпалы, переводные и мостовые брусья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F434B4" w:rsidRPr="00493F81" w:rsidRDefault="00F434B4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lastRenderedPageBreak/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F434B4" w:rsidRPr="00493F81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F434B4" w:rsidRPr="00493F81" w:rsidTr="00233BA2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27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rPr>
                <w:rStyle w:val="FontStyle46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34"/>
              <w:widowControl/>
              <w:spacing w:line="240" w:lineRule="auto"/>
              <w:ind w:right="80"/>
              <w:jc w:val="both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Практическое занятие</w:t>
            </w:r>
            <w:r w:rsidR="002B6DF4">
              <w:rPr>
                <w:rStyle w:val="FontStyle47"/>
                <w:sz w:val="24"/>
                <w:szCs w:val="28"/>
              </w:rPr>
              <w:t xml:space="preserve"> №1</w:t>
            </w:r>
          </w:p>
          <w:p w:rsidR="00F434B4" w:rsidRPr="00493F81" w:rsidRDefault="00F434B4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Технико-экономическое обоснование выбора древесины для железнодорожных шпал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4B4" w:rsidRPr="00493F81" w:rsidRDefault="00F434B4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F434B4" w:rsidRPr="00493F81" w:rsidRDefault="00E6272A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</w:t>
            </w:r>
          </w:p>
        </w:tc>
      </w:tr>
      <w:tr w:rsidR="00F434B4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434B4" w:rsidRPr="00493F81" w:rsidRDefault="00F434B4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907D9B">
              <w:rPr>
                <w:rStyle w:val="FontStyle47"/>
                <w:sz w:val="24"/>
                <w:szCs w:val="28"/>
              </w:rPr>
              <w:t xml:space="preserve"> №2</w:t>
            </w:r>
          </w:p>
          <w:p w:rsidR="00B25957" w:rsidRPr="00493F81" w:rsidRDefault="00F434B4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pacing w:val="-6"/>
                <w:sz w:val="24"/>
                <w:szCs w:val="28"/>
              </w:rPr>
            </w:pPr>
            <w:r w:rsidRPr="00493F81">
              <w:rPr>
                <w:rStyle w:val="FontStyle46"/>
                <w:spacing w:val="-6"/>
                <w:sz w:val="24"/>
                <w:szCs w:val="28"/>
              </w:rPr>
              <w:t>Применение древесных материалов в строительстве, на железнодо</w:t>
            </w:r>
            <w:r w:rsidR="002952C9">
              <w:rPr>
                <w:rStyle w:val="FontStyle46"/>
                <w:spacing w:val="-6"/>
                <w:sz w:val="24"/>
                <w:szCs w:val="28"/>
              </w:rPr>
              <w:t>рожном транспорте, в путевом</w:t>
            </w:r>
            <w:r w:rsidR="00A005E7">
              <w:rPr>
                <w:rStyle w:val="FontStyle46"/>
                <w:spacing w:val="-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434B4" w:rsidRPr="00493F81" w:rsidRDefault="00907D9B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4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F434B4" w:rsidRPr="00493F81" w:rsidRDefault="00A005E7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B25957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2.2 Природные каменные материалы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B25957" w:rsidRPr="00493F81" w:rsidRDefault="00B25957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pacing w:val="-8"/>
                <w:sz w:val="24"/>
                <w:szCs w:val="28"/>
              </w:rPr>
            </w:pPr>
            <w:r w:rsidRPr="00493F81">
              <w:rPr>
                <w:rStyle w:val="FontStyle46"/>
                <w:spacing w:val="-8"/>
                <w:sz w:val="24"/>
                <w:szCs w:val="28"/>
              </w:rPr>
              <w:t>Классификация горных пород: магматические, осадочные, метаморфические. Породообразующие минералы. Главнейшие горные породы, применяемые в строительстве. Изделия из природного камня. Коррозия природного камня и меры защиты от нее. Применение природных каменных материалов в строительстве, на железнодорожном транспорте, в путевом хозяйстве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B25957" w:rsidRPr="00493F81" w:rsidRDefault="00EF4354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4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B25957" w:rsidRPr="00493F81" w:rsidRDefault="00E6272A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D640A8" w:rsidRPr="00493F81" w:rsidTr="00233BA2">
        <w:tblPrEx>
          <w:tblCellMar>
            <w:top w:w="0" w:type="dxa"/>
            <w:bottom w:w="0" w:type="dxa"/>
          </w:tblCellMar>
        </w:tblPrEx>
        <w:trPr>
          <w:trHeight w:val="1297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40A8" w:rsidRPr="00493F81" w:rsidRDefault="00D640A8" w:rsidP="0089656A">
            <w:pPr>
              <w:pStyle w:val="Style36"/>
              <w:widowControl/>
              <w:spacing w:line="240" w:lineRule="auto"/>
              <w:ind w:left="-40" w:right="-40" w:firstLine="40"/>
              <w:jc w:val="left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640A8" w:rsidRPr="00A005E7" w:rsidRDefault="00D640A8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b/>
                <w:bCs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907D9B">
              <w:rPr>
                <w:rStyle w:val="FontStyle47"/>
                <w:sz w:val="24"/>
                <w:szCs w:val="28"/>
              </w:rPr>
              <w:t xml:space="preserve"> №3</w:t>
            </w:r>
          </w:p>
          <w:p w:rsidR="00D640A8" w:rsidRPr="00493F81" w:rsidRDefault="00D640A8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Применение природных каменных материалов в строительстве, на железнодорожном транспорте, в путевом хозяйстве</w:t>
            </w:r>
            <w:r w:rsidR="00A005E7">
              <w:rPr>
                <w:rStyle w:val="FontStyle46"/>
                <w:sz w:val="24"/>
                <w:szCs w:val="28"/>
              </w:rPr>
              <w:t>.</w:t>
            </w:r>
            <w:r w:rsidRPr="00493F81">
              <w:rPr>
                <w:rStyle w:val="FontStyle46"/>
                <w:sz w:val="24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640A8" w:rsidRPr="00493F81" w:rsidRDefault="00D640A8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</w:p>
          <w:p w:rsidR="00D640A8" w:rsidRPr="00493F81" w:rsidRDefault="00D640A8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 w:rsidRPr="00493F81">
              <w:rPr>
                <w:rStyle w:val="FontStyle44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D640A8" w:rsidRPr="00493F81" w:rsidRDefault="00A005E7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B25957" w:rsidRPr="00493F81" w:rsidTr="00233BA2">
        <w:tblPrEx>
          <w:tblCellMar>
            <w:top w:w="0" w:type="dxa"/>
            <w:bottom w:w="0" w:type="dxa"/>
          </w:tblCellMar>
        </w:tblPrEx>
        <w:trPr>
          <w:trHeight w:val="999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left="-40" w:right="-40" w:firstLine="40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Раздел 3 Материалы и изделия, получае</w:t>
            </w:r>
            <w:r w:rsidR="002952C9">
              <w:rPr>
                <w:rStyle w:val="FontStyle47"/>
                <w:sz w:val="24"/>
                <w:szCs w:val="28"/>
              </w:rPr>
              <w:t xml:space="preserve">мые </w:t>
            </w:r>
            <w:r w:rsidRPr="00493F81">
              <w:rPr>
                <w:rStyle w:val="FontStyle47"/>
                <w:sz w:val="24"/>
                <w:szCs w:val="28"/>
              </w:rPr>
              <w:t>спеканием и плавлением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1"/>
              <w:widowControl/>
              <w:ind w:right="80"/>
              <w:jc w:val="both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957" w:rsidRPr="00493F81" w:rsidRDefault="0049157C" w:rsidP="0089656A">
            <w:pPr>
              <w:pStyle w:val="Style36"/>
              <w:widowControl/>
              <w:spacing w:line="240" w:lineRule="auto"/>
              <w:ind w:right="-40" w:hanging="342"/>
              <w:jc w:val="center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14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957" w:rsidRPr="00493F81" w:rsidRDefault="00B25957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B25957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3.1 Керамические материалы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B25957" w:rsidRPr="00493F81" w:rsidRDefault="00B25957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Сырье для производства керамики. Основы техн</w:t>
            </w:r>
            <w:r w:rsidR="00D640A8">
              <w:rPr>
                <w:rStyle w:val="FontStyle46"/>
                <w:sz w:val="24"/>
                <w:szCs w:val="28"/>
              </w:rPr>
              <w:t>ологии керамики. Стеновые и кро</w:t>
            </w:r>
            <w:r w:rsidRPr="00493F81">
              <w:rPr>
                <w:rStyle w:val="FontStyle46"/>
                <w:sz w:val="24"/>
                <w:szCs w:val="28"/>
              </w:rPr>
              <w:t>вельные керамические материалы. Отделочные керамические материалы. Санитарно-технические изделия. Трубы керамические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957" w:rsidRPr="00493F81" w:rsidRDefault="00EF4354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4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B25957" w:rsidRPr="00493F81" w:rsidRDefault="00E6272A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B25957" w:rsidRPr="00493F81" w:rsidTr="00233BA2">
        <w:tblPrEx>
          <w:tblCellMar>
            <w:top w:w="0" w:type="dxa"/>
            <w:bottom w:w="0" w:type="dxa"/>
          </w:tblCellMar>
        </w:tblPrEx>
        <w:trPr>
          <w:trHeight w:val="273"/>
        </w:trPr>
        <w:tc>
          <w:tcPr>
            <w:tcW w:w="2760" w:type="dxa"/>
            <w:vMerge w:val="restar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Тема. 3.2 Стекло, </w:t>
            </w:r>
          </w:p>
          <w:p w:rsidR="00B25957" w:rsidRPr="00493F81" w:rsidRDefault="00B25957" w:rsidP="0089656A">
            <w:pPr>
              <w:pStyle w:val="Style36"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ситаллы и каменное литье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5957" w:rsidRPr="00493F81" w:rsidRDefault="00B25957" w:rsidP="0089656A">
            <w:pPr>
              <w:pStyle w:val="Style36"/>
              <w:widowControl/>
              <w:spacing w:line="240" w:lineRule="auto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B25957" w:rsidRPr="00493F81" w:rsidRDefault="00B25957" w:rsidP="0089656A">
            <w:pPr>
              <w:pStyle w:val="Style35"/>
              <w:spacing w:line="240" w:lineRule="auto"/>
              <w:jc w:val="both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Свойства стекла. Получение стекла. Изделия из стекла. Ситаллы и шлакоситаллы. Каменное и шлаковое литье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25957" w:rsidRPr="00493F81" w:rsidRDefault="00B25957" w:rsidP="0089656A">
            <w:pPr>
              <w:pStyle w:val="Style31"/>
              <w:ind w:right="-40"/>
              <w:jc w:val="center"/>
              <w:rPr>
                <w:rStyle w:val="FontStyle44"/>
                <w:sz w:val="24"/>
                <w:szCs w:val="28"/>
              </w:rPr>
            </w:pPr>
            <w:r w:rsidRPr="00493F81">
              <w:rPr>
                <w:rStyle w:val="FontStyle44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B25957" w:rsidRPr="00493F81" w:rsidRDefault="00E6272A" w:rsidP="0089656A">
            <w:pPr>
              <w:pStyle w:val="Style31"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3A7801" w:rsidRPr="00493F81" w:rsidTr="00233BA2">
        <w:tblPrEx>
          <w:tblCellMar>
            <w:top w:w="0" w:type="dxa"/>
            <w:bottom w:w="0" w:type="dxa"/>
          </w:tblCellMar>
        </w:tblPrEx>
        <w:trPr>
          <w:trHeight w:val="586"/>
        </w:trPr>
        <w:tc>
          <w:tcPr>
            <w:tcW w:w="2760" w:type="dxa"/>
            <w:vMerge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A7801" w:rsidRPr="00493F81" w:rsidRDefault="003A7801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3A7801" w:rsidRPr="00493F81" w:rsidRDefault="003A7801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907D9B">
              <w:rPr>
                <w:rStyle w:val="FontStyle47"/>
                <w:sz w:val="24"/>
                <w:szCs w:val="28"/>
              </w:rPr>
              <w:t xml:space="preserve"> №4</w:t>
            </w:r>
          </w:p>
          <w:p w:rsidR="003A7801" w:rsidRPr="00493F81" w:rsidRDefault="003A7801" w:rsidP="0089656A">
            <w:pPr>
              <w:pStyle w:val="Style35"/>
              <w:widowControl/>
              <w:spacing w:line="240" w:lineRule="auto"/>
              <w:ind w:left="5" w:right="79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 xml:space="preserve">Применение стеклянных материалов в строительстве, на железнодорожном транспорте, в </w:t>
            </w:r>
            <w:r w:rsidRPr="00493F81">
              <w:rPr>
                <w:rStyle w:val="FontStyle46"/>
                <w:sz w:val="24"/>
                <w:szCs w:val="28"/>
              </w:rPr>
              <w:lastRenderedPageBreak/>
              <w:t>путевом хозяйстве.</w:t>
            </w:r>
            <w:r>
              <w:rPr>
                <w:rStyle w:val="FontStyle46"/>
                <w:sz w:val="24"/>
                <w:szCs w:val="2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7801" w:rsidRPr="00493F81" w:rsidRDefault="003A7801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 w:rsidRPr="00493F81">
              <w:rPr>
                <w:rStyle w:val="FontStyle44"/>
                <w:sz w:val="24"/>
                <w:szCs w:val="28"/>
              </w:rPr>
              <w:lastRenderedPageBreak/>
              <w:t>2</w:t>
            </w:r>
          </w:p>
        </w:tc>
        <w:tc>
          <w:tcPr>
            <w:tcW w:w="18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3A7801" w:rsidRPr="00493F81" w:rsidRDefault="00A005E7" w:rsidP="0089656A">
            <w:pPr>
              <w:pStyle w:val="Style31"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lastRenderedPageBreak/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3A7801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A7801" w:rsidRPr="00493F81" w:rsidRDefault="003A7801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7801" w:rsidRPr="00493F81" w:rsidRDefault="003A7801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801" w:rsidRPr="00493F81" w:rsidRDefault="003A7801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</w:p>
        </w:tc>
        <w:tc>
          <w:tcPr>
            <w:tcW w:w="18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7801" w:rsidRPr="00493F81" w:rsidRDefault="003A7801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lastRenderedPageBreak/>
              <w:t>Тема 3.3 Металлы и металлические изделия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79"/>
              <w:jc w:val="both"/>
              <w:rPr>
                <w:rStyle w:val="FontStyle46"/>
                <w:spacing w:val="-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</w:t>
            </w:r>
            <w:r w:rsidRPr="00493F81">
              <w:rPr>
                <w:rStyle w:val="FontStyle46"/>
                <w:spacing w:val="-6"/>
                <w:sz w:val="24"/>
                <w:szCs w:val="28"/>
              </w:rPr>
              <w:t>ведения о металлах и сплавах. Строение и свойства желез</w:t>
            </w:r>
            <w:r w:rsidR="003A7801">
              <w:rPr>
                <w:rStyle w:val="FontStyle46"/>
                <w:spacing w:val="-6"/>
                <w:sz w:val="24"/>
                <w:szCs w:val="28"/>
              </w:rPr>
              <w:t>оуглеродистых сплавов. Производ</w:t>
            </w:r>
            <w:r w:rsidRPr="00493F81">
              <w:rPr>
                <w:rStyle w:val="FontStyle46"/>
                <w:spacing w:val="-6"/>
                <w:sz w:val="24"/>
                <w:szCs w:val="28"/>
              </w:rPr>
              <w:t>ство чугуна. Понятие о производстве стали. Изготовление изделий. Стали углероди</w:t>
            </w:r>
            <w:r w:rsidR="0026061D">
              <w:rPr>
                <w:rStyle w:val="FontStyle46"/>
                <w:spacing w:val="-6"/>
                <w:sz w:val="24"/>
                <w:szCs w:val="28"/>
              </w:rPr>
              <w:t>стые и легирован</w:t>
            </w:r>
            <w:r w:rsidRPr="00493F81">
              <w:rPr>
                <w:rStyle w:val="FontStyle46"/>
                <w:spacing w:val="-6"/>
                <w:sz w:val="24"/>
                <w:szCs w:val="28"/>
              </w:rPr>
              <w:t>ные, их состав, свойства, маркировка по ГОСТу, применение. Ста</w:t>
            </w:r>
            <w:r w:rsidR="003A7801">
              <w:rPr>
                <w:rStyle w:val="FontStyle46"/>
                <w:spacing w:val="-6"/>
                <w:sz w:val="24"/>
                <w:szCs w:val="28"/>
              </w:rPr>
              <w:t>ли рельсовые, мостовые, арматур</w:t>
            </w:r>
            <w:r w:rsidRPr="00493F81">
              <w:rPr>
                <w:rStyle w:val="FontStyle46"/>
                <w:spacing w:val="-6"/>
                <w:sz w:val="24"/>
                <w:szCs w:val="28"/>
              </w:rPr>
              <w:t>ные. Чугуны, их виды, свойства, маркировка по ГОСТу, применение. Термическая обработка стали. Соединение стальных конструкций. Цветные металлы и сплавы, их состав, маркировка по ГОСТу, применение. Коррозия металлов и способы защиты от нее</w:t>
            </w:r>
            <w:r w:rsidR="00493F81">
              <w:rPr>
                <w:rStyle w:val="FontStyle46"/>
                <w:spacing w:val="-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49157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E6272A" w:rsidRDefault="00577C6C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E6272A">
              <w:rPr>
                <w:rStyle w:val="FontStyle47"/>
                <w:sz w:val="24"/>
                <w:szCs w:val="28"/>
              </w:rPr>
              <w:t>Практические занятия</w:t>
            </w:r>
            <w:r w:rsidR="0068649F">
              <w:rPr>
                <w:rStyle w:val="FontStyle47"/>
                <w:sz w:val="24"/>
                <w:szCs w:val="28"/>
              </w:rPr>
              <w:t xml:space="preserve"> № 2</w:t>
            </w:r>
          </w:p>
          <w:p w:rsidR="006F25BA" w:rsidRPr="00E6272A" w:rsidRDefault="006F25BA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 xml:space="preserve">Исследование качества керамического кирпича. Определение твердости металлов. 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Исследование микроструктуры рельсовой стали.</w:t>
            </w:r>
            <w:r w:rsidRPr="00493F81">
              <w:rPr>
                <w:rStyle w:val="FontStyle46"/>
                <w:sz w:val="24"/>
                <w:szCs w:val="2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907D9B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E6272A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89656A">
              <w:rPr>
                <w:rStyle w:val="FontStyle47"/>
                <w:sz w:val="24"/>
                <w:szCs w:val="28"/>
              </w:rPr>
              <w:t xml:space="preserve"> </w:t>
            </w:r>
            <w:r w:rsidR="00907D9B">
              <w:rPr>
                <w:rStyle w:val="FontStyle47"/>
                <w:sz w:val="24"/>
                <w:szCs w:val="28"/>
              </w:rPr>
              <w:t>№5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Маркировка по ГОСТу металлов и сплавов.</w:t>
            </w:r>
            <w:r w:rsidR="003A7801">
              <w:rPr>
                <w:rStyle w:val="FontStyle46"/>
                <w:sz w:val="24"/>
                <w:szCs w:val="28"/>
              </w:rPr>
              <w:t xml:space="preserve"> </w:t>
            </w:r>
            <w:r w:rsidRPr="00493F81">
              <w:rPr>
                <w:rStyle w:val="FontStyle46"/>
                <w:sz w:val="24"/>
                <w:szCs w:val="28"/>
              </w:rPr>
              <w:t>Применение металлических материалов в строительстве, на железнодорожном транспорте, в путевом хозяйстве.</w:t>
            </w:r>
            <w:r w:rsidR="00BE5E7C">
              <w:rPr>
                <w:rStyle w:val="FontStyle46"/>
                <w:sz w:val="24"/>
                <w:szCs w:val="28"/>
              </w:rPr>
              <w:t xml:space="preserve"> </w:t>
            </w:r>
            <w:r w:rsidRPr="00493F81">
              <w:rPr>
                <w:rStyle w:val="FontStyle46"/>
                <w:sz w:val="24"/>
                <w:szCs w:val="28"/>
              </w:rPr>
              <w:t>Коррозия металлов и защита от коррозии</w:t>
            </w:r>
            <w:r w:rsidR="00A005E7">
              <w:rPr>
                <w:rStyle w:val="FontStyle4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907D9B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A005E7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6F25BA" w:rsidRPr="00493F81" w:rsidRDefault="00A005E7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Раздел 4 Вяжущие </w:t>
            </w:r>
          </w:p>
          <w:p w:rsidR="006F25BA" w:rsidRPr="00493F81" w:rsidRDefault="003A7801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ма</w:t>
            </w:r>
            <w:r w:rsidR="006F25BA" w:rsidRPr="00493F81">
              <w:rPr>
                <w:rStyle w:val="FontStyle47"/>
                <w:sz w:val="24"/>
                <w:szCs w:val="28"/>
              </w:rPr>
              <w:t>териалы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1"/>
              <w:widowControl/>
              <w:ind w:right="80"/>
              <w:jc w:val="both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49157C" w:rsidP="0089656A">
            <w:pPr>
              <w:pStyle w:val="Style36"/>
              <w:widowControl/>
              <w:spacing w:line="240" w:lineRule="auto"/>
              <w:ind w:right="-40" w:hanging="153"/>
              <w:jc w:val="center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12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4.1 Неорганиче</w:t>
            </w:r>
            <w:r w:rsidRPr="00493F81">
              <w:rPr>
                <w:rStyle w:val="FontStyle47"/>
                <w:sz w:val="24"/>
                <w:szCs w:val="28"/>
              </w:rPr>
              <w:softHyphen/>
              <w:t>ские вяжущие вещества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Гипсовые вяжущие вещества. Магнезиальные вяжущие. Растворимое стекл</w:t>
            </w:r>
            <w:r w:rsidR="002952C9">
              <w:rPr>
                <w:rStyle w:val="FontStyle46"/>
                <w:sz w:val="24"/>
                <w:szCs w:val="28"/>
              </w:rPr>
              <w:t>о и ки</w:t>
            </w:r>
            <w:r w:rsidRPr="00493F81">
              <w:rPr>
                <w:rStyle w:val="FontStyle46"/>
                <w:sz w:val="24"/>
                <w:szCs w:val="28"/>
              </w:rPr>
              <w:t>слотоупорный цемент. Воздушная известь. Гидравлическая известь. Портландцементы. Спецпортландцементы.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4.2 Органические вяжущие вещества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Битумы, дегти. Термопластичные полимеры. Термореактивные полимеры. Каучуки и каучукоподобные полимеры.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E6272A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E6272A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E6272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577C6C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Практические занятия</w:t>
            </w:r>
            <w:r w:rsidR="0068649F">
              <w:rPr>
                <w:rStyle w:val="FontStyle47"/>
                <w:sz w:val="24"/>
                <w:szCs w:val="28"/>
              </w:rPr>
              <w:t xml:space="preserve"> №3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Испытание строительного гипса.</w:t>
            </w:r>
            <w:r w:rsidR="00BE5E7C">
              <w:rPr>
                <w:rStyle w:val="FontStyle46"/>
                <w:sz w:val="24"/>
                <w:szCs w:val="28"/>
              </w:rPr>
              <w:t xml:space="preserve"> </w:t>
            </w:r>
            <w:r w:rsidRPr="00493F81">
              <w:rPr>
                <w:rStyle w:val="FontStyle46"/>
                <w:sz w:val="24"/>
                <w:szCs w:val="28"/>
              </w:rPr>
              <w:t xml:space="preserve">Испытание строительной воздушной извести. 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Исследование качества и установление марки цемента.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907D9B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005E7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A005E7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A005E7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</w:t>
            </w:r>
          </w:p>
        </w:tc>
      </w:tr>
      <w:tr w:rsidR="00CE1C43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C43" w:rsidRPr="00493F81" w:rsidRDefault="00CE1C43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C43" w:rsidRPr="00CE1C43" w:rsidRDefault="00CE1C43" w:rsidP="0089656A">
            <w:pPr>
              <w:pStyle w:val="Style1"/>
              <w:widowControl/>
              <w:ind w:right="80"/>
              <w:jc w:val="both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C43" w:rsidRPr="00493F81" w:rsidRDefault="0049157C" w:rsidP="0089656A">
            <w:pPr>
              <w:pStyle w:val="Style36"/>
              <w:widowControl/>
              <w:spacing w:line="240" w:lineRule="auto"/>
              <w:ind w:right="-40"/>
              <w:jc w:val="center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42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C43" w:rsidRPr="00493F81" w:rsidRDefault="00CE1C43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CE1C43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C43" w:rsidRPr="00493F81" w:rsidRDefault="00CE1C43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1C43" w:rsidRPr="00493F81" w:rsidRDefault="00CE1C43" w:rsidP="0089656A">
            <w:pPr>
              <w:pStyle w:val="Style1"/>
              <w:widowControl/>
              <w:ind w:right="80"/>
              <w:jc w:val="both"/>
              <w:rPr>
                <w:szCs w:val="28"/>
              </w:rPr>
            </w:pPr>
            <w:r>
              <w:rPr>
                <w:b/>
              </w:rPr>
              <w:t>Промежуточная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аттестация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форме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контрольной работы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3"/>
              </w:rPr>
              <w:t xml:space="preserve"> </w:t>
            </w:r>
            <w:r w:rsidRPr="00CE1C43">
              <w:rPr>
                <w:b/>
                <w:spacing w:val="-3"/>
                <w:lang w:val="en-US"/>
              </w:rPr>
              <w:t>II</w:t>
            </w:r>
            <w:r>
              <w:rPr>
                <w:b/>
                <w:lang w:val="en-US"/>
              </w:rPr>
              <w:t>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семестр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C43" w:rsidRPr="00493F81" w:rsidRDefault="00CE1C43" w:rsidP="0089656A">
            <w:pPr>
              <w:pStyle w:val="Style36"/>
              <w:widowControl/>
              <w:spacing w:line="240" w:lineRule="auto"/>
              <w:ind w:right="-40"/>
              <w:jc w:val="center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E1C43" w:rsidRPr="00493F81" w:rsidRDefault="00CE1C43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Раздел 5 Материалы на основе вяжущих </w:t>
            </w:r>
          </w:p>
          <w:p w:rsidR="006F25BA" w:rsidRPr="00493F81" w:rsidRDefault="00F355F3" w:rsidP="0089656A">
            <w:pPr>
              <w:pStyle w:val="Style36"/>
              <w:widowControl/>
              <w:spacing w:line="240" w:lineRule="auto"/>
              <w:ind w:left="5" w:hanging="5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ве</w:t>
            </w:r>
            <w:r w:rsidR="006F25BA" w:rsidRPr="00493F81">
              <w:rPr>
                <w:rStyle w:val="FontStyle47"/>
                <w:sz w:val="24"/>
                <w:szCs w:val="28"/>
              </w:rPr>
              <w:t>ществ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ind w:right="80"/>
              <w:jc w:val="both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-40"/>
              <w:jc w:val="center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493F81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93F81" w:rsidRPr="00493F81" w:rsidRDefault="00493F81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lastRenderedPageBreak/>
              <w:t xml:space="preserve">Тема 5.1 </w:t>
            </w:r>
          </w:p>
          <w:p w:rsidR="00493F81" w:rsidRPr="00493F81" w:rsidRDefault="00493F81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Заполнители для бетонов и растворов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93F81" w:rsidRPr="00493F81" w:rsidRDefault="00493F81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493F81" w:rsidRPr="00493F81" w:rsidRDefault="00493F81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Песок. Крупные заполнители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93F81" w:rsidRPr="00493F81" w:rsidRDefault="00493F81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493F81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3A7801" w:rsidRPr="00493F81" w:rsidTr="00233BA2">
        <w:tblPrEx>
          <w:tblCellMar>
            <w:top w:w="0" w:type="dxa"/>
            <w:bottom w:w="0" w:type="dxa"/>
          </w:tblCellMar>
        </w:tblPrEx>
        <w:trPr>
          <w:trHeight w:val="1109"/>
        </w:trPr>
        <w:tc>
          <w:tcPr>
            <w:tcW w:w="276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3A7801" w:rsidRPr="00493F81" w:rsidRDefault="003A7801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3A7801" w:rsidRPr="00493F81" w:rsidRDefault="003A7801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0D6997">
              <w:rPr>
                <w:rStyle w:val="FontStyle47"/>
                <w:sz w:val="24"/>
                <w:szCs w:val="28"/>
              </w:rPr>
              <w:t xml:space="preserve"> №</w:t>
            </w:r>
            <w:r w:rsidR="009513AD">
              <w:rPr>
                <w:rStyle w:val="FontStyle47"/>
                <w:sz w:val="24"/>
                <w:szCs w:val="28"/>
              </w:rPr>
              <w:t>6</w:t>
            </w:r>
          </w:p>
          <w:p w:rsidR="003A7801" w:rsidRPr="00493F81" w:rsidRDefault="00A005E7" w:rsidP="0089656A">
            <w:pPr>
              <w:pStyle w:val="Style36"/>
              <w:spacing w:line="240" w:lineRule="auto"/>
              <w:ind w:right="80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Свойства растворных смесей и затвердевших раст</w:t>
            </w:r>
            <w:r>
              <w:rPr>
                <w:rStyle w:val="FontStyle46"/>
                <w:sz w:val="24"/>
                <w:szCs w:val="28"/>
              </w:rPr>
              <w:t>воров.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A7801" w:rsidRPr="00493F81" w:rsidRDefault="003A7801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3A7801" w:rsidRPr="00493F81" w:rsidRDefault="005713DC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5.2 Строительные растворы</w:t>
            </w: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F355F3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Приготовление и транспор</w:t>
            </w:r>
            <w:r w:rsidR="006F25BA" w:rsidRPr="00493F81">
              <w:rPr>
                <w:rStyle w:val="FontStyle46"/>
                <w:sz w:val="24"/>
                <w:szCs w:val="28"/>
              </w:rPr>
              <w:t>тировка растворов. Растворы для каменной кладки и монтажных работ. Отделочные и специальные растворы.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rPr>
          <w:trHeight w:val="1449"/>
        </w:trPr>
        <w:tc>
          <w:tcPr>
            <w:tcW w:w="2760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0D6997">
              <w:rPr>
                <w:rStyle w:val="FontStyle47"/>
                <w:sz w:val="24"/>
                <w:szCs w:val="28"/>
              </w:rPr>
              <w:t xml:space="preserve"> №</w:t>
            </w:r>
            <w:r w:rsidR="009513AD">
              <w:rPr>
                <w:rStyle w:val="FontStyle47"/>
                <w:sz w:val="24"/>
                <w:szCs w:val="28"/>
              </w:rPr>
              <w:t>7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left="5" w:right="80" w:hanging="5"/>
              <w:jc w:val="both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Растворы: для каменной кладки, монтажных работ, отделочные, специальные</w:t>
            </w:r>
            <w:r w:rsidR="00A005E7">
              <w:rPr>
                <w:rStyle w:val="FontStyle4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6F25BA" w:rsidRPr="00493F81" w:rsidRDefault="005713DC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5.3 Бетоны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Свойства бетонной смеси. Основы технологии производства бетона. Прочность, марка и класс прочности бетона. Основные свойства тяжелого бетона. Легкие бетоны. Специальные бетоны.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 w:rsidR="005713DC">
              <w:rPr>
                <w:rStyle w:val="FontStyle46"/>
                <w:sz w:val="24"/>
                <w:szCs w:val="28"/>
              </w:rPr>
              <w:t xml:space="preserve"> 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0D6997">
              <w:rPr>
                <w:rStyle w:val="FontStyle47"/>
                <w:sz w:val="24"/>
                <w:szCs w:val="28"/>
              </w:rPr>
              <w:t xml:space="preserve"> №</w:t>
            </w:r>
            <w:r w:rsidR="009513AD">
              <w:rPr>
                <w:rStyle w:val="FontStyle47"/>
                <w:sz w:val="24"/>
                <w:szCs w:val="28"/>
              </w:rPr>
              <w:t>8</w:t>
            </w:r>
          </w:p>
          <w:p w:rsidR="00A005E7" w:rsidRPr="00493F81" w:rsidRDefault="006F25BA" w:rsidP="0089656A">
            <w:pPr>
              <w:pStyle w:val="Style35"/>
              <w:widowControl/>
              <w:spacing w:line="240" w:lineRule="auto"/>
              <w:ind w:right="80" w:firstLine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Свойства бетонной смеси, прочность, марка и класс прочности бетона, основны</w:t>
            </w:r>
            <w:r w:rsidR="00A005E7">
              <w:rPr>
                <w:rStyle w:val="FontStyle46"/>
                <w:sz w:val="24"/>
                <w:szCs w:val="28"/>
              </w:rPr>
              <w:t>е виды бетонов.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 w:firstLine="5"/>
              <w:jc w:val="both"/>
              <w:rPr>
                <w:rStyle w:val="FontStyle46"/>
                <w:sz w:val="24"/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6F25BA" w:rsidRPr="00493F81" w:rsidRDefault="005713DC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5.4 Железобетон и железобетонные изде</w:t>
            </w:r>
            <w:r w:rsidRPr="00493F81">
              <w:rPr>
                <w:rStyle w:val="FontStyle47"/>
                <w:sz w:val="24"/>
                <w:szCs w:val="28"/>
              </w:rPr>
              <w:softHyphen/>
              <w:t>лия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82655E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Монолитный железобетон. Сборный железобето</w:t>
            </w:r>
            <w:r w:rsidR="00775BB0">
              <w:rPr>
                <w:rStyle w:val="FontStyle46"/>
                <w:sz w:val="24"/>
                <w:szCs w:val="28"/>
              </w:rPr>
              <w:t>н. Основные виды сборных железо</w:t>
            </w:r>
            <w:r w:rsidRPr="00493F81">
              <w:rPr>
                <w:rStyle w:val="FontStyle46"/>
                <w:sz w:val="24"/>
                <w:szCs w:val="28"/>
              </w:rPr>
              <w:t>бетонных изделий. Маркировка, транспортирование и складирование железобетонных изделий</w:t>
            </w:r>
            <w:r w:rsidR="00493F81">
              <w:rPr>
                <w:rStyle w:val="FontStyle4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widowControl/>
              <w:rPr>
                <w:rStyle w:val="FontStyle46"/>
                <w:sz w:val="24"/>
                <w:szCs w:val="28"/>
              </w:rPr>
            </w:pPr>
          </w:p>
          <w:p w:rsidR="006F25BA" w:rsidRPr="00493F81" w:rsidRDefault="006F25BA" w:rsidP="0089656A">
            <w:pPr>
              <w:widowControl/>
              <w:rPr>
                <w:rStyle w:val="FontStyle46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655E" w:rsidRPr="00493F81" w:rsidRDefault="0082655E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0D6997">
              <w:rPr>
                <w:rStyle w:val="FontStyle47"/>
                <w:sz w:val="24"/>
                <w:szCs w:val="28"/>
              </w:rPr>
              <w:t xml:space="preserve"> №</w:t>
            </w:r>
            <w:r w:rsidR="009513AD">
              <w:rPr>
                <w:rStyle w:val="FontStyle47"/>
                <w:sz w:val="24"/>
                <w:szCs w:val="28"/>
              </w:rPr>
              <w:t>9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Железобетон, виды сборных изделий из железобетона</w:t>
            </w:r>
            <w:r w:rsidR="00A005E7">
              <w:rPr>
                <w:rStyle w:val="FontStyle46"/>
                <w:sz w:val="24"/>
                <w:szCs w:val="28"/>
              </w:rPr>
              <w:t>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9028F3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6F25BA" w:rsidRPr="00493F81" w:rsidRDefault="005713DC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775BB0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 xml:space="preserve">Тема 5.5 Искусственные </w:t>
            </w:r>
            <w:r>
              <w:rPr>
                <w:rStyle w:val="FontStyle47"/>
                <w:sz w:val="24"/>
                <w:szCs w:val="28"/>
              </w:rPr>
              <w:lastRenderedPageBreak/>
              <w:t>каменные материалы и изделия на ос</w:t>
            </w:r>
            <w:r w:rsidR="006F25BA" w:rsidRPr="00493F81">
              <w:rPr>
                <w:rStyle w:val="FontStyle47"/>
                <w:sz w:val="24"/>
                <w:szCs w:val="28"/>
              </w:rPr>
              <w:t>нове вяжущих веществ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lastRenderedPageBreak/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lastRenderedPageBreak/>
              <w:t>Общие сведения. Силикатный кирпич и силикатобетонные изделия. Гипсовые и гипсобетонные изделия. Бетонные камни и мелкие блоки. Асбоцемент и асбоцементные материалы. Деревоцементные материалы.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lastRenderedPageBreak/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lastRenderedPageBreak/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rPr>
          <w:trHeight w:val="1079"/>
        </w:trPr>
        <w:tc>
          <w:tcPr>
            <w:tcW w:w="2760" w:type="dxa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6F25BA" w:rsidRPr="00493F81" w:rsidRDefault="006F25BA" w:rsidP="0089656A">
            <w:pPr>
              <w:rPr>
                <w:rStyle w:val="FontStyle46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577C6C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Практические занятия</w:t>
            </w:r>
            <w:r w:rsidR="0068649F">
              <w:rPr>
                <w:rStyle w:val="FontStyle47"/>
                <w:sz w:val="24"/>
                <w:szCs w:val="28"/>
              </w:rPr>
              <w:t xml:space="preserve"> №4</w:t>
            </w:r>
          </w:p>
          <w:p w:rsidR="006F25BA" w:rsidRPr="00493F81" w:rsidRDefault="006F25BA" w:rsidP="0089656A">
            <w:pPr>
              <w:pStyle w:val="Style35"/>
              <w:spacing w:line="240" w:lineRule="auto"/>
              <w:ind w:right="80"/>
              <w:jc w:val="both"/>
              <w:rPr>
                <w:rStyle w:val="FontStyle47"/>
                <w:b w:val="0"/>
                <w:bCs w:val="0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Технико-экономическое обоснование и выбор мелкого заполнителя для бетона железобетонных шпал. Технико-экономическое обоснование и выбор крупного заполнителя для бетона железобетонных шпал. Технико-экономическое обоснование и выбор состава бетона для изготовления железобетонных шпал.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CE1C43" w:rsidP="0089656A">
            <w:pPr>
              <w:pStyle w:val="Style35"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718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ПК2.1, ПК2.2, ПК3.1, ПК3.2</w:t>
            </w:r>
          </w:p>
          <w:p w:rsidR="00BA2718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ОК1-ОК9,</w:t>
            </w:r>
          </w:p>
          <w:p w:rsidR="006F25BA" w:rsidRPr="00493F81" w:rsidRDefault="00BA2718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widowControl/>
              <w:rPr>
                <w:szCs w:val="28"/>
              </w:rPr>
            </w:pPr>
          </w:p>
          <w:p w:rsidR="006F25BA" w:rsidRPr="00493F81" w:rsidRDefault="006F25BA" w:rsidP="0089656A">
            <w:pPr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Самостоятельная работа обучающихся</w:t>
            </w:r>
            <w:r w:rsidR="000D6997">
              <w:rPr>
                <w:rStyle w:val="FontStyle47"/>
                <w:sz w:val="24"/>
                <w:szCs w:val="28"/>
              </w:rPr>
              <w:t xml:space="preserve"> №1</w:t>
            </w:r>
            <w:r w:rsidR="009513AD">
              <w:rPr>
                <w:rStyle w:val="FontStyle47"/>
                <w:sz w:val="24"/>
                <w:szCs w:val="28"/>
              </w:rPr>
              <w:t>0</w:t>
            </w:r>
          </w:p>
          <w:p w:rsidR="006F25BA" w:rsidRPr="00493F81" w:rsidRDefault="006F25BA" w:rsidP="0089656A">
            <w:pPr>
              <w:pStyle w:val="Style35"/>
              <w:widowControl/>
              <w:tabs>
                <w:tab w:val="left" w:pos="9200"/>
                <w:tab w:val="left" w:pos="9560"/>
              </w:tabs>
              <w:spacing w:line="240" w:lineRule="auto"/>
              <w:ind w:left="5" w:right="80" w:hanging="5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Силикатные, гипсовые, гипсобетонные, асбоцементные изделия.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4A60C4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>, ПК 3.2</w:t>
            </w:r>
          </w:p>
          <w:p w:rsidR="005713DC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ОК2,</w:t>
            </w:r>
          </w:p>
          <w:p w:rsidR="006F25BA" w:rsidRPr="00493F81" w:rsidRDefault="005713DC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left="5" w:right="-160" w:hanging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Раздел 6 Материалы специального назначения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ind w:right="80"/>
              <w:jc w:val="both"/>
              <w:rPr>
                <w:szCs w:val="2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-40" w:hanging="342"/>
              <w:jc w:val="center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</w:p>
        </w:tc>
      </w:tr>
      <w:tr w:rsidR="00BA2718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A2718" w:rsidRPr="00493F81" w:rsidRDefault="00BA2718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6.1 Строительные пластмассы</w:t>
            </w:r>
          </w:p>
          <w:p w:rsidR="00BA2718" w:rsidRPr="00493F81" w:rsidRDefault="00BA2718" w:rsidP="0089656A">
            <w:pPr>
              <w:widowControl/>
              <w:rPr>
                <w:rStyle w:val="FontStyle46"/>
                <w:sz w:val="24"/>
                <w:szCs w:val="28"/>
              </w:rPr>
            </w:pPr>
          </w:p>
          <w:p w:rsidR="00BA2718" w:rsidRPr="00493F81" w:rsidRDefault="00BA2718" w:rsidP="0089656A">
            <w:pPr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A2718" w:rsidRPr="00493F81" w:rsidRDefault="00BA2718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BA2718" w:rsidRPr="00493F81" w:rsidRDefault="00BA2718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Основы технологии производства пластмасс. Основные вид</w:t>
            </w:r>
            <w:r>
              <w:rPr>
                <w:rStyle w:val="FontStyle46"/>
                <w:sz w:val="24"/>
                <w:szCs w:val="28"/>
              </w:rPr>
              <w:t>ы строительных пласт</w:t>
            </w:r>
            <w:r w:rsidRPr="00493F81">
              <w:rPr>
                <w:rStyle w:val="FontStyle46"/>
                <w:sz w:val="24"/>
                <w:szCs w:val="28"/>
              </w:rPr>
              <w:t>масс, материалы для полов, отделочные материалы.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A2718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BA2718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rPr>
          <w:trHeight w:val="612"/>
        </w:trPr>
        <w:tc>
          <w:tcPr>
            <w:tcW w:w="2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Тема 6.2 Кровельные, гидроизоляционные и герметизирующие </w:t>
            </w:r>
          </w:p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м</w:t>
            </w:r>
            <w:r w:rsidR="00775BB0">
              <w:rPr>
                <w:rStyle w:val="FontStyle47"/>
                <w:sz w:val="24"/>
                <w:szCs w:val="28"/>
              </w:rPr>
              <w:t>а</w:t>
            </w:r>
            <w:r w:rsidRPr="00493F81">
              <w:rPr>
                <w:rStyle w:val="FontStyle47"/>
                <w:sz w:val="24"/>
                <w:szCs w:val="28"/>
              </w:rPr>
              <w:t>териалы</w:t>
            </w:r>
          </w:p>
          <w:p w:rsidR="006F25BA" w:rsidRPr="00493F81" w:rsidRDefault="006F25BA" w:rsidP="0089656A">
            <w:pPr>
              <w:widowControl/>
              <w:rPr>
                <w:rStyle w:val="FontStyle44"/>
                <w:sz w:val="24"/>
                <w:szCs w:val="28"/>
              </w:rPr>
            </w:pPr>
          </w:p>
          <w:p w:rsidR="006F25BA" w:rsidRPr="00493F81" w:rsidRDefault="006F25BA" w:rsidP="0089656A">
            <w:pPr>
              <w:rPr>
                <w:rStyle w:val="FontStyle47"/>
                <w:sz w:val="24"/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Кровельные, гидроизоляционные, герметизирующие материалы.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 w:rsidRPr="00493F81">
              <w:rPr>
                <w:rStyle w:val="FontStyle44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6.3 Теплоизоля</w:t>
            </w:r>
            <w:r w:rsidRPr="00493F81">
              <w:rPr>
                <w:rStyle w:val="FontStyle47"/>
                <w:sz w:val="24"/>
                <w:szCs w:val="28"/>
              </w:rPr>
              <w:softHyphen/>
              <w:t>ционные и акустиче</w:t>
            </w:r>
            <w:r w:rsidRPr="00493F81">
              <w:rPr>
                <w:rStyle w:val="FontStyle47"/>
                <w:sz w:val="24"/>
                <w:szCs w:val="28"/>
              </w:rPr>
              <w:softHyphen/>
              <w:t>ские материалы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right="80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jc w:val="both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Строение и свойства теплоизоляционных матер</w:t>
            </w:r>
            <w:r w:rsidR="00775BB0">
              <w:rPr>
                <w:rStyle w:val="FontStyle46"/>
                <w:sz w:val="24"/>
                <w:szCs w:val="28"/>
              </w:rPr>
              <w:t>иалов. Основные виды теплоизоля</w:t>
            </w:r>
            <w:r w:rsidRPr="00493F81">
              <w:rPr>
                <w:rStyle w:val="FontStyle46"/>
                <w:sz w:val="24"/>
                <w:szCs w:val="28"/>
              </w:rPr>
              <w:t>ционных материалов. Акустические материалы.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 w:rsidRPr="00493F81">
              <w:rPr>
                <w:rStyle w:val="FontStyle44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A005E7">
        <w:tblPrEx>
          <w:tblCellMar>
            <w:top w:w="0" w:type="dxa"/>
            <w:bottom w:w="0" w:type="dxa"/>
          </w:tblCellMar>
        </w:tblPrEx>
        <w:trPr>
          <w:trHeight w:val="831"/>
        </w:trPr>
        <w:tc>
          <w:tcPr>
            <w:tcW w:w="276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Тема 6.4 Лакокрасоч</w:t>
            </w:r>
            <w:r w:rsidRPr="00493F81">
              <w:rPr>
                <w:rStyle w:val="FontStyle47"/>
                <w:sz w:val="24"/>
                <w:szCs w:val="28"/>
              </w:rPr>
              <w:softHyphen/>
              <w:t xml:space="preserve">ные и клеящие </w:t>
            </w:r>
          </w:p>
          <w:p w:rsidR="006F25BA" w:rsidRPr="00493F81" w:rsidRDefault="00775BB0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мате</w:t>
            </w:r>
            <w:r w:rsidR="00C21BD5">
              <w:rPr>
                <w:rStyle w:val="FontStyle47"/>
                <w:sz w:val="24"/>
                <w:szCs w:val="28"/>
              </w:rPr>
              <w:t>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C21BD5" w:rsidRPr="00493F81" w:rsidRDefault="006F25BA" w:rsidP="0089656A">
            <w:pPr>
              <w:pStyle w:val="Style35"/>
              <w:spacing w:line="240" w:lineRule="auto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Общие сведения. Связующие, растворители и разбавители. Пигменты и наполнители. Лаки. Краски. Клеи.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25BA" w:rsidRDefault="00EF4354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4"/>
                <w:sz w:val="24"/>
                <w:szCs w:val="28"/>
              </w:rPr>
              <w:t>2</w:t>
            </w:r>
          </w:p>
          <w:p w:rsidR="00C21BD5" w:rsidRDefault="00C21BD5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</w:p>
          <w:p w:rsidR="00C21BD5" w:rsidRPr="00493F81" w:rsidRDefault="00C21BD5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6F25BA" w:rsidRPr="00493F81" w:rsidRDefault="005713DC" w:rsidP="0089656A">
            <w:pPr>
              <w:pStyle w:val="Style35"/>
              <w:spacing w:line="240" w:lineRule="auto"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  <w:r w:rsidR="00A005E7">
              <w:rPr>
                <w:rStyle w:val="FontStyle46"/>
                <w:sz w:val="24"/>
                <w:szCs w:val="28"/>
              </w:rPr>
              <w:t xml:space="preserve"> 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 w:rsidR="00A005E7"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775BB0" w:rsidRPr="00493F81" w:rsidTr="00A005E7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2760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5BB0" w:rsidRPr="00493F81" w:rsidRDefault="00775BB0" w:rsidP="0089656A">
            <w:pPr>
              <w:widowControl/>
              <w:rPr>
                <w:rStyle w:val="FontStyle44"/>
                <w:sz w:val="24"/>
                <w:szCs w:val="28"/>
              </w:rPr>
            </w:pPr>
          </w:p>
        </w:tc>
        <w:tc>
          <w:tcPr>
            <w:tcW w:w="971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75BB0" w:rsidRPr="00493F81" w:rsidRDefault="00775BB0" w:rsidP="0089656A">
            <w:pPr>
              <w:pStyle w:val="Style35"/>
              <w:widowControl/>
              <w:spacing w:line="240" w:lineRule="auto"/>
              <w:ind w:firstLine="5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775BB0" w:rsidRPr="00493F81" w:rsidRDefault="00775BB0" w:rsidP="0089656A">
            <w:pPr>
              <w:pStyle w:val="Style35"/>
              <w:spacing w:line="240" w:lineRule="auto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Классификация и свойства смазочных материалов. Основные виды</w:t>
            </w:r>
            <w:r>
              <w:rPr>
                <w:rStyle w:val="FontStyle46"/>
                <w:sz w:val="24"/>
                <w:szCs w:val="28"/>
              </w:rPr>
              <w:t xml:space="preserve"> смазочных материалов: </w:t>
            </w:r>
            <w:r>
              <w:rPr>
                <w:rStyle w:val="FontStyle46"/>
                <w:sz w:val="24"/>
                <w:szCs w:val="28"/>
              </w:rPr>
              <w:lastRenderedPageBreak/>
              <w:t>индустри</w:t>
            </w:r>
            <w:r w:rsidRPr="00493F81">
              <w:rPr>
                <w:rStyle w:val="FontStyle46"/>
                <w:sz w:val="24"/>
                <w:szCs w:val="28"/>
              </w:rPr>
              <w:t>альные, специальные масла. Пластичные (консистентные) смазки. Регенерация и хранение масел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75BB0" w:rsidRPr="00493F81" w:rsidRDefault="009028F3" w:rsidP="0089656A">
            <w:pPr>
              <w:pStyle w:val="Style31"/>
              <w:ind w:right="-40"/>
              <w:jc w:val="center"/>
              <w:rPr>
                <w:rStyle w:val="FontStyle44"/>
                <w:sz w:val="24"/>
                <w:szCs w:val="28"/>
              </w:rPr>
            </w:pPr>
            <w:r>
              <w:rPr>
                <w:rStyle w:val="FontStyle44"/>
                <w:sz w:val="24"/>
                <w:szCs w:val="28"/>
              </w:rPr>
              <w:lastRenderedPageBreak/>
              <w:t>4</w:t>
            </w:r>
          </w:p>
        </w:tc>
        <w:tc>
          <w:tcPr>
            <w:tcW w:w="18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775BB0" w:rsidRPr="00493F81" w:rsidRDefault="00BA2718" w:rsidP="0089656A">
            <w:pPr>
              <w:pStyle w:val="Style31"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lastRenderedPageBreak/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775BB0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75BB0" w:rsidRPr="00493F81" w:rsidRDefault="00775BB0" w:rsidP="0089656A">
            <w:pPr>
              <w:pStyle w:val="Style36"/>
              <w:widowControl/>
              <w:spacing w:line="240" w:lineRule="auto"/>
              <w:ind w:firstLine="5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 xml:space="preserve">Тема 6.5 Смазочные </w:t>
            </w:r>
            <w:r w:rsidRPr="00493F81">
              <w:rPr>
                <w:rStyle w:val="FontStyle47"/>
                <w:sz w:val="24"/>
                <w:szCs w:val="28"/>
              </w:rPr>
              <w:lastRenderedPageBreak/>
              <w:t>материалы</w:t>
            </w:r>
          </w:p>
        </w:tc>
        <w:tc>
          <w:tcPr>
            <w:tcW w:w="971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5BB0" w:rsidRPr="00493F81" w:rsidRDefault="00775BB0" w:rsidP="0089656A">
            <w:pPr>
              <w:pStyle w:val="Style35"/>
              <w:widowControl/>
              <w:spacing w:line="240" w:lineRule="auto"/>
              <w:rPr>
                <w:rStyle w:val="FontStyle46"/>
                <w:sz w:val="24"/>
                <w:szCs w:val="28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BB0" w:rsidRPr="00493F81" w:rsidRDefault="00775BB0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</w:p>
        </w:tc>
        <w:tc>
          <w:tcPr>
            <w:tcW w:w="18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75BB0" w:rsidRPr="00493F81" w:rsidRDefault="00775BB0" w:rsidP="0089656A">
            <w:pPr>
              <w:pStyle w:val="Style31"/>
              <w:widowControl/>
              <w:ind w:right="-40"/>
              <w:jc w:val="center"/>
              <w:rPr>
                <w:rStyle w:val="FontStyle44"/>
                <w:sz w:val="24"/>
                <w:szCs w:val="28"/>
              </w:rPr>
            </w:pP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F25BA" w:rsidRPr="00493F81" w:rsidRDefault="00C21BD5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lastRenderedPageBreak/>
              <w:t xml:space="preserve">Тема 6.6 </w:t>
            </w:r>
            <w:r w:rsidR="006F25BA" w:rsidRPr="00493F81">
              <w:rPr>
                <w:rStyle w:val="FontStyle47"/>
                <w:sz w:val="24"/>
                <w:szCs w:val="28"/>
              </w:rPr>
              <w:t>Электротех</w:t>
            </w:r>
            <w:r w:rsidR="006F25BA" w:rsidRPr="00493F81">
              <w:rPr>
                <w:rStyle w:val="FontStyle47"/>
                <w:sz w:val="24"/>
                <w:szCs w:val="28"/>
              </w:rPr>
              <w:softHyphen/>
              <w:t>нические материалы</w:t>
            </w: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Содержание учебного материала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left="5" w:hanging="5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Проводниковые материалы. Электроизоляционные материалы. Эл</w:t>
            </w:r>
            <w:r w:rsidR="005315D4">
              <w:rPr>
                <w:rStyle w:val="FontStyle46"/>
                <w:sz w:val="24"/>
                <w:szCs w:val="28"/>
              </w:rPr>
              <w:t>ектротехнические изделия: прово</w:t>
            </w:r>
            <w:r w:rsidRPr="00493F81">
              <w:rPr>
                <w:rStyle w:val="FontStyle46"/>
                <w:sz w:val="24"/>
                <w:szCs w:val="28"/>
              </w:rPr>
              <w:t>да, силовые кабели.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ЛР13, ЛР</w:t>
            </w:r>
            <w:r w:rsidR="00134E1C">
              <w:rPr>
                <w:rStyle w:val="FontStyle46"/>
                <w:sz w:val="24"/>
                <w:szCs w:val="28"/>
              </w:rPr>
              <w:t>27, ЛР</w:t>
            </w:r>
            <w:r>
              <w:rPr>
                <w:rStyle w:val="FontStyle46"/>
                <w:sz w:val="24"/>
                <w:szCs w:val="28"/>
              </w:rPr>
              <w:t>30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nil"/>
              <w:left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25BA" w:rsidRPr="00493F81" w:rsidRDefault="00577C6C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Практические занятия</w:t>
            </w:r>
            <w:r w:rsidR="0068649F">
              <w:rPr>
                <w:rStyle w:val="FontStyle47"/>
                <w:sz w:val="24"/>
                <w:szCs w:val="28"/>
              </w:rPr>
              <w:t xml:space="preserve"> №5</w:t>
            </w:r>
          </w:p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80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Определение гигроскопичности диэлектриков. Определение температуры каплепадения пластичных смазок.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493F81">
              <w:rPr>
                <w:rStyle w:val="FontStyle46"/>
                <w:sz w:val="24"/>
                <w:szCs w:val="28"/>
              </w:rPr>
              <w:t>4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5713DC" w:rsidRDefault="00BA2718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 w:rsidRPr="00E6272A">
              <w:rPr>
                <w:rStyle w:val="FontStyle46"/>
                <w:sz w:val="24"/>
                <w:szCs w:val="28"/>
              </w:rPr>
              <w:t>2</w:t>
            </w:r>
            <w:r>
              <w:rPr>
                <w:rStyle w:val="FontStyle46"/>
                <w:sz w:val="24"/>
                <w:szCs w:val="28"/>
              </w:rPr>
              <w:t xml:space="preserve">, </w:t>
            </w:r>
            <w:r w:rsidR="005713DC">
              <w:rPr>
                <w:rStyle w:val="FontStyle46"/>
                <w:sz w:val="24"/>
                <w:szCs w:val="28"/>
              </w:rPr>
              <w:t>ПК 3.2</w:t>
            </w:r>
          </w:p>
          <w:p w:rsidR="00BA2718" w:rsidRDefault="005713DC" w:rsidP="0089656A">
            <w:pPr>
              <w:pStyle w:val="Style35"/>
              <w:widowControl/>
              <w:spacing w:line="240" w:lineRule="auto"/>
              <w:ind w:right="-40"/>
              <w:jc w:val="center"/>
              <w:rPr>
                <w:rStyle w:val="FontStyle46"/>
                <w:sz w:val="24"/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ОК 1, ОК2</w:t>
            </w:r>
            <w:r w:rsidR="00BA2718">
              <w:rPr>
                <w:rStyle w:val="FontStyle46"/>
                <w:sz w:val="24"/>
                <w:szCs w:val="28"/>
              </w:rPr>
              <w:t>,</w:t>
            </w:r>
          </w:p>
          <w:p w:rsidR="006F25BA" w:rsidRPr="00493F81" w:rsidRDefault="00BA2718" w:rsidP="0089656A">
            <w:pPr>
              <w:pStyle w:val="Style1"/>
              <w:widowControl/>
              <w:ind w:right="-40"/>
              <w:jc w:val="center"/>
              <w:rPr>
                <w:szCs w:val="28"/>
              </w:rPr>
            </w:pPr>
            <w:r>
              <w:rPr>
                <w:rStyle w:val="FontStyle46"/>
                <w:sz w:val="24"/>
                <w:szCs w:val="28"/>
              </w:rPr>
              <w:t>ЛР10, ЛР13</w:t>
            </w:r>
          </w:p>
        </w:tc>
      </w:tr>
      <w:tr w:rsidR="006F25BA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F25BA" w:rsidRPr="00493F81" w:rsidRDefault="006F25BA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 w:rsidRPr="00493F81">
              <w:rPr>
                <w:rStyle w:val="FontStyle47"/>
                <w:sz w:val="24"/>
                <w:szCs w:val="28"/>
              </w:rPr>
              <w:t>Всего</w:t>
            </w:r>
            <w:r w:rsidR="00D93F0B">
              <w:rPr>
                <w:rStyle w:val="FontStyle47"/>
                <w:sz w:val="24"/>
                <w:szCs w:val="28"/>
              </w:rPr>
              <w:t>: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9D7D8C" w:rsidP="0089656A">
            <w:pPr>
              <w:pStyle w:val="Style36"/>
              <w:widowControl/>
              <w:spacing w:line="240" w:lineRule="auto"/>
              <w:jc w:val="center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70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F25BA" w:rsidRPr="00493F81" w:rsidRDefault="006F25BA" w:rsidP="0089656A">
            <w:pPr>
              <w:pStyle w:val="Style1"/>
              <w:widowControl/>
              <w:jc w:val="center"/>
              <w:rPr>
                <w:szCs w:val="28"/>
              </w:rPr>
            </w:pPr>
          </w:p>
        </w:tc>
      </w:tr>
      <w:tr w:rsidR="00907D9B" w:rsidRPr="00493F81" w:rsidTr="00233BA2">
        <w:tblPrEx>
          <w:tblCellMar>
            <w:top w:w="0" w:type="dxa"/>
            <w:bottom w:w="0" w:type="dxa"/>
          </w:tblCellMar>
        </w:tblPrEx>
        <w:tc>
          <w:tcPr>
            <w:tcW w:w="27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D9B" w:rsidRPr="00493F81" w:rsidRDefault="00907D9B" w:rsidP="0089656A">
            <w:pPr>
              <w:pStyle w:val="Style1"/>
              <w:widowControl/>
              <w:rPr>
                <w:szCs w:val="28"/>
              </w:rPr>
            </w:pPr>
          </w:p>
        </w:tc>
        <w:tc>
          <w:tcPr>
            <w:tcW w:w="9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07D9B" w:rsidRPr="00493F81" w:rsidRDefault="00907D9B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Промежуточная аттестация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D9B" w:rsidRDefault="009D7D8C" w:rsidP="0089656A">
            <w:pPr>
              <w:pStyle w:val="Style36"/>
              <w:widowControl/>
              <w:spacing w:line="240" w:lineRule="auto"/>
              <w:jc w:val="center"/>
              <w:rPr>
                <w:rStyle w:val="FontStyle47"/>
                <w:sz w:val="24"/>
                <w:szCs w:val="28"/>
              </w:rPr>
            </w:pPr>
            <w:r>
              <w:rPr>
                <w:rStyle w:val="FontStyle47"/>
                <w:sz w:val="24"/>
                <w:szCs w:val="28"/>
              </w:rPr>
              <w:t>1</w:t>
            </w:r>
            <w:r w:rsidR="00907D9B">
              <w:rPr>
                <w:rStyle w:val="FontStyle47"/>
                <w:sz w:val="24"/>
                <w:szCs w:val="28"/>
              </w:rPr>
              <w:t>2</w:t>
            </w: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07D9B" w:rsidRPr="00493F81" w:rsidRDefault="00907D9B" w:rsidP="0089656A">
            <w:pPr>
              <w:pStyle w:val="Style1"/>
              <w:widowControl/>
              <w:jc w:val="center"/>
              <w:rPr>
                <w:szCs w:val="28"/>
              </w:rPr>
            </w:pPr>
          </w:p>
        </w:tc>
      </w:tr>
      <w:tr w:rsidR="00F80D07" w:rsidRPr="00493F81" w:rsidTr="001900F7">
        <w:tblPrEx>
          <w:tblCellMar>
            <w:top w:w="0" w:type="dxa"/>
            <w:bottom w:w="0" w:type="dxa"/>
          </w:tblCellMar>
        </w:tblPrEx>
        <w:tc>
          <w:tcPr>
            <w:tcW w:w="1247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80D07" w:rsidRPr="00112F89" w:rsidRDefault="00112F89" w:rsidP="0089656A">
            <w:pPr>
              <w:pStyle w:val="Style36"/>
              <w:widowControl/>
              <w:spacing w:line="240" w:lineRule="auto"/>
              <w:jc w:val="left"/>
              <w:rPr>
                <w:rStyle w:val="FontStyle47"/>
                <w:sz w:val="24"/>
                <w:szCs w:val="24"/>
              </w:rPr>
            </w:pPr>
            <w:r w:rsidRPr="00112F89">
              <w:rPr>
                <w:rStyle w:val="FontStyle52"/>
                <w:sz w:val="24"/>
                <w:szCs w:val="24"/>
              </w:rPr>
              <w:t xml:space="preserve">Промежуточная аттестация в форме </w:t>
            </w:r>
            <w:r w:rsidR="00CE1C43">
              <w:rPr>
                <w:rStyle w:val="FontStyle52"/>
                <w:sz w:val="24"/>
                <w:szCs w:val="24"/>
              </w:rPr>
              <w:t>экзамена</w:t>
            </w:r>
            <w:r w:rsidRPr="00112F89">
              <w:rPr>
                <w:rStyle w:val="FontStyle52"/>
                <w:sz w:val="24"/>
                <w:szCs w:val="24"/>
              </w:rPr>
              <w:t xml:space="preserve"> (</w:t>
            </w:r>
            <w:r w:rsidRPr="00112F89">
              <w:rPr>
                <w:rStyle w:val="FontStyle52"/>
                <w:sz w:val="24"/>
                <w:szCs w:val="24"/>
                <w:lang w:val="en-US"/>
              </w:rPr>
              <w:t>IV</w:t>
            </w:r>
            <w:r w:rsidRPr="00112F89">
              <w:rPr>
                <w:rStyle w:val="FontStyle52"/>
                <w:sz w:val="24"/>
                <w:szCs w:val="24"/>
              </w:rPr>
              <w:t xml:space="preserve"> семестр)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0D07" w:rsidRPr="00493F81" w:rsidRDefault="00F80D07" w:rsidP="0089656A">
            <w:pPr>
              <w:pStyle w:val="Style36"/>
              <w:widowControl/>
              <w:spacing w:line="240" w:lineRule="auto"/>
              <w:jc w:val="center"/>
              <w:rPr>
                <w:rStyle w:val="FontStyle47"/>
                <w:sz w:val="24"/>
                <w:szCs w:val="28"/>
              </w:rPr>
            </w:pPr>
          </w:p>
        </w:tc>
        <w:tc>
          <w:tcPr>
            <w:tcW w:w="18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0D07" w:rsidRPr="00493F81" w:rsidRDefault="00F80D07" w:rsidP="0089656A">
            <w:pPr>
              <w:pStyle w:val="Style1"/>
              <w:widowControl/>
              <w:jc w:val="center"/>
              <w:rPr>
                <w:szCs w:val="28"/>
              </w:rPr>
            </w:pPr>
          </w:p>
        </w:tc>
      </w:tr>
    </w:tbl>
    <w:p w:rsidR="00262260" w:rsidRDefault="00262260" w:rsidP="00337D08">
      <w:pPr>
        <w:pStyle w:val="Style5"/>
        <w:widowControl/>
        <w:spacing w:line="240" w:lineRule="auto"/>
        <w:jc w:val="left"/>
      </w:pPr>
    </w:p>
    <w:p w:rsidR="00262260" w:rsidRPr="002A088E" w:rsidRDefault="00262260" w:rsidP="002A088E">
      <w:pPr>
        <w:pStyle w:val="Style5"/>
        <w:widowControl/>
        <w:spacing w:line="240" w:lineRule="auto"/>
        <w:rPr>
          <w:b/>
        </w:rPr>
      </w:pPr>
    </w:p>
    <w:p w:rsidR="00620D49" w:rsidRDefault="00620D49" w:rsidP="00337D08">
      <w:pPr>
        <w:pStyle w:val="Style5"/>
        <w:widowControl/>
        <w:spacing w:line="240" w:lineRule="auto"/>
        <w:jc w:val="left"/>
      </w:pPr>
    </w:p>
    <w:p w:rsidR="00BE5E7C" w:rsidRDefault="00BE5E7C" w:rsidP="00BE5E7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Для характеристики уровня освоения учебного материала используются следующие обозначения:</w:t>
      </w:r>
    </w:p>
    <w:p w:rsidR="00BE5E7C" w:rsidRDefault="00BE5E7C" w:rsidP="00BE5E7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1. – ознакомительный (узнавание ранее изученных объектов, свойств);</w:t>
      </w:r>
    </w:p>
    <w:p w:rsidR="00BE5E7C" w:rsidRDefault="00BE5E7C" w:rsidP="00BE5E7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2. – репродуктивный (выполнение деятельности по образцу, инструкции или под руководством)</w:t>
      </w:r>
    </w:p>
    <w:p w:rsidR="00BE5E7C" w:rsidRDefault="00BE5E7C" w:rsidP="00BE5E7C">
      <w:pPr>
        <w:pStyle w:val="c2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>3. – продуктивный (планирование и самостоятельное выполнение деятельности, решение проблемных задач)</w:t>
      </w:r>
    </w:p>
    <w:p w:rsidR="00C674C3" w:rsidRPr="007865AB" w:rsidRDefault="00C674C3" w:rsidP="007865AB">
      <w:pPr>
        <w:pStyle w:val="Style9"/>
        <w:widowControl/>
        <w:tabs>
          <w:tab w:val="left" w:pos="864"/>
        </w:tabs>
        <w:jc w:val="both"/>
        <w:rPr>
          <w:rStyle w:val="FontStyle54"/>
          <w:sz w:val="28"/>
          <w:szCs w:val="28"/>
        </w:rPr>
        <w:sectPr w:rsidR="00C674C3" w:rsidRPr="007865AB" w:rsidSect="007865AB">
          <w:headerReference w:type="default" r:id="rId14"/>
          <w:footerReference w:type="default" r:id="rId15"/>
          <w:pgSz w:w="16839" w:h="11907" w:orient="landscape" w:code="9"/>
          <w:pgMar w:top="1134" w:right="567" w:bottom="567" w:left="1134" w:header="720" w:footer="720" w:gutter="0"/>
          <w:cols w:space="60"/>
          <w:noEndnote/>
          <w:docGrid w:linePitch="326"/>
        </w:sectPr>
      </w:pPr>
    </w:p>
    <w:p w:rsidR="0049157C" w:rsidRPr="005713DC" w:rsidRDefault="0049157C" w:rsidP="0049157C">
      <w:pPr>
        <w:spacing w:line="360" w:lineRule="auto"/>
        <w:jc w:val="both"/>
        <w:rPr>
          <w:b/>
        </w:rPr>
      </w:pPr>
      <w:r w:rsidRPr="005713DC">
        <w:rPr>
          <w:b/>
        </w:rPr>
        <w:lastRenderedPageBreak/>
        <w:t>3. УСЛОВИЯ РЕАЛИЗАЦИИ ПРОГРАММЫ УЧЕБНОЙ ДИСЦИПЛИНЫ</w:t>
      </w:r>
    </w:p>
    <w:p w:rsidR="0049157C" w:rsidRPr="005713DC" w:rsidRDefault="0049157C" w:rsidP="0049157C">
      <w:pPr>
        <w:spacing w:line="360" w:lineRule="auto"/>
        <w:ind w:firstLine="709"/>
        <w:contextualSpacing/>
        <w:jc w:val="both"/>
      </w:pPr>
      <w:r w:rsidRPr="005713DC">
        <w:rPr>
          <w:b/>
        </w:rPr>
        <w:t>3.1 Требования к минимальному материально-техническому обеспечению</w:t>
      </w:r>
    </w:p>
    <w:p w:rsidR="0049157C" w:rsidRPr="005713DC" w:rsidRDefault="0049157C" w:rsidP="00491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5713DC">
        <w:rPr>
          <w:bCs/>
          <w:spacing w:val="-2"/>
        </w:rPr>
        <w:t xml:space="preserve">Учебная дисциплина реализуется в учебном кабинете </w:t>
      </w:r>
      <w:r w:rsidRPr="005713DC">
        <w:t>строительных материалов и изделий.</w:t>
      </w:r>
    </w:p>
    <w:p w:rsidR="0049157C" w:rsidRPr="005713DC" w:rsidRDefault="0049157C" w:rsidP="0049157C">
      <w:pPr>
        <w:shd w:val="clear" w:color="auto" w:fill="FFFFFF"/>
        <w:spacing w:line="360" w:lineRule="auto"/>
        <w:ind w:firstLine="709"/>
        <w:jc w:val="both"/>
      </w:pPr>
      <w:r w:rsidRPr="005713DC">
        <w:t>Оборудование учебного кабинета:</w:t>
      </w:r>
    </w:p>
    <w:p w:rsidR="0049157C" w:rsidRPr="005713DC" w:rsidRDefault="0049157C" w:rsidP="0049157C">
      <w:pPr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0" w:firstLine="426"/>
        <w:jc w:val="both"/>
      </w:pPr>
      <w:r w:rsidRPr="005713DC">
        <w:t>посадочные места по количеству обучающихся;</w:t>
      </w:r>
    </w:p>
    <w:p w:rsidR="0049157C" w:rsidRPr="005713DC" w:rsidRDefault="0049157C" w:rsidP="0049157C">
      <w:pPr>
        <w:widowControl/>
        <w:numPr>
          <w:ilvl w:val="0"/>
          <w:numId w:val="20"/>
        </w:numPr>
        <w:autoSpaceDE/>
        <w:autoSpaceDN/>
        <w:adjustRightInd/>
        <w:spacing w:line="360" w:lineRule="auto"/>
        <w:ind w:left="0" w:firstLine="426"/>
        <w:jc w:val="both"/>
      </w:pPr>
      <w:r w:rsidRPr="005713DC">
        <w:t>рабочее место преподавателя.</w:t>
      </w:r>
    </w:p>
    <w:p w:rsidR="0049157C" w:rsidRPr="005713DC" w:rsidRDefault="0049157C" w:rsidP="004915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Cs/>
        </w:rPr>
      </w:pPr>
    </w:p>
    <w:p w:rsidR="0049157C" w:rsidRPr="005713DC" w:rsidRDefault="0049157C" w:rsidP="0049157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bCs/>
        </w:rPr>
      </w:pPr>
      <w:r w:rsidRPr="005713DC">
        <w:rPr>
          <w:b/>
          <w:bCs/>
        </w:rPr>
        <w:t>3.2. Информационное обеспечение реализации программы</w:t>
      </w:r>
    </w:p>
    <w:p w:rsidR="0049157C" w:rsidRPr="005713DC" w:rsidRDefault="0049157C" w:rsidP="004915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5713DC">
        <w:t>Для реализации программы библиотечный фонд образовательной организации имеет печатные и/или электронные образовательные и информационные ресурсы, рекомендуемые для использования в образовательном процессе.</w:t>
      </w:r>
    </w:p>
    <w:p w:rsidR="0049157C" w:rsidRPr="005713DC" w:rsidRDefault="0049157C" w:rsidP="0049157C">
      <w:pPr>
        <w:shd w:val="clear" w:color="auto" w:fill="FFFFFF"/>
        <w:spacing w:line="360" w:lineRule="auto"/>
        <w:ind w:firstLine="709"/>
        <w:jc w:val="both"/>
        <w:rPr>
          <w:bCs/>
        </w:rPr>
      </w:pPr>
    </w:p>
    <w:p w:rsidR="0049157C" w:rsidRPr="005713DC" w:rsidRDefault="0049157C" w:rsidP="0049157C">
      <w:pPr>
        <w:shd w:val="clear" w:color="auto" w:fill="FFFFFF"/>
        <w:spacing w:line="360" w:lineRule="auto"/>
        <w:ind w:firstLine="709"/>
        <w:jc w:val="both"/>
      </w:pPr>
      <w:r w:rsidRPr="005713DC">
        <w:rPr>
          <w:bCs/>
        </w:rPr>
        <w:t>Перечень рекомендуемых учебных изданий, дополнительной литературы Интернет-ресурсов, базы данных библиотечного фонда:</w:t>
      </w:r>
    </w:p>
    <w:p w:rsidR="0049157C" w:rsidRPr="005713DC" w:rsidRDefault="0049157C" w:rsidP="0049157C">
      <w:pPr>
        <w:shd w:val="clear" w:color="auto" w:fill="FFFFFF"/>
        <w:spacing w:line="360" w:lineRule="auto"/>
        <w:ind w:firstLine="709"/>
        <w:jc w:val="both"/>
        <w:rPr>
          <w:color w:val="000000"/>
        </w:rPr>
      </w:pPr>
      <w:bookmarkStart w:id="1" w:name="_Hlk225325055"/>
      <w:r w:rsidRPr="005713DC">
        <w:rPr>
          <w:color w:val="000000"/>
        </w:rPr>
        <w:t xml:space="preserve"> 3.2.1 Основные источники:</w:t>
      </w:r>
    </w:p>
    <w:p w:rsidR="0049157C" w:rsidRPr="0089656A" w:rsidRDefault="0089656A" w:rsidP="0089656A">
      <w:pPr>
        <w:shd w:val="clear" w:color="auto" w:fill="FFFFFF"/>
        <w:spacing w:line="360" w:lineRule="auto"/>
        <w:ind w:firstLine="567"/>
        <w:jc w:val="both"/>
      </w:pPr>
      <w:r>
        <w:rPr>
          <w:color w:val="000000"/>
        </w:rPr>
        <w:t xml:space="preserve">1. </w:t>
      </w:r>
      <w:r>
        <w:t xml:space="preserve">Литвинова, С.Г. Строительные материалы и изделия :  учебное пособие / С. Г.  Литвинова. — Москва : УМЦ ЖДТ,  2023. — 296 с.  — 978-5-907479-99-9. — Текст : электронный // УМЦ ЖДТ : электронная библиотека. — URL: https://umczdt.ru/books/1202/280429/ — Режим доступа: по подписке.            </w:t>
      </w:r>
    </w:p>
    <w:p w:rsidR="0049157C" w:rsidRPr="005713DC" w:rsidRDefault="0049157C" w:rsidP="0049157C">
      <w:pPr>
        <w:spacing w:line="360" w:lineRule="auto"/>
        <w:ind w:firstLine="709"/>
        <w:jc w:val="both"/>
      </w:pPr>
      <w:r w:rsidRPr="005713DC">
        <w:t>3.2.2</w:t>
      </w:r>
      <w:r w:rsidRPr="005713DC">
        <w:tab/>
        <w:t>Дополнительные источники:</w:t>
      </w:r>
    </w:p>
    <w:p w:rsidR="0049157C" w:rsidRPr="0089656A" w:rsidRDefault="0049157C" w:rsidP="0049157C">
      <w:pPr>
        <w:pStyle w:val="21"/>
        <w:tabs>
          <w:tab w:val="left" w:pos="-142"/>
        </w:tabs>
        <w:spacing w:after="0" w:line="360" w:lineRule="auto"/>
        <w:ind w:firstLine="709"/>
        <w:jc w:val="both"/>
        <w:rPr>
          <w:rFonts w:hAnsi="Times New Roman"/>
          <w:sz w:val="24"/>
          <w:szCs w:val="24"/>
        </w:rPr>
      </w:pPr>
      <w:r w:rsidRPr="0089656A">
        <w:rPr>
          <w:rFonts w:hAnsi="Times New Roman"/>
          <w:sz w:val="24"/>
          <w:szCs w:val="24"/>
        </w:rPr>
        <w:t xml:space="preserve">1. </w:t>
      </w:r>
      <w:r w:rsidR="0089656A" w:rsidRPr="0089656A">
        <w:rPr>
          <w:rFonts w:hAnsi="Times New Roman"/>
          <w:sz w:val="24"/>
          <w:szCs w:val="24"/>
        </w:rPr>
        <w:t>Барабанщиков, Ю. Г., Строительные материалы + еПриложение: Тесты. : учебник / Ю. Г. Барабанщиков. — Москва : КноРус, 2018. — 443 с. — (для бакалавров). — ISBN 978-5-406-05922-7. — URL: https://book.ru/book/927884</w:t>
      </w:r>
      <w:r w:rsidR="0089656A" w:rsidRPr="0089656A">
        <w:rPr>
          <w:rFonts w:hAnsi="Times New Roman"/>
          <w:sz w:val="24"/>
          <w:szCs w:val="24"/>
          <w:lang w:val="ru-RU"/>
        </w:rPr>
        <w:t>/</w:t>
      </w:r>
      <w:r w:rsidR="0089656A" w:rsidRPr="0089656A">
        <w:rPr>
          <w:rFonts w:hAnsi="Times New Roman"/>
          <w:sz w:val="24"/>
          <w:szCs w:val="24"/>
        </w:rPr>
        <w:t>. — Текст : электронный.</w:t>
      </w:r>
    </w:p>
    <w:p w:rsidR="0049157C" w:rsidRPr="0089656A" w:rsidRDefault="0049157C" w:rsidP="0049157C">
      <w:pPr>
        <w:pStyle w:val="21"/>
        <w:tabs>
          <w:tab w:val="left" w:pos="-142"/>
        </w:tabs>
        <w:spacing w:after="0" w:line="360" w:lineRule="auto"/>
        <w:ind w:firstLine="709"/>
        <w:jc w:val="both"/>
        <w:rPr>
          <w:rFonts w:hAnsi="Times New Roman"/>
          <w:sz w:val="24"/>
          <w:szCs w:val="24"/>
        </w:rPr>
      </w:pPr>
      <w:r w:rsidRPr="0089656A">
        <w:rPr>
          <w:rFonts w:hAnsi="Times New Roman"/>
          <w:sz w:val="24"/>
          <w:szCs w:val="24"/>
        </w:rPr>
        <w:t xml:space="preserve">2. </w:t>
      </w:r>
      <w:r w:rsidR="0089656A" w:rsidRPr="0089656A">
        <w:rPr>
          <w:rFonts w:hAnsi="Times New Roman"/>
          <w:sz w:val="24"/>
          <w:szCs w:val="24"/>
        </w:rPr>
        <w:t>Стрельников, А. Н. Технологическое оборудование для измельчения строительных материалов : учебно-методическое пособие / А. Н. Стрельников. — Кызыл : ТувГУ, 2018. — 54 с. — Текст : электронный // Лань : электронно-библиотечная система. — URL: https://e.lanbook.com/book/156177 — Режим доступа: для авториз. пользователей.</w:t>
      </w:r>
    </w:p>
    <w:p w:rsidR="00036C88" w:rsidRDefault="00036C88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bookmarkEnd w:id="1"/>
    <w:p w:rsidR="00DF4221" w:rsidRDefault="00DF4221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DF4221" w:rsidRDefault="00DF4221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B0041A" w:rsidRDefault="00B0041A" w:rsidP="00BE5E7C">
      <w:pPr>
        <w:pStyle w:val="Style3"/>
        <w:widowControl/>
        <w:spacing w:line="240" w:lineRule="auto"/>
        <w:jc w:val="both"/>
        <w:rPr>
          <w:sz w:val="28"/>
          <w:szCs w:val="28"/>
        </w:rPr>
      </w:pPr>
    </w:p>
    <w:p w:rsidR="00C674C3" w:rsidRPr="00B0041A" w:rsidRDefault="00C674C3" w:rsidP="00B0041A">
      <w:pPr>
        <w:pStyle w:val="Style3"/>
        <w:widowControl/>
        <w:spacing w:line="360" w:lineRule="auto"/>
        <w:ind w:left="142"/>
        <w:jc w:val="both"/>
        <w:rPr>
          <w:rStyle w:val="FontStyle51"/>
          <w:sz w:val="24"/>
          <w:szCs w:val="24"/>
        </w:rPr>
      </w:pPr>
      <w:r w:rsidRPr="00B0041A">
        <w:rPr>
          <w:rStyle w:val="FontStyle50"/>
          <w:sz w:val="24"/>
          <w:szCs w:val="24"/>
        </w:rPr>
        <w:lastRenderedPageBreak/>
        <w:t>4</w:t>
      </w:r>
      <w:r w:rsidR="00127706" w:rsidRPr="00B0041A">
        <w:rPr>
          <w:rStyle w:val="FontStyle50"/>
          <w:sz w:val="24"/>
          <w:szCs w:val="24"/>
        </w:rPr>
        <w:t>.</w:t>
      </w:r>
      <w:r w:rsidR="0021473B" w:rsidRPr="00B0041A">
        <w:rPr>
          <w:rStyle w:val="FontStyle50"/>
          <w:sz w:val="24"/>
          <w:szCs w:val="24"/>
        </w:rPr>
        <w:t xml:space="preserve"> </w:t>
      </w:r>
      <w:r w:rsidR="00127706" w:rsidRPr="00B0041A">
        <w:rPr>
          <w:rStyle w:val="FontStyle51"/>
          <w:sz w:val="24"/>
          <w:szCs w:val="24"/>
        </w:rPr>
        <w:t>КОНТРОЛЬ И ОЦЕНКА РЕЗУЛЬТАТОВ ОСВОЕНИЯ УЧЕБНОЙ</w:t>
      </w:r>
      <w:r w:rsidR="005547D9" w:rsidRPr="00B0041A">
        <w:rPr>
          <w:rStyle w:val="FontStyle51"/>
          <w:sz w:val="24"/>
          <w:szCs w:val="24"/>
        </w:rPr>
        <w:t xml:space="preserve"> </w:t>
      </w:r>
      <w:r w:rsidRPr="00B0041A">
        <w:rPr>
          <w:rStyle w:val="FontStyle51"/>
          <w:sz w:val="24"/>
          <w:szCs w:val="24"/>
        </w:rPr>
        <w:t>ДИСЦИПЛИНЫ</w:t>
      </w:r>
    </w:p>
    <w:p w:rsidR="00C674C3" w:rsidRPr="00B0041A" w:rsidRDefault="00C674C3" w:rsidP="00B0041A">
      <w:pPr>
        <w:pStyle w:val="Style27"/>
        <w:widowControl/>
        <w:spacing w:line="360" w:lineRule="auto"/>
        <w:rPr>
          <w:rStyle w:val="FontStyle52"/>
          <w:sz w:val="24"/>
          <w:szCs w:val="24"/>
        </w:rPr>
      </w:pPr>
    </w:p>
    <w:p w:rsidR="007C7925" w:rsidRPr="00B0041A" w:rsidRDefault="007C7925" w:rsidP="00B0041A">
      <w:pPr>
        <w:pStyle w:val="ae"/>
        <w:spacing w:after="0" w:line="360" w:lineRule="auto"/>
        <w:ind w:left="112" w:right="111" w:firstLine="708"/>
        <w:jc w:val="both"/>
        <w:rPr>
          <w:sz w:val="24"/>
          <w:szCs w:val="24"/>
          <w:lang w:val="ru-RU"/>
        </w:rPr>
      </w:pPr>
      <w:r w:rsidRPr="00B0041A">
        <w:rPr>
          <w:b/>
          <w:sz w:val="24"/>
          <w:szCs w:val="24"/>
        </w:rPr>
        <w:t>Контроль</w:t>
      </w:r>
      <w:r w:rsidRPr="00B0041A">
        <w:rPr>
          <w:b/>
          <w:spacing w:val="1"/>
          <w:sz w:val="24"/>
          <w:szCs w:val="24"/>
        </w:rPr>
        <w:t xml:space="preserve"> </w:t>
      </w:r>
      <w:r w:rsidRPr="00B0041A">
        <w:rPr>
          <w:b/>
          <w:sz w:val="24"/>
          <w:szCs w:val="24"/>
        </w:rPr>
        <w:t>и</w:t>
      </w:r>
      <w:r w:rsidRPr="00B0041A">
        <w:rPr>
          <w:b/>
          <w:spacing w:val="1"/>
          <w:sz w:val="24"/>
          <w:szCs w:val="24"/>
        </w:rPr>
        <w:t xml:space="preserve"> </w:t>
      </w:r>
      <w:r w:rsidRPr="00B0041A">
        <w:rPr>
          <w:b/>
          <w:sz w:val="24"/>
          <w:szCs w:val="24"/>
        </w:rPr>
        <w:t>оценка</w:t>
      </w:r>
      <w:r w:rsidRPr="00B0041A">
        <w:rPr>
          <w:b/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результатов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освоения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учебной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дисциплины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осуществляется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 xml:space="preserve">преподавателем в процессе проведения </w:t>
      </w:r>
      <w:r w:rsidRPr="00B0041A">
        <w:rPr>
          <w:sz w:val="24"/>
          <w:szCs w:val="24"/>
          <w:lang w:val="ru-RU"/>
        </w:rPr>
        <w:t xml:space="preserve">теоретических, </w:t>
      </w:r>
      <w:r w:rsidRPr="00B0041A">
        <w:rPr>
          <w:sz w:val="24"/>
          <w:szCs w:val="24"/>
        </w:rPr>
        <w:t>практических занятий, тестирования, а также выполнения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обучающимися</w:t>
      </w:r>
      <w:r w:rsidRPr="00B0041A">
        <w:rPr>
          <w:spacing w:val="-1"/>
          <w:sz w:val="24"/>
          <w:szCs w:val="24"/>
        </w:rPr>
        <w:t xml:space="preserve"> </w:t>
      </w:r>
      <w:r w:rsidRPr="00B0041A">
        <w:rPr>
          <w:sz w:val="24"/>
          <w:szCs w:val="24"/>
        </w:rPr>
        <w:t>индивидуальных</w:t>
      </w:r>
      <w:r w:rsidRPr="00B0041A">
        <w:rPr>
          <w:spacing w:val="1"/>
          <w:sz w:val="24"/>
          <w:szCs w:val="24"/>
        </w:rPr>
        <w:t xml:space="preserve"> </w:t>
      </w:r>
      <w:r w:rsidRPr="00B0041A">
        <w:rPr>
          <w:sz w:val="24"/>
          <w:szCs w:val="24"/>
        </w:rPr>
        <w:t>заданий</w:t>
      </w:r>
      <w:r w:rsidRPr="00B0041A">
        <w:rPr>
          <w:sz w:val="24"/>
          <w:szCs w:val="24"/>
          <w:lang w:val="ru-RU"/>
        </w:rPr>
        <w:t xml:space="preserve"> (подготовки сообщений и презентаций).</w:t>
      </w:r>
    </w:p>
    <w:p w:rsidR="00624599" w:rsidRPr="00B0041A" w:rsidRDefault="00CC298F" w:rsidP="00B0041A">
      <w:pPr>
        <w:pStyle w:val="ae"/>
        <w:spacing w:after="0" w:line="360" w:lineRule="auto"/>
        <w:ind w:left="112" w:right="111" w:firstLine="708"/>
        <w:jc w:val="both"/>
        <w:rPr>
          <w:rStyle w:val="FontStyle52"/>
          <w:sz w:val="24"/>
          <w:szCs w:val="24"/>
          <w:lang w:val="ru-RU"/>
        </w:rPr>
      </w:pPr>
      <w:r w:rsidRPr="00B0041A">
        <w:rPr>
          <w:rStyle w:val="FontStyle52"/>
          <w:sz w:val="24"/>
          <w:szCs w:val="24"/>
        </w:rPr>
        <w:t xml:space="preserve">Промежуточная аттестация в форме </w:t>
      </w:r>
      <w:r w:rsidR="009B11E6">
        <w:rPr>
          <w:rStyle w:val="FontStyle52"/>
          <w:sz w:val="24"/>
          <w:szCs w:val="24"/>
          <w:lang w:val="ru-RU"/>
        </w:rPr>
        <w:t>контрольной работы</w:t>
      </w:r>
      <w:r w:rsidRPr="00B0041A">
        <w:rPr>
          <w:rStyle w:val="FontStyle52"/>
          <w:sz w:val="24"/>
          <w:szCs w:val="24"/>
        </w:rPr>
        <w:t xml:space="preserve"> в </w:t>
      </w:r>
      <w:r w:rsidRPr="00B0041A">
        <w:rPr>
          <w:rStyle w:val="FontStyle52"/>
          <w:sz w:val="24"/>
          <w:szCs w:val="24"/>
          <w:lang w:val="en-US"/>
        </w:rPr>
        <w:t>I</w:t>
      </w:r>
      <w:r w:rsidRPr="00B0041A">
        <w:rPr>
          <w:rStyle w:val="FontStyle52"/>
          <w:sz w:val="24"/>
          <w:szCs w:val="24"/>
        </w:rPr>
        <w:t xml:space="preserve"> семестре</w:t>
      </w:r>
      <w:r w:rsidR="00CD5B79" w:rsidRPr="00B0041A">
        <w:rPr>
          <w:rStyle w:val="FontStyle52"/>
          <w:sz w:val="24"/>
          <w:szCs w:val="24"/>
          <w:lang w:val="ru-RU"/>
        </w:rPr>
        <w:t xml:space="preserve"> </w:t>
      </w:r>
      <w:r w:rsidR="009B11E6">
        <w:rPr>
          <w:rStyle w:val="FontStyle52"/>
          <w:sz w:val="24"/>
          <w:szCs w:val="24"/>
          <w:lang w:val="ru-RU"/>
        </w:rPr>
        <w:t xml:space="preserve">и </w:t>
      </w:r>
      <w:r w:rsidR="00CD5B79" w:rsidRPr="00B0041A">
        <w:rPr>
          <w:rStyle w:val="FontStyle52"/>
          <w:sz w:val="24"/>
          <w:szCs w:val="24"/>
        </w:rPr>
        <w:t xml:space="preserve">в форме экзамена </w:t>
      </w:r>
      <w:r w:rsidR="009B11E6">
        <w:rPr>
          <w:rStyle w:val="FontStyle52"/>
          <w:sz w:val="24"/>
          <w:szCs w:val="24"/>
          <w:lang w:val="ru-RU"/>
        </w:rPr>
        <w:t xml:space="preserve">в </w:t>
      </w:r>
      <w:r w:rsidR="009B11E6">
        <w:rPr>
          <w:rStyle w:val="FontStyle52"/>
          <w:sz w:val="24"/>
          <w:szCs w:val="24"/>
          <w:lang w:val="en-US"/>
        </w:rPr>
        <w:t>I</w:t>
      </w:r>
      <w:r w:rsidR="00CC7E34">
        <w:rPr>
          <w:rStyle w:val="FontStyle52"/>
          <w:sz w:val="24"/>
          <w:szCs w:val="24"/>
          <w:lang w:val="en-US"/>
        </w:rPr>
        <w:t>I</w:t>
      </w:r>
      <w:r w:rsidR="009B11E6" w:rsidRPr="009B11E6">
        <w:rPr>
          <w:rStyle w:val="FontStyle52"/>
          <w:sz w:val="24"/>
          <w:szCs w:val="24"/>
          <w:lang w:val="ru-RU"/>
        </w:rPr>
        <w:t xml:space="preserve"> </w:t>
      </w:r>
      <w:r w:rsidR="009B11E6">
        <w:rPr>
          <w:rStyle w:val="FontStyle52"/>
          <w:sz w:val="24"/>
          <w:szCs w:val="24"/>
          <w:lang w:val="ru-RU"/>
        </w:rPr>
        <w:t>семестре</w:t>
      </w:r>
      <w:r w:rsidR="00CD5B79" w:rsidRPr="00B0041A">
        <w:rPr>
          <w:rStyle w:val="FontStyle52"/>
          <w:sz w:val="24"/>
          <w:szCs w:val="24"/>
          <w:lang w:val="ru-RU"/>
        </w:rPr>
        <w:t>.</w:t>
      </w:r>
    </w:p>
    <w:p w:rsidR="003738A4" w:rsidRPr="00B0041A" w:rsidRDefault="003738A4" w:rsidP="00B0041A">
      <w:pPr>
        <w:pStyle w:val="ae"/>
        <w:spacing w:after="0" w:line="360" w:lineRule="auto"/>
        <w:ind w:left="112" w:right="111" w:firstLine="708"/>
        <w:jc w:val="both"/>
        <w:rPr>
          <w:sz w:val="24"/>
          <w:szCs w:val="24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17"/>
        <w:gridCol w:w="3836"/>
        <w:gridCol w:w="3369"/>
      </w:tblGrid>
      <w:tr w:rsidR="005713DC" w:rsidRPr="0053246B" w:rsidTr="00D71F8A">
        <w:trPr>
          <w:trHeight w:val="519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3DC" w:rsidRPr="0053246B" w:rsidRDefault="005713DC" w:rsidP="00D71F8A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Результаты обучения</w:t>
            </w:r>
          </w:p>
        </w:tc>
        <w:tc>
          <w:tcPr>
            <w:tcW w:w="1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3DC" w:rsidRPr="0053246B" w:rsidRDefault="005713DC" w:rsidP="00D71F8A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Показатели освоенности компетенций</w:t>
            </w:r>
          </w:p>
        </w:tc>
        <w:tc>
          <w:tcPr>
            <w:tcW w:w="1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713DC" w:rsidRPr="0053246B" w:rsidRDefault="005713DC" w:rsidP="00D71F8A">
            <w:pPr>
              <w:suppressAutoHyphens/>
              <w:jc w:val="center"/>
              <w:rPr>
                <w:rFonts w:eastAsia="Calibri"/>
                <w:b/>
                <w:lang w:eastAsia="en-US"/>
              </w:rPr>
            </w:pPr>
            <w:r w:rsidRPr="0053246B">
              <w:rPr>
                <w:rFonts w:eastAsia="Calibri"/>
                <w:b/>
                <w:lang w:eastAsia="en-US"/>
              </w:rPr>
              <w:t>Методы оценки</w:t>
            </w:r>
          </w:p>
        </w:tc>
      </w:tr>
      <w:tr w:rsidR="005713DC" w:rsidRPr="0053246B" w:rsidTr="00D71F8A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13DC" w:rsidRPr="0053246B" w:rsidRDefault="005713DC" w:rsidP="00D71F8A">
            <w:r w:rsidRPr="0053246B">
              <w:t>Знает:</w:t>
            </w:r>
          </w:p>
          <w:p w:rsidR="005713DC" w:rsidRPr="0053246B" w:rsidRDefault="005713DC" w:rsidP="00D71F8A">
            <w:pPr>
              <w:rPr>
                <w:lang w:eastAsia="zh-CN"/>
              </w:rPr>
            </w:pPr>
            <w:r w:rsidRPr="0053246B">
              <w:t>основные свойства строительных материалов;</w:t>
            </w:r>
          </w:p>
          <w:p w:rsidR="005713DC" w:rsidRPr="0053246B" w:rsidRDefault="005713DC" w:rsidP="00D71F8A">
            <w:pPr>
              <w:rPr>
                <w:b/>
              </w:rPr>
            </w:pPr>
            <w:r w:rsidRPr="0053246B">
              <w:t>методы измерения параметров и свойств строительных материалов;</w:t>
            </w:r>
          </w:p>
          <w:p w:rsidR="005713DC" w:rsidRPr="0053246B" w:rsidRDefault="005713DC" w:rsidP="00D71F8A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области применения материалов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13DC" w:rsidRPr="0053246B" w:rsidRDefault="005713DC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обучающийся описывает, сравнивает, соотносит основные свойства природных материалов, вяжущих материалов и материалов на основе вяжущих веществ, материалов и изделий, получаемых спеканием и плавлением, материалов специального назначения;</w:t>
            </w:r>
          </w:p>
          <w:p w:rsidR="005713DC" w:rsidRPr="0053246B" w:rsidRDefault="005713DC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дает оценку и сравнивает области применения строительных материалов;</w:t>
            </w:r>
          </w:p>
          <w:p w:rsidR="005713DC" w:rsidRPr="0053246B" w:rsidRDefault="005713DC" w:rsidP="00D71F8A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>- демонстрирует знание методов измерения параметров и свойств строительных материалов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13DC" w:rsidRDefault="005713DC" w:rsidP="00D71F8A">
            <w:pPr>
              <w:rPr>
                <w:rStyle w:val="110"/>
              </w:rPr>
            </w:pPr>
            <w:r>
              <w:rPr>
                <w:rStyle w:val="110"/>
              </w:rPr>
              <w:t>- устный и письменный фронтальный и индивидуальный контроль;</w:t>
            </w:r>
          </w:p>
          <w:p w:rsidR="005713DC" w:rsidRDefault="005713DC" w:rsidP="00D71F8A">
            <w:pPr>
              <w:rPr>
                <w:rStyle w:val="110"/>
              </w:rPr>
            </w:pPr>
            <w:r>
              <w:rPr>
                <w:rStyle w:val="110"/>
              </w:rPr>
              <w:t>- проверка выполненных индивидуальных заданий;</w:t>
            </w:r>
          </w:p>
          <w:p w:rsidR="005713DC" w:rsidRPr="0053246B" w:rsidRDefault="005713DC" w:rsidP="00D71F8A">
            <w:pPr>
              <w:suppressAutoHyphens/>
              <w:rPr>
                <w:rFonts w:eastAsia="Calibri"/>
                <w:lang w:eastAsia="en-US"/>
              </w:rPr>
            </w:pPr>
            <w:r w:rsidRPr="00857BE4">
              <w:rPr>
                <w:rStyle w:val="110"/>
                <w:rFonts w:eastAsia="Calibri"/>
              </w:rPr>
              <w:t>- дифференцированный зачет</w:t>
            </w:r>
          </w:p>
        </w:tc>
      </w:tr>
      <w:tr w:rsidR="005713DC" w:rsidRPr="0053246B" w:rsidTr="00D71F8A">
        <w:trPr>
          <w:trHeight w:val="698"/>
        </w:trPr>
        <w:tc>
          <w:tcPr>
            <w:tcW w:w="154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13DC" w:rsidRPr="0053246B" w:rsidRDefault="005713DC" w:rsidP="00D71F8A">
            <w:r w:rsidRPr="0053246B">
              <w:t>Умеет:</w:t>
            </w:r>
          </w:p>
          <w:p w:rsidR="005713DC" w:rsidRPr="0053246B" w:rsidRDefault="005713DC" w:rsidP="00D71F8A">
            <w:pPr>
              <w:rPr>
                <w:b/>
                <w:lang w:eastAsia="zh-CN"/>
              </w:rPr>
            </w:pPr>
            <w:r w:rsidRPr="0053246B">
              <w:t>определять вид и качество материалов и изделий;</w:t>
            </w:r>
          </w:p>
          <w:p w:rsidR="005713DC" w:rsidRPr="0053246B" w:rsidRDefault="005713DC" w:rsidP="00D71F8A">
            <w:pPr>
              <w:suppressAutoHyphens/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lang w:eastAsia="en-US"/>
              </w:rPr>
              <w:t>производить технически и экономически обоснованный выбор строительных материалов и изделий для конкретных условий использования</w:t>
            </w:r>
          </w:p>
        </w:tc>
        <w:tc>
          <w:tcPr>
            <w:tcW w:w="184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13DC" w:rsidRPr="0053246B" w:rsidRDefault="005713DC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 xml:space="preserve">- обучающийся применяет на практике методы измерения параметров и свойств строительных материалов, </w:t>
            </w:r>
          </w:p>
          <w:p w:rsidR="005713DC" w:rsidRPr="0053246B" w:rsidRDefault="005713DC" w:rsidP="00D71F8A">
            <w:pPr>
              <w:rPr>
                <w:rFonts w:eastAsia="Calibri"/>
                <w:bCs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 xml:space="preserve">- проводит исследования по определению </w:t>
            </w:r>
            <w:r w:rsidRPr="0053246B">
              <w:rPr>
                <w:rFonts w:eastAsia="Calibri"/>
                <w:lang w:eastAsia="en-US"/>
              </w:rPr>
              <w:t>вида и качества материалов и изделий</w:t>
            </w:r>
            <w:r w:rsidRPr="0053246B">
              <w:rPr>
                <w:rFonts w:eastAsia="Calibri"/>
                <w:bCs/>
                <w:lang w:eastAsia="en-US"/>
              </w:rPr>
              <w:t>;</w:t>
            </w:r>
          </w:p>
          <w:p w:rsidR="005713DC" w:rsidRPr="0053246B" w:rsidRDefault="005713DC" w:rsidP="00D71F8A">
            <w:pPr>
              <w:suppressAutoHyphens/>
              <w:rPr>
                <w:rFonts w:eastAsia="Calibri"/>
                <w:lang w:eastAsia="en-US"/>
              </w:rPr>
            </w:pPr>
            <w:r w:rsidRPr="0053246B">
              <w:rPr>
                <w:rFonts w:eastAsia="Calibri"/>
                <w:bCs/>
                <w:lang w:eastAsia="en-US"/>
              </w:rPr>
              <w:t xml:space="preserve">- проводит лабораторные исследования, в ходе которых демонстрирует способность </w:t>
            </w:r>
            <w:r w:rsidRPr="0053246B">
              <w:rPr>
                <w:rFonts w:eastAsia="Calibri"/>
                <w:lang w:eastAsia="en-US"/>
              </w:rPr>
              <w:t>производить технически и экономически обоснованный выбор строительных материалов и изделий для конкретных условий использования</w:t>
            </w:r>
          </w:p>
        </w:tc>
        <w:tc>
          <w:tcPr>
            <w:tcW w:w="1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713DC" w:rsidRDefault="005713DC" w:rsidP="00D71F8A">
            <w:pPr>
              <w:rPr>
                <w:rStyle w:val="110"/>
              </w:rPr>
            </w:pPr>
            <w:r>
              <w:rPr>
                <w:rStyle w:val="110"/>
              </w:rPr>
              <w:t>- устный и письменный фронтальный и индивидуальный контроль;</w:t>
            </w:r>
          </w:p>
          <w:p w:rsidR="005713DC" w:rsidRDefault="005713DC" w:rsidP="00D71F8A">
            <w:pPr>
              <w:rPr>
                <w:rStyle w:val="110"/>
              </w:rPr>
            </w:pPr>
            <w:r>
              <w:rPr>
                <w:rStyle w:val="110"/>
              </w:rPr>
              <w:t>- проверка выполненных индивидуальных заданий;</w:t>
            </w:r>
          </w:p>
          <w:p w:rsidR="005713DC" w:rsidRPr="0053246B" w:rsidRDefault="005713DC" w:rsidP="00D71F8A">
            <w:pPr>
              <w:suppressAutoHyphens/>
              <w:rPr>
                <w:rFonts w:eastAsia="Calibri"/>
                <w:lang w:eastAsia="en-US"/>
              </w:rPr>
            </w:pPr>
            <w:r w:rsidRPr="00857BE4">
              <w:rPr>
                <w:rStyle w:val="110"/>
                <w:rFonts w:eastAsia="Calibri"/>
              </w:rPr>
              <w:t>- дифференцированный зачет</w:t>
            </w:r>
          </w:p>
        </w:tc>
      </w:tr>
    </w:tbl>
    <w:p w:rsidR="003738A4" w:rsidRDefault="003738A4" w:rsidP="00624599">
      <w:pPr>
        <w:jc w:val="both"/>
        <w:rPr>
          <w:sz w:val="28"/>
          <w:szCs w:val="28"/>
        </w:rPr>
      </w:pPr>
    </w:p>
    <w:p w:rsidR="00B0041A" w:rsidRDefault="00B0041A" w:rsidP="00624599">
      <w:pPr>
        <w:jc w:val="both"/>
        <w:rPr>
          <w:sz w:val="28"/>
          <w:szCs w:val="28"/>
        </w:rPr>
      </w:pPr>
    </w:p>
    <w:p w:rsidR="00B0041A" w:rsidRDefault="00B0041A" w:rsidP="00624599">
      <w:pPr>
        <w:jc w:val="both"/>
        <w:rPr>
          <w:sz w:val="28"/>
          <w:szCs w:val="28"/>
        </w:rPr>
      </w:pPr>
    </w:p>
    <w:p w:rsidR="00B0041A" w:rsidRDefault="00B0041A" w:rsidP="00624599">
      <w:pPr>
        <w:jc w:val="both"/>
        <w:rPr>
          <w:sz w:val="28"/>
          <w:szCs w:val="28"/>
        </w:rPr>
      </w:pPr>
    </w:p>
    <w:p w:rsidR="00B0041A" w:rsidRDefault="00B0041A" w:rsidP="00624599">
      <w:pPr>
        <w:jc w:val="both"/>
        <w:rPr>
          <w:sz w:val="28"/>
          <w:szCs w:val="28"/>
        </w:rPr>
      </w:pPr>
    </w:p>
    <w:p w:rsidR="00B0041A" w:rsidRDefault="00B0041A" w:rsidP="00624599">
      <w:pPr>
        <w:jc w:val="both"/>
        <w:rPr>
          <w:sz w:val="28"/>
          <w:szCs w:val="28"/>
        </w:rPr>
      </w:pPr>
    </w:p>
    <w:p w:rsidR="006C3362" w:rsidRPr="005713DC" w:rsidRDefault="00C87FF5" w:rsidP="005713DC">
      <w:pPr>
        <w:pStyle w:val="aa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5713DC">
        <w:rPr>
          <w:rFonts w:ascii="Times New Roman" w:hAnsi="Times New Roman"/>
          <w:b/>
          <w:sz w:val="24"/>
          <w:szCs w:val="24"/>
        </w:rPr>
        <w:lastRenderedPageBreak/>
        <w:t>5. ПЕРЕЧЕНЬ ИСПОЛЬЗУЕМЫХ МЕТОДОВ ОБУЧЕНИЯ</w:t>
      </w:r>
    </w:p>
    <w:p w:rsidR="006C3362" w:rsidRPr="005713DC" w:rsidRDefault="006C3362" w:rsidP="005713DC">
      <w:pPr>
        <w:pStyle w:val="aa"/>
        <w:spacing w:after="0" w:line="36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6C3362" w:rsidRPr="005713DC" w:rsidRDefault="006C3362" w:rsidP="005713DC">
      <w:pPr>
        <w:pStyle w:val="aa"/>
        <w:numPr>
          <w:ilvl w:val="1"/>
          <w:numId w:val="10"/>
        </w:numPr>
        <w:suppressAutoHyphens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713DC">
        <w:rPr>
          <w:rFonts w:ascii="Times New Roman" w:hAnsi="Times New Roman"/>
          <w:b/>
          <w:sz w:val="24"/>
          <w:szCs w:val="24"/>
        </w:rPr>
        <w:t>Пассивные: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лекции традиционные без применения мультимедийных средств и без раздаточного материала;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демонстрация учебных фильмов;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рассказ;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семинары, преимущественно в виде обсуждения докладов студентов по тем или иным вопросам;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самостоятельные и контрольные работы;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тесты;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чтение и опрос.</w:t>
      </w:r>
    </w:p>
    <w:p w:rsidR="006C3362" w:rsidRPr="005713DC" w:rsidRDefault="006C3362" w:rsidP="005713DC">
      <w:pPr>
        <w:spacing w:line="360" w:lineRule="auto"/>
        <w:jc w:val="both"/>
        <w:rPr>
          <w:i/>
        </w:rPr>
      </w:pPr>
      <w:r w:rsidRPr="005713DC">
        <w:rPr>
          <w:i/>
        </w:rPr>
        <w:t>(взаимодействие преподавателя как субъекта с обучающимся как объект</w:t>
      </w:r>
      <w:r w:rsidR="008D2171" w:rsidRPr="005713DC">
        <w:rPr>
          <w:i/>
        </w:rPr>
        <w:t>ом познавательной деятельности).</w:t>
      </w:r>
    </w:p>
    <w:p w:rsidR="006C3362" w:rsidRPr="005713DC" w:rsidRDefault="006C3362" w:rsidP="005713DC">
      <w:pPr>
        <w:spacing w:line="360" w:lineRule="auto"/>
        <w:jc w:val="both"/>
        <w:rPr>
          <w:i/>
        </w:rPr>
      </w:pPr>
    </w:p>
    <w:p w:rsidR="006C3362" w:rsidRPr="005713DC" w:rsidRDefault="006C3362" w:rsidP="005713DC">
      <w:pPr>
        <w:pStyle w:val="aa"/>
        <w:numPr>
          <w:ilvl w:val="1"/>
          <w:numId w:val="10"/>
        </w:numPr>
        <w:suppressAutoHyphens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713DC">
        <w:rPr>
          <w:rFonts w:ascii="Times New Roman" w:hAnsi="Times New Roman"/>
          <w:b/>
          <w:sz w:val="24"/>
          <w:szCs w:val="24"/>
        </w:rPr>
        <w:t xml:space="preserve"> Активные и интерактивные: 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работа в группах;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учебная дискуссия;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игровые упражнения;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творческие задания;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круглые столы (конференции) с использованием средств мультимедиа;</w:t>
      </w:r>
    </w:p>
    <w:p w:rsidR="006C3362" w:rsidRPr="005713DC" w:rsidRDefault="006C3362" w:rsidP="005713DC">
      <w:pPr>
        <w:spacing w:line="360" w:lineRule="auto"/>
        <w:ind w:left="420"/>
        <w:jc w:val="both"/>
      </w:pPr>
      <w:r w:rsidRPr="005713DC">
        <w:t>- решение проблемных задач;</w:t>
      </w:r>
    </w:p>
    <w:p w:rsidR="006C3362" w:rsidRPr="005713DC" w:rsidRDefault="00B0041A" w:rsidP="005713DC">
      <w:pPr>
        <w:spacing w:line="360" w:lineRule="auto"/>
        <w:ind w:left="420"/>
        <w:jc w:val="both"/>
      </w:pPr>
      <w:r w:rsidRPr="005713DC">
        <w:t>- анализ конкретных ситуаций.</w:t>
      </w:r>
    </w:p>
    <w:p w:rsidR="002A21FB" w:rsidRDefault="002A21FB" w:rsidP="002A21FB">
      <w:pPr>
        <w:rPr>
          <w:sz w:val="28"/>
          <w:szCs w:val="28"/>
        </w:rPr>
      </w:pPr>
    </w:p>
    <w:p w:rsidR="002A21FB" w:rsidRDefault="002A21FB" w:rsidP="002A21FB">
      <w:pPr>
        <w:jc w:val="center"/>
        <w:rPr>
          <w:sz w:val="28"/>
          <w:szCs w:val="28"/>
        </w:rPr>
      </w:pPr>
    </w:p>
    <w:p w:rsidR="002A21FB" w:rsidRPr="002A21FB" w:rsidRDefault="002A21FB" w:rsidP="003C0C88">
      <w:pPr>
        <w:rPr>
          <w:sz w:val="28"/>
          <w:szCs w:val="28"/>
        </w:rPr>
      </w:pPr>
    </w:p>
    <w:sectPr w:rsidR="002A21FB" w:rsidRPr="002A21FB" w:rsidSect="00337D08">
      <w:headerReference w:type="default" r:id="rId16"/>
      <w:footerReference w:type="default" r:id="rId17"/>
      <w:pgSz w:w="11907" w:h="16839" w:code="9"/>
      <w:pgMar w:top="1134" w:right="567" w:bottom="1134" w:left="1134" w:header="720" w:footer="720" w:gutter="0"/>
      <w:cols w:space="6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3EC5" w:rsidRDefault="00923EC5">
      <w:r>
        <w:separator/>
      </w:r>
    </w:p>
  </w:endnote>
  <w:endnote w:type="continuationSeparator" w:id="1">
    <w:p w:rsidR="00923EC5" w:rsidRDefault="00923E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6C88" w:rsidRDefault="00036C88">
    <w:pPr>
      <w:pStyle w:val="a7"/>
      <w:jc w:val="center"/>
    </w:pPr>
    <w:fldSimple w:instr="PAGE   \* MERGEFORMAT">
      <w:r w:rsidR="00CC7E34">
        <w:rPr>
          <w:noProof/>
        </w:rPr>
        <w:t>2</w:t>
      </w:r>
    </w:fldSimple>
  </w:p>
  <w:p w:rsidR="00624599" w:rsidRPr="00F12764" w:rsidRDefault="00624599">
    <w:pPr>
      <w:pStyle w:val="Style5"/>
      <w:widowControl/>
      <w:spacing w:line="240" w:lineRule="auto"/>
      <w:ind w:left="4064" w:right="-710"/>
      <w:jc w:val="both"/>
      <w:rPr>
        <w:rStyle w:val="FontStyle5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widowControl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pStyle w:val="Style17"/>
      <w:widowControl/>
      <w:ind w:left="4762"/>
      <w:jc w:val="both"/>
      <w:rPr>
        <w:rStyle w:val="FontStyle55"/>
      </w:rPr>
    </w:pPr>
    <w:r>
      <w:rPr>
        <w:rStyle w:val="FontStyle55"/>
      </w:rPr>
      <w:fldChar w:fldCharType="begin"/>
    </w:r>
    <w:r>
      <w:rPr>
        <w:rStyle w:val="FontStyle55"/>
      </w:rPr>
      <w:instrText>PAGE</w:instrText>
    </w:r>
    <w:r>
      <w:rPr>
        <w:rStyle w:val="FontStyle55"/>
      </w:rPr>
      <w:fldChar w:fldCharType="separate"/>
    </w:r>
    <w:r w:rsidR="00CC7E34">
      <w:rPr>
        <w:rStyle w:val="FontStyle55"/>
        <w:noProof/>
      </w:rPr>
      <w:t>6</w:t>
    </w:r>
    <w:r>
      <w:rPr>
        <w:rStyle w:val="FontStyle55"/>
      </w:rPr>
      <w:fldChar w:fldCharType="end"/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pStyle w:val="Style5"/>
      <w:widowControl/>
      <w:spacing w:line="240" w:lineRule="auto"/>
      <w:ind w:left="6907"/>
      <w:jc w:val="both"/>
      <w:rPr>
        <w:rStyle w:val="FontStyle54"/>
      </w:rPr>
    </w:pPr>
    <w:r>
      <w:rPr>
        <w:rStyle w:val="FontStyle54"/>
      </w:rPr>
      <w:fldChar w:fldCharType="begin"/>
    </w:r>
    <w:r>
      <w:rPr>
        <w:rStyle w:val="FontStyle54"/>
      </w:rPr>
      <w:instrText>PAGE</w:instrText>
    </w:r>
    <w:r>
      <w:rPr>
        <w:rStyle w:val="FontStyle54"/>
      </w:rPr>
      <w:fldChar w:fldCharType="separate"/>
    </w:r>
    <w:r w:rsidR="00CC7E34">
      <w:rPr>
        <w:rStyle w:val="FontStyle54"/>
        <w:noProof/>
      </w:rPr>
      <w:t>7</w:t>
    </w:r>
    <w:r>
      <w:rPr>
        <w:rStyle w:val="FontStyle54"/>
      </w:rPr>
      <w:fldChar w:fldCharType="end"/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pStyle w:val="Style17"/>
      <w:widowControl/>
      <w:ind w:left="4728"/>
      <w:jc w:val="both"/>
      <w:rPr>
        <w:rStyle w:val="FontStyle55"/>
      </w:rPr>
    </w:pPr>
    <w:r>
      <w:rPr>
        <w:rStyle w:val="FontStyle55"/>
      </w:rPr>
      <w:fldChar w:fldCharType="begin"/>
    </w:r>
    <w:r>
      <w:rPr>
        <w:rStyle w:val="FontStyle55"/>
      </w:rPr>
      <w:instrText>PAGE</w:instrText>
    </w:r>
    <w:r>
      <w:rPr>
        <w:rStyle w:val="FontStyle55"/>
      </w:rPr>
      <w:fldChar w:fldCharType="separate"/>
    </w:r>
    <w:r w:rsidR="00CC7E34">
      <w:rPr>
        <w:rStyle w:val="FontStyle55"/>
        <w:noProof/>
      </w:rPr>
      <w:t>13</w:t>
    </w:r>
    <w:r>
      <w:rPr>
        <w:rStyle w:val="FontStyle55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3EC5" w:rsidRDefault="00923EC5">
      <w:r>
        <w:separator/>
      </w:r>
    </w:p>
  </w:footnote>
  <w:footnote w:type="continuationSeparator" w:id="1">
    <w:p w:rsidR="00923EC5" w:rsidRDefault="00923E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widowControl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widowControl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pStyle w:val="Style22"/>
      <w:widowControl/>
      <w:jc w:val="right"/>
      <w:rPr>
        <w:rStyle w:val="FontStyle45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4599" w:rsidRDefault="00624599">
    <w:pPr>
      <w:widowControl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CAAA83A"/>
    <w:lvl w:ilvl="0">
      <w:numFmt w:val="bullet"/>
      <w:lvlText w:val="*"/>
      <w:lvlJc w:val="left"/>
    </w:lvl>
  </w:abstractNum>
  <w:abstractNum w:abstractNumId="1">
    <w:nsid w:val="00000003"/>
    <w:multiLevelType w:val="singleLevel"/>
    <w:tmpl w:val="BF9E88CA"/>
    <w:name w:val="WW8Num3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hint="default"/>
        <w:b w:val="0"/>
        <w:bCs w:val="0"/>
        <w:i w:val="0"/>
        <w:iCs/>
        <w:caps/>
        <w:sz w:val="28"/>
        <w:szCs w:val="28"/>
      </w:rPr>
    </w:lvl>
  </w:abstractNum>
  <w:abstractNum w:abstractNumId="2">
    <w:nsid w:val="0B933D64"/>
    <w:multiLevelType w:val="hybridMultilevel"/>
    <w:tmpl w:val="EC18D7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574F68"/>
    <w:multiLevelType w:val="hybridMultilevel"/>
    <w:tmpl w:val="5A585E2C"/>
    <w:lvl w:ilvl="0" w:tplc="6D26BD36">
      <w:start w:val="2"/>
      <w:numFmt w:val="decimal"/>
      <w:lvlText w:val="%1."/>
      <w:lvlJc w:val="left"/>
      <w:pPr>
        <w:ind w:left="320" w:hanging="360"/>
      </w:pPr>
      <w:rPr>
        <w:rFonts w:ascii="Courier New" w:hAnsi="Courier New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40" w:hanging="360"/>
      </w:pPr>
    </w:lvl>
    <w:lvl w:ilvl="2" w:tplc="0419001B" w:tentative="1">
      <w:start w:val="1"/>
      <w:numFmt w:val="lowerRoman"/>
      <w:lvlText w:val="%3."/>
      <w:lvlJc w:val="right"/>
      <w:pPr>
        <w:ind w:left="1760" w:hanging="180"/>
      </w:pPr>
    </w:lvl>
    <w:lvl w:ilvl="3" w:tplc="0419000F" w:tentative="1">
      <w:start w:val="1"/>
      <w:numFmt w:val="decimal"/>
      <w:lvlText w:val="%4."/>
      <w:lvlJc w:val="left"/>
      <w:pPr>
        <w:ind w:left="2480" w:hanging="360"/>
      </w:pPr>
    </w:lvl>
    <w:lvl w:ilvl="4" w:tplc="04190019" w:tentative="1">
      <w:start w:val="1"/>
      <w:numFmt w:val="lowerLetter"/>
      <w:lvlText w:val="%5."/>
      <w:lvlJc w:val="left"/>
      <w:pPr>
        <w:ind w:left="3200" w:hanging="360"/>
      </w:pPr>
    </w:lvl>
    <w:lvl w:ilvl="5" w:tplc="0419001B" w:tentative="1">
      <w:start w:val="1"/>
      <w:numFmt w:val="lowerRoman"/>
      <w:lvlText w:val="%6."/>
      <w:lvlJc w:val="right"/>
      <w:pPr>
        <w:ind w:left="3920" w:hanging="180"/>
      </w:pPr>
    </w:lvl>
    <w:lvl w:ilvl="6" w:tplc="0419000F" w:tentative="1">
      <w:start w:val="1"/>
      <w:numFmt w:val="decimal"/>
      <w:lvlText w:val="%7."/>
      <w:lvlJc w:val="left"/>
      <w:pPr>
        <w:ind w:left="4640" w:hanging="360"/>
      </w:pPr>
    </w:lvl>
    <w:lvl w:ilvl="7" w:tplc="04190019" w:tentative="1">
      <w:start w:val="1"/>
      <w:numFmt w:val="lowerLetter"/>
      <w:lvlText w:val="%8."/>
      <w:lvlJc w:val="left"/>
      <w:pPr>
        <w:ind w:left="5360" w:hanging="360"/>
      </w:pPr>
    </w:lvl>
    <w:lvl w:ilvl="8" w:tplc="0419001B" w:tentative="1">
      <w:start w:val="1"/>
      <w:numFmt w:val="lowerRoman"/>
      <w:lvlText w:val="%9."/>
      <w:lvlJc w:val="right"/>
      <w:pPr>
        <w:ind w:left="6080" w:hanging="180"/>
      </w:pPr>
    </w:lvl>
  </w:abstractNum>
  <w:abstractNum w:abstractNumId="4">
    <w:nsid w:val="1E264081"/>
    <w:multiLevelType w:val="multilevel"/>
    <w:tmpl w:val="9DFC394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22346C6E"/>
    <w:multiLevelType w:val="hybridMultilevel"/>
    <w:tmpl w:val="0EFE7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67A4B91"/>
    <w:multiLevelType w:val="hybridMultilevel"/>
    <w:tmpl w:val="63DEB424"/>
    <w:lvl w:ilvl="0" w:tplc="57967A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35F8399E"/>
    <w:multiLevelType w:val="singleLevel"/>
    <w:tmpl w:val="2744C58A"/>
    <w:lvl w:ilvl="0">
      <w:start w:val="3"/>
      <w:numFmt w:val="decimal"/>
      <w:lvlText w:val="%1.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8">
    <w:nsid w:val="363C5A51"/>
    <w:multiLevelType w:val="multilevel"/>
    <w:tmpl w:val="EFBC7D5A"/>
    <w:lvl w:ilvl="0">
      <w:start w:val="2"/>
      <w:numFmt w:val="decimal"/>
      <w:lvlText w:val="%1"/>
      <w:legacy w:legacy="1" w:legacySpace="0" w:legacyIndent="178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>
    <w:nsid w:val="3BED3E1D"/>
    <w:multiLevelType w:val="hybridMultilevel"/>
    <w:tmpl w:val="DFD46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F56D1E"/>
    <w:multiLevelType w:val="hybridMultilevel"/>
    <w:tmpl w:val="CB949F9C"/>
    <w:lvl w:ilvl="0" w:tplc="0419000F">
      <w:start w:val="1"/>
      <w:numFmt w:val="decimal"/>
      <w:lvlText w:val="%1."/>
      <w:lvlJc w:val="left"/>
      <w:pPr>
        <w:ind w:left="120" w:hanging="360"/>
      </w:pPr>
    </w:lvl>
    <w:lvl w:ilvl="1" w:tplc="04190019" w:tentative="1">
      <w:start w:val="1"/>
      <w:numFmt w:val="lowerLetter"/>
      <w:lvlText w:val="%2."/>
      <w:lvlJc w:val="left"/>
      <w:pPr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ind w:left="5880" w:hanging="180"/>
      </w:pPr>
    </w:lvl>
  </w:abstractNum>
  <w:abstractNum w:abstractNumId="11">
    <w:nsid w:val="4CDC582D"/>
    <w:multiLevelType w:val="hybridMultilevel"/>
    <w:tmpl w:val="FD845BEC"/>
    <w:lvl w:ilvl="0" w:tplc="60ECA092">
      <w:start w:val="1"/>
      <w:numFmt w:val="bullet"/>
      <w:lvlText w:val=""/>
      <w:lvlJc w:val="left"/>
      <w:pPr>
        <w:ind w:left="27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2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9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6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8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531" w:hanging="360"/>
      </w:pPr>
      <w:rPr>
        <w:rFonts w:ascii="Wingdings" w:hAnsi="Wingdings" w:hint="default"/>
      </w:rPr>
    </w:lvl>
  </w:abstractNum>
  <w:abstractNum w:abstractNumId="12">
    <w:nsid w:val="516E2DE2"/>
    <w:multiLevelType w:val="hybridMultilevel"/>
    <w:tmpl w:val="ED5C9CE4"/>
    <w:lvl w:ilvl="0" w:tplc="C8421B0C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3">
    <w:nsid w:val="5226493B"/>
    <w:multiLevelType w:val="hybridMultilevel"/>
    <w:tmpl w:val="931AB22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5A2B7ACA"/>
    <w:multiLevelType w:val="multilevel"/>
    <w:tmpl w:val="0AD855C0"/>
    <w:lvl w:ilvl="0">
      <w:start w:val="1"/>
      <w:numFmt w:val="decimal"/>
      <w:lvlText w:val="%1."/>
      <w:lvlJc w:val="left"/>
      <w:pPr>
        <w:ind w:left="826" w:hanging="7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4"/>
      <w:numFmt w:val="decimal"/>
      <w:lvlText w:val="%2."/>
      <w:lvlJc w:val="left"/>
      <w:pPr>
        <w:ind w:left="1378" w:hanging="557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"/>
      <w:lvlJc w:val="left"/>
      <w:pPr>
        <w:ind w:left="1181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11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2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0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5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15">
    <w:nsid w:val="5CB544DB"/>
    <w:multiLevelType w:val="multilevel"/>
    <w:tmpl w:val="96A49CC6"/>
    <w:lvl w:ilvl="0">
      <w:start w:val="5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943" w:hanging="375"/>
      </w:pPr>
    </w:lvl>
    <w:lvl w:ilvl="2">
      <w:start w:val="1"/>
      <w:numFmt w:val="decimal"/>
      <w:lvlText w:val="%1.%2.%3"/>
      <w:lvlJc w:val="left"/>
      <w:pPr>
        <w:ind w:left="1856" w:hanging="720"/>
      </w:pPr>
    </w:lvl>
    <w:lvl w:ilvl="3">
      <w:start w:val="1"/>
      <w:numFmt w:val="decimal"/>
      <w:lvlText w:val="%1.%2.%3.%4"/>
      <w:lvlJc w:val="left"/>
      <w:pPr>
        <w:ind w:left="2784" w:hanging="1080"/>
      </w:pPr>
    </w:lvl>
    <w:lvl w:ilvl="4">
      <w:start w:val="1"/>
      <w:numFmt w:val="decimal"/>
      <w:lvlText w:val="%1.%2.%3.%4.%5"/>
      <w:lvlJc w:val="left"/>
      <w:pPr>
        <w:ind w:left="3352" w:hanging="1080"/>
      </w:pPr>
    </w:lvl>
    <w:lvl w:ilvl="5">
      <w:start w:val="1"/>
      <w:numFmt w:val="decimal"/>
      <w:lvlText w:val="%1.%2.%3.%4.%5.%6"/>
      <w:lvlJc w:val="left"/>
      <w:pPr>
        <w:ind w:left="4280" w:hanging="1440"/>
      </w:pPr>
    </w:lvl>
    <w:lvl w:ilvl="6">
      <w:start w:val="1"/>
      <w:numFmt w:val="decimal"/>
      <w:lvlText w:val="%1.%2.%3.%4.%5.%6.%7"/>
      <w:lvlJc w:val="left"/>
      <w:pPr>
        <w:ind w:left="4848" w:hanging="1440"/>
      </w:pPr>
    </w:lvl>
    <w:lvl w:ilvl="7">
      <w:start w:val="1"/>
      <w:numFmt w:val="decimal"/>
      <w:lvlText w:val="%1.%2.%3.%4.%5.%6.%7.%8"/>
      <w:lvlJc w:val="left"/>
      <w:pPr>
        <w:ind w:left="5776" w:hanging="1800"/>
      </w:pPr>
    </w:lvl>
    <w:lvl w:ilvl="8">
      <w:start w:val="1"/>
      <w:numFmt w:val="decimal"/>
      <w:lvlText w:val="%1.%2.%3.%4.%5.%6.%7.%8.%9"/>
      <w:lvlJc w:val="left"/>
      <w:pPr>
        <w:ind w:left="6704" w:hanging="2160"/>
      </w:pPr>
    </w:lvl>
  </w:abstractNum>
  <w:abstractNum w:abstractNumId="16">
    <w:nsid w:val="63AF7227"/>
    <w:multiLevelType w:val="hybridMultilevel"/>
    <w:tmpl w:val="01FEC1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3C12021"/>
    <w:multiLevelType w:val="singleLevel"/>
    <w:tmpl w:val="99DC2E54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8">
    <w:nsid w:val="791E488E"/>
    <w:multiLevelType w:val="hybridMultilevel"/>
    <w:tmpl w:val="D81EA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8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16"/>
  </w:num>
  <w:num w:numId="8">
    <w:abstractNumId w:val="2"/>
  </w:num>
  <w:num w:numId="9">
    <w:abstractNumId w:val="5"/>
  </w:num>
  <w:num w:numId="10">
    <w:abstractNumId w:val="1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</w:num>
  <w:num w:numId="12">
    <w:abstractNumId w:val="3"/>
  </w:num>
  <w:num w:numId="13">
    <w:abstractNumId w:val="18"/>
  </w:num>
  <w:num w:numId="14">
    <w:abstractNumId w:val="9"/>
  </w:num>
  <w:num w:numId="15">
    <w:abstractNumId w:val="13"/>
  </w:num>
  <w:num w:numId="16">
    <w:abstractNumId w:val="6"/>
  </w:num>
  <w:num w:numId="17">
    <w:abstractNumId w:val="4"/>
  </w:num>
  <w:num w:numId="18">
    <w:abstractNumId w:val="10"/>
  </w:num>
  <w:num w:numId="19">
    <w:abstractNumId w:val="1"/>
  </w:num>
  <w:num w:numId="20">
    <w:abstractNumId w:val="11"/>
  </w:num>
  <w:num w:numId="2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</w:compat>
  <w:rsids>
    <w:rsidRoot w:val="00ED48F0"/>
    <w:rsid w:val="0000126F"/>
    <w:rsid w:val="000038B2"/>
    <w:rsid w:val="0000441B"/>
    <w:rsid w:val="00015B4D"/>
    <w:rsid w:val="00020E4D"/>
    <w:rsid w:val="0002151F"/>
    <w:rsid w:val="00021B44"/>
    <w:rsid w:val="00036C88"/>
    <w:rsid w:val="0004249B"/>
    <w:rsid w:val="0004399A"/>
    <w:rsid w:val="00047744"/>
    <w:rsid w:val="0005188E"/>
    <w:rsid w:val="000528E3"/>
    <w:rsid w:val="0007463D"/>
    <w:rsid w:val="00083F08"/>
    <w:rsid w:val="00092BC6"/>
    <w:rsid w:val="00095C0C"/>
    <w:rsid w:val="000B7F91"/>
    <w:rsid w:val="000C4381"/>
    <w:rsid w:val="000C6294"/>
    <w:rsid w:val="000D4759"/>
    <w:rsid w:val="000D6997"/>
    <w:rsid w:val="000E430B"/>
    <w:rsid w:val="000F185A"/>
    <w:rsid w:val="000F385C"/>
    <w:rsid w:val="001052DD"/>
    <w:rsid w:val="00112F89"/>
    <w:rsid w:val="00113347"/>
    <w:rsid w:val="00113A6E"/>
    <w:rsid w:val="00121FAF"/>
    <w:rsid w:val="00122A39"/>
    <w:rsid w:val="00124EA5"/>
    <w:rsid w:val="00127706"/>
    <w:rsid w:val="00132E26"/>
    <w:rsid w:val="00134E1C"/>
    <w:rsid w:val="00136038"/>
    <w:rsid w:val="001466CE"/>
    <w:rsid w:val="00153ABF"/>
    <w:rsid w:val="00154E5E"/>
    <w:rsid w:val="00157022"/>
    <w:rsid w:val="00170009"/>
    <w:rsid w:val="00172AF1"/>
    <w:rsid w:val="001873A4"/>
    <w:rsid w:val="001900F7"/>
    <w:rsid w:val="0019479F"/>
    <w:rsid w:val="0019707F"/>
    <w:rsid w:val="001A14E1"/>
    <w:rsid w:val="001B165E"/>
    <w:rsid w:val="001C32D9"/>
    <w:rsid w:val="001C78A3"/>
    <w:rsid w:val="001C78A4"/>
    <w:rsid w:val="001E1925"/>
    <w:rsid w:val="001F56A7"/>
    <w:rsid w:val="001F5E41"/>
    <w:rsid w:val="00207BDA"/>
    <w:rsid w:val="0021473B"/>
    <w:rsid w:val="0021795E"/>
    <w:rsid w:val="00224FE6"/>
    <w:rsid w:val="002261B6"/>
    <w:rsid w:val="00226A3C"/>
    <w:rsid w:val="00226FAD"/>
    <w:rsid w:val="00233BA2"/>
    <w:rsid w:val="002351A0"/>
    <w:rsid w:val="00253BD2"/>
    <w:rsid w:val="00260587"/>
    <w:rsid w:val="0026061D"/>
    <w:rsid w:val="00262260"/>
    <w:rsid w:val="00270178"/>
    <w:rsid w:val="00273BD1"/>
    <w:rsid w:val="002772DA"/>
    <w:rsid w:val="0028294B"/>
    <w:rsid w:val="00293CD2"/>
    <w:rsid w:val="002952C9"/>
    <w:rsid w:val="002A088E"/>
    <w:rsid w:val="002A0B4B"/>
    <w:rsid w:val="002A21FB"/>
    <w:rsid w:val="002A22C6"/>
    <w:rsid w:val="002A53BF"/>
    <w:rsid w:val="002B3605"/>
    <w:rsid w:val="002B6DF4"/>
    <w:rsid w:val="002D0B3E"/>
    <w:rsid w:val="002D140D"/>
    <w:rsid w:val="002D4498"/>
    <w:rsid w:val="002E5D09"/>
    <w:rsid w:val="002F5C5B"/>
    <w:rsid w:val="002F7BEC"/>
    <w:rsid w:val="003242B0"/>
    <w:rsid w:val="00337D08"/>
    <w:rsid w:val="00371400"/>
    <w:rsid w:val="00372C6A"/>
    <w:rsid w:val="0037373C"/>
    <w:rsid w:val="003738A4"/>
    <w:rsid w:val="003767E0"/>
    <w:rsid w:val="0037751A"/>
    <w:rsid w:val="00377634"/>
    <w:rsid w:val="00386544"/>
    <w:rsid w:val="00395E41"/>
    <w:rsid w:val="003A01B1"/>
    <w:rsid w:val="003A0640"/>
    <w:rsid w:val="003A76CD"/>
    <w:rsid w:val="003A7801"/>
    <w:rsid w:val="003C0C88"/>
    <w:rsid w:val="003C5919"/>
    <w:rsid w:val="003C6743"/>
    <w:rsid w:val="003D15B4"/>
    <w:rsid w:val="003D2452"/>
    <w:rsid w:val="003D3C5D"/>
    <w:rsid w:val="003D58F9"/>
    <w:rsid w:val="003E5E52"/>
    <w:rsid w:val="003F2FFB"/>
    <w:rsid w:val="003F4215"/>
    <w:rsid w:val="004110D8"/>
    <w:rsid w:val="00416568"/>
    <w:rsid w:val="00425D3F"/>
    <w:rsid w:val="00426B9E"/>
    <w:rsid w:val="00434DA7"/>
    <w:rsid w:val="0045274A"/>
    <w:rsid w:val="00452F4B"/>
    <w:rsid w:val="00461539"/>
    <w:rsid w:val="00466217"/>
    <w:rsid w:val="004727AD"/>
    <w:rsid w:val="004752A0"/>
    <w:rsid w:val="00476FD2"/>
    <w:rsid w:val="00480A98"/>
    <w:rsid w:val="00483FF3"/>
    <w:rsid w:val="00487758"/>
    <w:rsid w:val="0049157C"/>
    <w:rsid w:val="0049392E"/>
    <w:rsid w:val="00493F81"/>
    <w:rsid w:val="00497DA8"/>
    <w:rsid w:val="004A60C4"/>
    <w:rsid w:val="004B0644"/>
    <w:rsid w:val="004C6361"/>
    <w:rsid w:val="004D04E8"/>
    <w:rsid w:val="004D77E2"/>
    <w:rsid w:val="004E7407"/>
    <w:rsid w:val="004F266F"/>
    <w:rsid w:val="004F4F34"/>
    <w:rsid w:val="004F6587"/>
    <w:rsid w:val="004F72D1"/>
    <w:rsid w:val="005005D1"/>
    <w:rsid w:val="00517504"/>
    <w:rsid w:val="005275A6"/>
    <w:rsid w:val="00530A6C"/>
    <w:rsid w:val="005315D4"/>
    <w:rsid w:val="00534DF8"/>
    <w:rsid w:val="00547667"/>
    <w:rsid w:val="005531C8"/>
    <w:rsid w:val="005547D9"/>
    <w:rsid w:val="00555E30"/>
    <w:rsid w:val="005713DC"/>
    <w:rsid w:val="00577C6C"/>
    <w:rsid w:val="005918CC"/>
    <w:rsid w:val="00591C7B"/>
    <w:rsid w:val="00592AA9"/>
    <w:rsid w:val="00596DE6"/>
    <w:rsid w:val="00597BEB"/>
    <w:rsid w:val="005A3FBC"/>
    <w:rsid w:val="005B036F"/>
    <w:rsid w:val="005B4056"/>
    <w:rsid w:val="005D4D9B"/>
    <w:rsid w:val="005D7873"/>
    <w:rsid w:val="005E0D7E"/>
    <w:rsid w:val="005E5900"/>
    <w:rsid w:val="005F143B"/>
    <w:rsid w:val="005F1B9C"/>
    <w:rsid w:val="006031F7"/>
    <w:rsid w:val="00605834"/>
    <w:rsid w:val="006105E4"/>
    <w:rsid w:val="006206A3"/>
    <w:rsid w:val="00620D49"/>
    <w:rsid w:val="00624599"/>
    <w:rsid w:val="006255F2"/>
    <w:rsid w:val="006361B8"/>
    <w:rsid w:val="0063771C"/>
    <w:rsid w:val="0064191E"/>
    <w:rsid w:val="006426DA"/>
    <w:rsid w:val="00646208"/>
    <w:rsid w:val="00652490"/>
    <w:rsid w:val="00657528"/>
    <w:rsid w:val="00662C2B"/>
    <w:rsid w:val="0067540C"/>
    <w:rsid w:val="00676EBE"/>
    <w:rsid w:val="0068649F"/>
    <w:rsid w:val="006969B9"/>
    <w:rsid w:val="006A6B44"/>
    <w:rsid w:val="006B71A1"/>
    <w:rsid w:val="006C12F5"/>
    <w:rsid w:val="006C25A9"/>
    <w:rsid w:val="006C3362"/>
    <w:rsid w:val="006C3FF6"/>
    <w:rsid w:val="006C6192"/>
    <w:rsid w:val="006E0F9C"/>
    <w:rsid w:val="006F2076"/>
    <w:rsid w:val="006F25BA"/>
    <w:rsid w:val="006F7421"/>
    <w:rsid w:val="0070375E"/>
    <w:rsid w:val="00707207"/>
    <w:rsid w:val="00715DFF"/>
    <w:rsid w:val="00735D48"/>
    <w:rsid w:val="007655CB"/>
    <w:rsid w:val="007753B0"/>
    <w:rsid w:val="00775BB0"/>
    <w:rsid w:val="00777DE0"/>
    <w:rsid w:val="00784980"/>
    <w:rsid w:val="007865AB"/>
    <w:rsid w:val="00794AD4"/>
    <w:rsid w:val="007B267E"/>
    <w:rsid w:val="007C7925"/>
    <w:rsid w:val="007C7CE5"/>
    <w:rsid w:val="007D31FC"/>
    <w:rsid w:val="007D7581"/>
    <w:rsid w:val="007F061D"/>
    <w:rsid w:val="007F3C49"/>
    <w:rsid w:val="00802675"/>
    <w:rsid w:val="00810633"/>
    <w:rsid w:val="0082655E"/>
    <w:rsid w:val="00834A4F"/>
    <w:rsid w:val="00837AC8"/>
    <w:rsid w:val="008573D3"/>
    <w:rsid w:val="00860510"/>
    <w:rsid w:val="00864378"/>
    <w:rsid w:val="008678E7"/>
    <w:rsid w:val="00875DAF"/>
    <w:rsid w:val="008763C7"/>
    <w:rsid w:val="0088137B"/>
    <w:rsid w:val="00886264"/>
    <w:rsid w:val="00890DB9"/>
    <w:rsid w:val="0089656A"/>
    <w:rsid w:val="00896770"/>
    <w:rsid w:val="00897CCB"/>
    <w:rsid w:val="008A13DE"/>
    <w:rsid w:val="008A4649"/>
    <w:rsid w:val="008A5202"/>
    <w:rsid w:val="008B1AAD"/>
    <w:rsid w:val="008B2429"/>
    <w:rsid w:val="008B2BAB"/>
    <w:rsid w:val="008B7164"/>
    <w:rsid w:val="008D2171"/>
    <w:rsid w:val="008E38D6"/>
    <w:rsid w:val="008F61CB"/>
    <w:rsid w:val="009028F3"/>
    <w:rsid w:val="00903F0F"/>
    <w:rsid w:val="00907D9B"/>
    <w:rsid w:val="00910D21"/>
    <w:rsid w:val="00911503"/>
    <w:rsid w:val="00923EC5"/>
    <w:rsid w:val="00924E93"/>
    <w:rsid w:val="00932B61"/>
    <w:rsid w:val="009356D1"/>
    <w:rsid w:val="0094458D"/>
    <w:rsid w:val="00950D3C"/>
    <w:rsid w:val="009513AD"/>
    <w:rsid w:val="0096045C"/>
    <w:rsid w:val="009653BC"/>
    <w:rsid w:val="00966CB0"/>
    <w:rsid w:val="00974393"/>
    <w:rsid w:val="00983B00"/>
    <w:rsid w:val="00987E61"/>
    <w:rsid w:val="009969FB"/>
    <w:rsid w:val="009A100B"/>
    <w:rsid w:val="009A1DB1"/>
    <w:rsid w:val="009B11E6"/>
    <w:rsid w:val="009B2EE6"/>
    <w:rsid w:val="009D7625"/>
    <w:rsid w:val="009D7D8C"/>
    <w:rsid w:val="009E770B"/>
    <w:rsid w:val="009F045F"/>
    <w:rsid w:val="009F1405"/>
    <w:rsid w:val="009F1906"/>
    <w:rsid w:val="00A005E7"/>
    <w:rsid w:val="00A15AFC"/>
    <w:rsid w:val="00A23520"/>
    <w:rsid w:val="00A23F29"/>
    <w:rsid w:val="00A26D37"/>
    <w:rsid w:val="00A3239C"/>
    <w:rsid w:val="00A34961"/>
    <w:rsid w:val="00A52D80"/>
    <w:rsid w:val="00A77331"/>
    <w:rsid w:val="00A82C26"/>
    <w:rsid w:val="00A91D5F"/>
    <w:rsid w:val="00A95941"/>
    <w:rsid w:val="00AA50AB"/>
    <w:rsid w:val="00AB0A7B"/>
    <w:rsid w:val="00AB4932"/>
    <w:rsid w:val="00AC0E4B"/>
    <w:rsid w:val="00AC1CFF"/>
    <w:rsid w:val="00AC32C3"/>
    <w:rsid w:val="00AD069A"/>
    <w:rsid w:val="00AE1CBF"/>
    <w:rsid w:val="00AE31F0"/>
    <w:rsid w:val="00AF1859"/>
    <w:rsid w:val="00B0041A"/>
    <w:rsid w:val="00B04B39"/>
    <w:rsid w:val="00B133B4"/>
    <w:rsid w:val="00B14291"/>
    <w:rsid w:val="00B24F26"/>
    <w:rsid w:val="00B25957"/>
    <w:rsid w:val="00B26BF7"/>
    <w:rsid w:val="00B3407C"/>
    <w:rsid w:val="00B35ECD"/>
    <w:rsid w:val="00B46BD6"/>
    <w:rsid w:val="00B535EA"/>
    <w:rsid w:val="00B6586A"/>
    <w:rsid w:val="00B9483E"/>
    <w:rsid w:val="00BA1D28"/>
    <w:rsid w:val="00BA2718"/>
    <w:rsid w:val="00BB3452"/>
    <w:rsid w:val="00BE5E7C"/>
    <w:rsid w:val="00BF49E8"/>
    <w:rsid w:val="00C17B4C"/>
    <w:rsid w:val="00C21BD5"/>
    <w:rsid w:val="00C2324F"/>
    <w:rsid w:val="00C34087"/>
    <w:rsid w:val="00C404B1"/>
    <w:rsid w:val="00C4705A"/>
    <w:rsid w:val="00C567F5"/>
    <w:rsid w:val="00C674C3"/>
    <w:rsid w:val="00C716D4"/>
    <w:rsid w:val="00C86E5E"/>
    <w:rsid w:val="00C87FF5"/>
    <w:rsid w:val="00CA0B24"/>
    <w:rsid w:val="00CA50DB"/>
    <w:rsid w:val="00CA733C"/>
    <w:rsid w:val="00CB09E0"/>
    <w:rsid w:val="00CC298F"/>
    <w:rsid w:val="00CC7E34"/>
    <w:rsid w:val="00CD4029"/>
    <w:rsid w:val="00CD5B79"/>
    <w:rsid w:val="00CD7623"/>
    <w:rsid w:val="00CE1C43"/>
    <w:rsid w:val="00CE7E21"/>
    <w:rsid w:val="00CF0304"/>
    <w:rsid w:val="00CF1886"/>
    <w:rsid w:val="00D0138C"/>
    <w:rsid w:val="00D073DF"/>
    <w:rsid w:val="00D1154E"/>
    <w:rsid w:val="00D63E52"/>
    <w:rsid w:val="00D640A8"/>
    <w:rsid w:val="00D71F8A"/>
    <w:rsid w:val="00D75440"/>
    <w:rsid w:val="00D8257A"/>
    <w:rsid w:val="00D854A5"/>
    <w:rsid w:val="00D93F0B"/>
    <w:rsid w:val="00DA1614"/>
    <w:rsid w:val="00DA270E"/>
    <w:rsid w:val="00DA6CE2"/>
    <w:rsid w:val="00DB3AC8"/>
    <w:rsid w:val="00DB4727"/>
    <w:rsid w:val="00DC7974"/>
    <w:rsid w:val="00DD7FAB"/>
    <w:rsid w:val="00DE470B"/>
    <w:rsid w:val="00DE6500"/>
    <w:rsid w:val="00DF4221"/>
    <w:rsid w:val="00DF6D22"/>
    <w:rsid w:val="00DF76A0"/>
    <w:rsid w:val="00DF7EA5"/>
    <w:rsid w:val="00E0064E"/>
    <w:rsid w:val="00E01624"/>
    <w:rsid w:val="00E05F7D"/>
    <w:rsid w:val="00E06161"/>
    <w:rsid w:val="00E1299E"/>
    <w:rsid w:val="00E13895"/>
    <w:rsid w:val="00E203FF"/>
    <w:rsid w:val="00E3125B"/>
    <w:rsid w:val="00E32673"/>
    <w:rsid w:val="00E44103"/>
    <w:rsid w:val="00E53493"/>
    <w:rsid w:val="00E5780C"/>
    <w:rsid w:val="00E6272A"/>
    <w:rsid w:val="00E6719A"/>
    <w:rsid w:val="00E71805"/>
    <w:rsid w:val="00E729EA"/>
    <w:rsid w:val="00E73628"/>
    <w:rsid w:val="00E851F4"/>
    <w:rsid w:val="00E87C11"/>
    <w:rsid w:val="00E908DC"/>
    <w:rsid w:val="00E97DC1"/>
    <w:rsid w:val="00EA33D7"/>
    <w:rsid w:val="00EA3928"/>
    <w:rsid w:val="00EC2AF3"/>
    <w:rsid w:val="00ED1CDE"/>
    <w:rsid w:val="00ED48F0"/>
    <w:rsid w:val="00EE5E24"/>
    <w:rsid w:val="00EF4354"/>
    <w:rsid w:val="00EF7D7F"/>
    <w:rsid w:val="00F06562"/>
    <w:rsid w:val="00F12764"/>
    <w:rsid w:val="00F17BD5"/>
    <w:rsid w:val="00F355F3"/>
    <w:rsid w:val="00F36B19"/>
    <w:rsid w:val="00F434B4"/>
    <w:rsid w:val="00F463B8"/>
    <w:rsid w:val="00F50AC3"/>
    <w:rsid w:val="00F51B04"/>
    <w:rsid w:val="00F67BE0"/>
    <w:rsid w:val="00F75C85"/>
    <w:rsid w:val="00F8058B"/>
    <w:rsid w:val="00F80D07"/>
    <w:rsid w:val="00F85E43"/>
    <w:rsid w:val="00F95D6C"/>
    <w:rsid w:val="00FA068B"/>
    <w:rsid w:val="00FB0427"/>
    <w:rsid w:val="00FB1D85"/>
    <w:rsid w:val="00FB2B63"/>
    <w:rsid w:val="00FC3B7A"/>
    <w:rsid w:val="00FD1109"/>
    <w:rsid w:val="00FD20AF"/>
    <w:rsid w:val="00FF0A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6CE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D77E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BE5E7C"/>
    <w:pPr>
      <w:keepNext/>
      <w:widowControl/>
      <w:shd w:val="clear" w:color="auto" w:fill="FFFFFF"/>
      <w:autoSpaceDE/>
      <w:autoSpaceDN/>
      <w:adjustRightInd/>
      <w:snapToGrid w:val="0"/>
      <w:ind w:firstLine="720"/>
      <w:jc w:val="center"/>
      <w:outlineLvl w:val="1"/>
    </w:pPr>
    <w:rPr>
      <w:rFonts w:eastAsia="Arial Unicode MS"/>
      <w:szCs w:val="20"/>
      <w:lang/>
    </w:rPr>
  </w:style>
  <w:style w:type="paragraph" w:styleId="4">
    <w:name w:val="heading 4"/>
    <w:basedOn w:val="a"/>
    <w:next w:val="a"/>
    <w:link w:val="40"/>
    <w:qFormat/>
    <w:rsid w:val="00BE5E7C"/>
    <w:pPr>
      <w:keepNext/>
      <w:widowControl/>
      <w:shd w:val="clear" w:color="auto" w:fill="FFFFFF"/>
      <w:autoSpaceDE/>
      <w:autoSpaceDN/>
      <w:adjustRightInd/>
      <w:snapToGrid w:val="0"/>
      <w:ind w:firstLine="720"/>
      <w:jc w:val="both"/>
      <w:outlineLvl w:val="3"/>
    </w:pPr>
    <w:rPr>
      <w:rFonts w:eastAsia="MS Mincho"/>
      <w:b/>
      <w:i/>
      <w:sz w:val="28"/>
      <w:lang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17" w:lineRule="exact"/>
      <w:jc w:val="center"/>
    </w:pPr>
  </w:style>
  <w:style w:type="paragraph" w:customStyle="1" w:styleId="Style3">
    <w:name w:val="Style3"/>
    <w:basedOn w:val="a"/>
    <w:pPr>
      <w:spacing w:line="319" w:lineRule="exact"/>
      <w:jc w:val="center"/>
    </w:pPr>
  </w:style>
  <w:style w:type="paragraph" w:customStyle="1" w:styleId="Style4">
    <w:name w:val="Style4"/>
    <w:basedOn w:val="a"/>
    <w:pPr>
      <w:jc w:val="both"/>
    </w:pPr>
  </w:style>
  <w:style w:type="paragraph" w:customStyle="1" w:styleId="Style5">
    <w:name w:val="Style5"/>
    <w:basedOn w:val="a"/>
    <w:pPr>
      <w:spacing w:line="274" w:lineRule="exact"/>
      <w:jc w:val="center"/>
    </w:pPr>
  </w:style>
  <w:style w:type="paragraph" w:customStyle="1" w:styleId="Style6">
    <w:name w:val="Style6"/>
    <w:basedOn w:val="a"/>
    <w:pPr>
      <w:spacing w:line="322" w:lineRule="exact"/>
      <w:jc w:val="center"/>
    </w:pPr>
  </w:style>
  <w:style w:type="paragraph" w:customStyle="1" w:styleId="Style7">
    <w:name w:val="Style7"/>
    <w:basedOn w:val="a"/>
    <w:pPr>
      <w:spacing w:line="277" w:lineRule="exact"/>
      <w:ind w:firstLine="566"/>
      <w:jc w:val="both"/>
    </w:pPr>
  </w:style>
  <w:style w:type="paragraph" w:customStyle="1" w:styleId="Style8">
    <w:name w:val="Style8"/>
    <w:basedOn w:val="a"/>
    <w:pPr>
      <w:spacing w:line="269" w:lineRule="exact"/>
      <w:jc w:val="both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6" w:lineRule="exact"/>
      <w:ind w:hanging="269"/>
    </w:pPr>
  </w:style>
  <w:style w:type="paragraph" w:customStyle="1" w:styleId="Style11">
    <w:name w:val="Style11"/>
    <w:basedOn w:val="a"/>
    <w:pPr>
      <w:spacing w:line="275" w:lineRule="exact"/>
      <w:ind w:firstLine="355"/>
      <w:jc w:val="both"/>
    </w:pPr>
  </w:style>
  <w:style w:type="paragraph" w:customStyle="1" w:styleId="Style12">
    <w:name w:val="Style12"/>
    <w:basedOn w:val="a"/>
    <w:uiPriority w:val="99"/>
    <w:pPr>
      <w:spacing w:line="275" w:lineRule="exact"/>
      <w:ind w:firstLine="706"/>
    </w:pPr>
  </w:style>
  <w:style w:type="paragraph" w:customStyle="1" w:styleId="Style13">
    <w:name w:val="Style13"/>
    <w:basedOn w:val="a"/>
    <w:uiPriority w:val="99"/>
    <w:pPr>
      <w:jc w:val="center"/>
    </w:pPr>
  </w:style>
  <w:style w:type="paragraph" w:customStyle="1" w:styleId="Style14">
    <w:name w:val="Style14"/>
    <w:basedOn w:val="a"/>
    <w:uiPriority w:val="99"/>
  </w:style>
  <w:style w:type="paragraph" w:customStyle="1" w:styleId="Style15">
    <w:name w:val="Style15"/>
    <w:basedOn w:val="a"/>
    <w:uiPriority w:val="99"/>
    <w:pPr>
      <w:spacing w:line="278" w:lineRule="exact"/>
      <w:ind w:hanging="355"/>
    </w:pPr>
  </w:style>
  <w:style w:type="paragraph" w:customStyle="1" w:styleId="Style16">
    <w:name w:val="Style16"/>
    <w:basedOn w:val="a"/>
    <w:uiPriority w:val="99"/>
  </w:style>
  <w:style w:type="paragraph" w:customStyle="1" w:styleId="Style17">
    <w:name w:val="Style17"/>
    <w:basedOn w:val="a"/>
    <w:uiPriority w:val="99"/>
  </w:style>
  <w:style w:type="paragraph" w:customStyle="1" w:styleId="Style18">
    <w:name w:val="Style18"/>
    <w:basedOn w:val="a"/>
    <w:uiPriority w:val="99"/>
    <w:pPr>
      <w:spacing w:line="418" w:lineRule="exact"/>
      <w:jc w:val="both"/>
    </w:pPr>
  </w:style>
  <w:style w:type="paragraph" w:customStyle="1" w:styleId="Style19">
    <w:name w:val="Style19"/>
    <w:basedOn w:val="a"/>
    <w:uiPriority w:val="99"/>
    <w:pPr>
      <w:spacing w:line="845" w:lineRule="exact"/>
    </w:pPr>
  </w:style>
  <w:style w:type="paragraph" w:customStyle="1" w:styleId="Style20">
    <w:name w:val="Style20"/>
    <w:basedOn w:val="a"/>
    <w:uiPriority w:val="99"/>
    <w:pPr>
      <w:spacing w:line="418" w:lineRule="exact"/>
      <w:jc w:val="both"/>
    </w:pPr>
  </w:style>
  <w:style w:type="paragraph" w:customStyle="1" w:styleId="Style21">
    <w:name w:val="Style21"/>
    <w:basedOn w:val="a"/>
    <w:uiPriority w:val="99"/>
    <w:pPr>
      <w:spacing w:line="419" w:lineRule="exact"/>
      <w:ind w:firstLine="557"/>
      <w:jc w:val="both"/>
    </w:pPr>
  </w:style>
  <w:style w:type="paragraph" w:customStyle="1" w:styleId="Style22">
    <w:name w:val="Style22"/>
    <w:basedOn w:val="a"/>
    <w:uiPriority w:val="99"/>
  </w:style>
  <w:style w:type="paragraph" w:customStyle="1" w:styleId="Style23">
    <w:name w:val="Style23"/>
    <w:basedOn w:val="a"/>
    <w:uiPriority w:val="99"/>
    <w:pPr>
      <w:spacing w:line="418" w:lineRule="exact"/>
      <w:ind w:hanging="576"/>
    </w:pPr>
  </w:style>
  <w:style w:type="paragraph" w:customStyle="1" w:styleId="Style24">
    <w:name w:val="Style24"/>
    <w:basedOn w:val="a"/>
    <w:uiPriority w:val="99"/>
    <w:pPr>
      <w:spacing w:line="418" w:lineRule="exact"/>
    </w:pPr>
  </w:style>
  <w:style w:type="paragraph" w:customStyle="1" w:styleId="Style25">
    <w:name w:val="Style25"/>
    <w:basedOn w:val="a"/>
    <w:uiPriority w:val="99"/>
    <w:pPr>
      <w:spacing w:line="418" w:lineRule="exact"/>
      <w:ind w:firstLine="571"/>
      <w:jc w:val="both"/>
    </w:pPr>
  </w:style>
  <w:style w:type="paragraph" w:customStyle="1" w:styleId="Style26">
    <w:name w:val="Style26"/>
    <w:basedOn w:val="a"/>
    <w:uiPriority w:val="99"/>
    <w:pPr>
      <w:spacing w:line="274" w:lineRule="exact"/>
    </w:pPr>
  </w:style>
  <w:style w:type="paragraph" w:customStyle="1" w:styleId="Style27">
    <w:name w:val="Style27"/>
    <w:basedOn w:val="a"/>
    <w:uiPriority w:val="99"/>
    <w:pPr>
      <w:spacing w:line="418" w:lineRule="exact"/>
      <w:jc w:val="both"/>
    </w:pPr>
  </w:style>
  <w:style w:type="paragraph" w:customStyle="1" w:styleId="Style28">
    <w:name w:val="Style28"/>
    <w:basedOn w:val="a"/>
    <w:uiPriority w:val="99"/>
  </w:style>
  <w:style w:type="paragraph" w:customStyle="1" w:styleId="Style29">
    <w:name w:val="Style29"/>
    <w:basedOn w:val="a"/>
    <w:uiPriority w:val="99"/>
  </w:style>
  <w:style w:type="paragraph" w:customStyle="1" w:styleId="Style30">
    <w:name w:val="Style30"/>
    <w:basedOn w:val="a"/>
    <w:uiPriority w:val="99"/>
  </w:style>
  <w:style w:type="paragraph" w:customStyle="1" w:styleId="Style31">
    <w:name w:val="Style31"/>
    <w:basedOn w:val="a"/>
    <w:uiPriority w:val="99"/>
  </w:style>
  <w:style w:type="paragraph" w:customStyle="1" w:styleId="Style32">
    <w:name w:val="Style32"/>
    <w:basedOn w:val="a"/>
    <w:uiPriority w:val="99"/>
    <w:pPr>
      <w:spacing w:line="322" w:lineRule="exact"/>
    </w:pPr>
  </w:style>
  <w:style w:type="paragraph" w:customStyle="1" w:styleId="Style33">
    <w:name w:val="Style33"/>
    <w:basedOn w:val="a"/>
    <w:uiPriority w:val="99"/>
    <w:pPr>
      <w:spacing w:line="322" w:lineRule="exact"/>
      <w:ind w:firstLine="566"/>
      <w:jc w:val="both"/>
    </w:pPr>
  </w:style>
  <w:style w:type="paragraph" w:customStyle="1" w:styleId="Style34">
    <w:name w:val="Style34"/>
    <w:basedOn w:val="a"/>
    <w:uiPriority w:val="99"/>
    <w:pPr>
      <w:spacing w:line="226" w:lineRule="exact"/>
      <w:jc w:val="center"/>
    </w:pPr>
  </w:style>
  <w:style w:type="paragraph" w:customStyle="1" w:styleId="Style35">
    <w:name w:val="Style35"/>
    <w:basedOn w:val="a"/>
    <w:uiPriority w:val="99"/>
    <w:pPr>
      <w:spacing w:line="230" w:lineRule="exact"/>
    </w:pPr>
  </w:style>
  <w:style w:type="paragraph" w:customStyle="1" w:styleId="Style36">
    <w:name w:val="Style36"/>
    <w:basedOn w:val="a"/>
    <w:uiPriority w:val="99"/>
    <w:pPr>
      <w:spacing w:line="226" w:lineRule="exact"/>
      <w:jc w:val="both"/>
    </w:pPr>
  </w:style>
  <w:style w:type="paragraph" w:customStyle="1" w:styleId="Style37">
    <w:name w:val="Style37"/>
    <w:basedOn w:val="a"/>
    <w:uiPriority w:val="99"/>
  </w:style>
  <w:style w:type="paragraph" w:customStyle="1" w:styleId="Style38">
    <w:name w:val="Style38"/>
    <w:basedOn w:val="a"/>
    <w:uiPriority w:val="99"/>
    <w:pPr>
      <w:spacing w:line="278" w:lineRule="exact"/>
    </w:pPr>
  </w:style>
  <w:style w:type="character" w:customStyle="1" w:styleId="FontStyle40">
    <w:name w:val="Font Style40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41">
    <w:name w:val="Font Style41"/>
    <w:uiPriority w:val="99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42">
    <w:name w:val="Font Style42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3">
    <w:name w:val="Font Style43"/>
    <w:uiPriority w:val="99"/>
    <w:rPr>
      <w:rFonts w:ascii="Arial" w:hAnsi="Arial" w:cs="Arial"/>
      <w:b/>
      <w:bCs/>
      <w:i/>
      <w:iCs/>
      <w:sz w:val="16"/>
      <w:szCs w:val="16"/>
    </w:rPr>
  </w:style>
  <w:style w:type="character" w:customStyle="1" w:styleId="FontStyle44">
    <w:name w:val="Font Style44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45">
    <w:name w:val="Font Style45"/>
    <w:uiPriority w:val="99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46">
    <w:name w:val="Font Style46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47">
    <w:name w:val="Font Style47"/>
    <w:uiPriority w:val="99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8">
    <w:name w:val="Font Style48"/>
    <w:uiPriority w:val="99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9">
    <w:name w:val="Font Style49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50">
    <w:name w:val="Font Style5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1">
    <w:name w:val="Font Style51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52">
    <w:name w:val="Font Style52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53">
    <w:name w:val="Font Style53"/>
    <w:uiPriority w:val="99"/>
    <w:qFormat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54">
    <w:name w:val="Font Style54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uiPriority w:val="99"/>
    <w:rPr>
      <w:rFonts w:ascii="Times New Roman" w:hAnsi="Times New Roman" w:cs="Times New Roman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AC1CFF"/>
    <w:rPr>
      <w:rFonts w:ascii="Tahoma" w:hAnsi="Tahoma"/>
      <w:sz w:val="16"/>
      <w:szCs w:val="16"/>
      <w:lang/>
    </w:rPr>
  </w:style>
  <w:style w:type="character" w:customStyle="1" w:styleId="a4">
    <w:name w:val="Текст выноски Знак"/>
    <w:link w:val="a3"/>
    <w:uiPriority w:val="99"/>
    <w:semiHidden/>
    <w:rsid w:val="00AC1CFF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C2324F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rsid w:val="002F5C5B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2F5C5B"/>
    <w:pPr>
      <w:tabs>
        <w:tab w:val="center" w:pos="4677"/>
        <w:tab w:val="right" w:pos="9355"/>
      </w:tabs>
    </w:pPr>
    <w:rPr>
      <w:lang/>
    </w:rPr>
  </w:style>
  <w:style w:type="character" w:styleId="a9">
    <w:name w:val="page number"/>
    <w:basedOn w:val="a0"/>
    <w:rsid w:val="002F5C5B"/>
  </w:style>
  <w:style w:type="paragraph" w:customStyle="1" w:styleId="Default">
    <w:name w:val="Default"/>
    <w:rsid w:val="009969FB"/>
    <w:pPr>
      <w:autoSpaceDE w:val="0"/>
      <w:autoSpaceDN w:val="0"/>
      <w:adjustRightInd w:val="0"/>
    </w:pPr>
    <w:rPr>
      <w:rFonts w:hAnsi="Times New Roman"/>
      <w:color w:val="000000"/>
      <w:sz w:val="24"/>
      <w:szCs w:val="24"/>
    </w:rPr>
  </w:style>
  <w:style w:type="paragraph" w:customStyle="1" w:styleId="ConsPlusTitle">
    <w:name w:val="ConsPlusTitle"/>
    <w:basedOn w:val="Default"/>
    <w:next w:val="Default"/>
    <w:uiPriority w:val="99"/>
    <w:rsid w:val="009969FB"/>
    <w:rPr>
      <w:rFonts w:eastAsia="Calibri"/>
      <w:color w:val="auto"/>
      <w:lang w:eastAsia="en-US"/>
    </w:rPr>
  </w:style>
  <w:style w:type="paragraph" w:styleId="aa">
    <w:name w:val="List Paragraph"/>
    <w:basedOn w:val="a"/>
    <w:uiPriority w:val="34"/>
    <w:qFormat/>
    <w:rsid w:val="006C3362"/>
    <w:pPr>
      <w:widowControl/>
      <w:autoSpaceDE/>
      <w:autoSpaceDN/>
      <w:adjustRightInd/>
      <w:spacing w:after="160" w:line="254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Нижний колонтитул Знак"/>
    <w:link w:val="a7"/>
    <w:uiPriority w:val="99"/>
    <w:rsid w:val="00CD7623"/>
    <w:rPr>
      <w:rFonts w:hAnsi="Times New Roman"/>
      <w:sz w:val="24"/>
      <w:szCs w:val="24"/>
    </w:rPr>
  </w:style>
  <w:style w:type="paragraph" w:styleId="ab">
    <w:name w:val="Plain Text"/>
    <w:basedOn w:val="a"/>
    <w:link w:val="ac"/>
    <w:rsid w:val="00676EBE"/>
    <w:pPr>
      <w:widowControl/>
      <w:autoSpaceDE/>
      <w:autoSpaceDN/>
      <w:adjustRightInd/>
    </w:pPr>
    <w:rPr>
      <w:rFonts w:ascii="Courier New" w:hAnsi="Courier New"/>
      <w:sz w:val="20"/>
      <w:szCs w:val="20"/>
      <w:lang/>
    </w:rPr>
  </w:style>
  <w:style w:type="character" w:customStyle="1" w:styleId="ac">
    <w:name w:val="Текст Знак"/>
    <w:link w:val="ab"/>
    <w:rsid w:val="00676EBE"/>
    <w:rPr>
      <w:rFonts w:ascii="Courier New" w:hAnsi="Courier New"/>
    </w:rPr>
  </w:style>
  <w:style w:type="character" w:styleId="ad">
    <w:name w:val="Hyperlink"/>
    <w:rsid w:val="004F72D1"/>
    <w:rPr>
      <w:color w:val="0000FF"/>
      <w:u w:val="single"/>
    </w:rPr>
  </w:style>
  <w:style w:type="paragraph" w:styleId="ae">
    <w:name w:val="Body Text"/>
    <w:basedOn w:val="a"/>
    <w:link w:val="af"/>
    <w:rsid w:val="009A100B"/>
    <w:pPr>
      <w:widowControl/>
      <w:autoSpaceDE/>
      <w:autoSpaceDN/>
      <w:adjustRightInd/>
      <w:spacing w:after="120"/>
    </w:pPr>
    <w:rPr>
      <w:sz w:val="20"/>
      <w:szCs w:val="20"/>
      <w:lang/>
    </w:rPr>
  </w:style>
  <w:style w:type="character" w:customStyle="1" w:styleId="af">
    <w:name w:val="Основной текст Знак"/>
    <w:link w:val="ae"/>
    <w:rsid w:val="009A100B"/>
    <w:rPr>
      <w:rFonts w:hAnsi="Times New Roman"/>
    </w:rPr>
  </w:style>
  <w:style w:type="paragraph" w:customStyle="1" w:styleId="c2">
    <w:name w:val="c2"/>
    <w:basedOn w:val="a"/>
    <w:rsid w:val="00BE5E7C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BE5E7C"/>
    <w:rPr>
      <w:rFonts w:eastAsia="Arial Unicode MS" w:hAnsi="Times New Roman"/>
      <w:sz w:val="24"/>
      <w:shd w:val="clear" w:color="auto" w:fill="FFFFFF"/>
    </w:rPr>
  </w:style>
  <w:style w:type="character" w:customStyle="1" w:styleId="40">
    <w:name w:val="Заголовок 4 Знак"/>
    <w:link w:val="4"/>
    <w:rsid w:val="00BE5E7C"/>
    <w:rPr>
      <w:rFonts w:eastAsia="MS Mincho" w:hAnsi="Times New Roman"/>
      <w:b/>
      <w:i/>
      <w:sz w:val="28"/>
      <w:szCs w:val="24"/>
      <w:shd w:val="clear" w:color="auto" w:fill="FFFFFF"/>
    </w:rPr>
  </w:style>
  <w:style w:type="character" w:customStyle="1" w:styleId="af0">
    <w:name w:val="Основной текст_"/>
    <w:link w:val="21"/>
    <w:locked/>
    <w:rsid w:val="00372C6A"/>
    <w:rPr>
      <w:shd w:val="clear" w:color="auto" w:fill="FFFFFF"/>
    </w:rPr>
  </w:style>
  <w:style w:type="paragraph" w:customStyle="1" w:styleId="21">
    <w:name w:val="Основной текст2"/>
    <w:basedOn w:val="a"/>
    <w:link w:val="af0"/>
    <w:rsid w:val="00372C6A"/>
    <w:pPr>
      <w:shd w:val="clear" w:color="auto" w:fill="FFFFFF"/>
      <w:autoSpaceDE/>
      <w:autoSpaceDN/>
      <w:adjustRightInd/>
      <w:spacing w:after="120" w:line="317" w:lineRule="exact"/>
      <w:ind w:hanging="560"/>
      <w:jc w:val="center"/>
    </w:pPr>
    <w:rPr>
      <w:rFonts w:hAnsi="Calibri"/>
      <w:sz w:val="20"/>
      <w:szCs w:val="20"/>
      <w:lang/>
    </w:rPr>
  </w:style>
  <w:style w:type="character" w:customStyle="1" w:styleId="11">
    <w:name w:val="Основной текст1"/>
    <w:rsid w:val="00372C6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effect w:val="none"/>
      <w:lang w:val="ru-RU"/>
    </w:rPr>
  </w:style>
  <w:style w:type="character" w:customStyle="1" w:styleId="3">
    <w:name w:val="Заголовок №3_"/>
    <w:link w:val="30"/>
    <w:rsid w:val="00F51B04"/>
    <w:rPr>
      <w:rFonts w:hAnsi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rsid w:val="00F51B04"/>
    <w:pPr>
      <w:shd w:val="clear" w:color="auto" w:fill="FFFFFF"/>
      <w:autoSpaceDE/>
      <w:autoSpaceDN/>
      <w:adjustRightInd/>
      <w:spacing w:before="480" w:after="240" w:line="0" w:lineRule="atLeast"/>
      <w:outlineLvl w:val="2"/>
    </w:pPr>
    <w:rPr>
      <w:b/>
      <w:bCs/>
      <w:sz w:val="28"/>
      <w:szCs w:val="28"/>
      <w:lang/>
    </w:rPr>
  </w:style>
  <w:style w:type="paragraph" w:customStyle="1" w:styleId="210">
    <w:name w:val="Основной текст 21"/>
    <w:basedOn w:val="a"/>
    <w:rsid w:val="00F51B04"/>
    <w:pPr>
      <w:widowControl/>
      <w:suppressAutoHyphens/>
      <w:autoSpaceDE/>
      <w:autoSpaceDN/>
      <w:adjustRightInd/>
      <w:spacing w:after="120" w:line="480" w:lineRule="auto"/>
    </w:pPr>
    <w:rPr>
      <w:lang w:eastAsia="zh-CN"/>
    </w:rPr>
  </w:style>
  <w:style w:type="paragraph" w:styleId="af1">
    <w:name w:val="Normal (Web)"/>
    <w:basedOn w:val="a"/>
    <w:rsid w:val="00F51B04"/>
    <w:pPr>
      <w:widowControl/>
      <w:suppressAutoHyphens/>
      <w:autoSpaceDE/>
      <w:autoSpaceDN/>
      <w:adjustRightInd/>
      <w:spacing w:before="280" w:after="280"/>
    </w:pPr>
    <w:rPr>
      <w:lang w:eastAsia="zh-CN"/>
    </w:rPr>
  </w:style>
  <w:style w:type="character" w:customStyle="1" w:styleId="10">
    <w:name w:val="Заголовок 1 Знак"/>
    <w:link w:val="1"/>
    <w:uiPriority w:val="9"/>
    <w:rsid w:val="004D77E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110">
    <w:name w:val="Основной текст + 11"/>
    <w:aliases w:val="5 pt"/>
    <w:qFormat/>
    <w:rsid w:val="005713DC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styleId="af2">
    <w:name w:val="FollowedHyperlink"/>
    <w:basedOn w:val="a0"/>
    <w:uiPriority w:val="99"/>
    <w:semiHidden/>
    <w:unhideWhenUsed/>
    <w:rsid w:val="0089656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4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0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5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0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64D05E-EA04-4C68-9609-406ADC2B0F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2908</Words>
  <Characters>16577</Characters>
  <Application>Microsoft Office Word</Application>
  <DocSecurity>0</DocSecurity>
  <Lines>138</Lines>
  <Paragraphs>38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ПРОЕКТ</vt:lpstr>
      <vt:lpstr>        СОДЕРЖАНИЕ</vt:lpstr>
      <vt:lpstr>        </vt:lpstr>
    </vt:vector>
  </TitlesOfParts>
  <Company>HP Inc.</Company>
  <LinksUpToDate>false</LinksUpToDate>
  <CharactersWithSpaces>19447</CharactersWithSpaces>
  <SharedDoc>false</SharedDoc>
  <HLinks>
    <vt:vector size="18" baseType="variant">
      <vt:variant>
        <vt:i4>589835</vt:i4>
      </vt:variant>
      <vt:variant>
        <vt:i4>6</vt:i4>
      </vt:variant>
      <vt:variant>
        <vt:i4>0</vt:i4>
      </vt:variant>
      <vt:variant>
        <vt:i4>5</vt:i4>
      </vt:variant>
      <vt:variant>
        <vt:lpwstr>https://e.lanbook.com/book/156177</vt:lpwstr>
      </vt:variant>
      <vt:variant>
        <vt:lpwstr/>
      </vt:variant>
      <vt:variant>
        <vt:i4>7995454</vt:i4>
      </vt:variant>
      <vt:variant>
        <vt:i4>3</vt:i4>
      </vt:variant>
      <vt:variant>
        <vt:i4>0</vt:i4>
      </vt:variant>
      <vt:variant>
        <vt:i4>5</vt:i4>
      </vt:variant>
      <vt:variant>
        <vt:lpwstr>https://book.ru/book/927884</vt:lpwstr>
      </vt:variant>
      <vt:variant>
        <vt:lpwstr/>
      </vt:variant>
      <vt:variant>
        <vt:i4>1769484</vt:i4>
      </vt:variant>
      <vt:variant>
        <vt:i4>0</vt:i4>
      </vt:variant>
      <vt:variant>
        <vt:i4>0</vt:i4>
      </vt:variant>
      <vt:variant>
        <vt:i4>5</vt:i4>
      </vt:variant>
      <vt:variant>
        <vt:lpwstr>https://umczdt.ru/books/1202/280429/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4</cp:revision>
  <cp:lastPrinted>2023-04-04T08:21:00Z</cp:lastPrinted>
  <dcterms:created xsi:type="dcterms:W3CDTF">2026-03-31T18:46:00Z</dcterms:created>
  <dcterms:modified xsi:type="dcterms:W3CDTF">2026-03-31T18:48:00Z</dcterms:modified>
</cp:coreProperties>
</file>