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212"/>
        <w:gridCol w:w="5212"/>
      </w:tblGrid>
      <w:tr w:rsidR="00607517" w:rsidTr="00333528">
        <w:tc>
          <w:tcPr>
            <w:tcW w:w="5212" w:type="dxa"/>
          </w:tcPr>
          <w:p w:rsidR="00607517" w:rsidRPr="00333528" w:rsidRDefault="00607517" w:rsidP="00671A6F"/>
        </w:tc>
        <w:tc>
          <w:tcPr>
            <w:tcW w:w="5212" w:type="dxa"/>
          </w:tcPr>
          <w:p w:rsidR="00607517" w:rsidRPr="00C81FD3" w:rsidRDefault="00607517" w:rsidP="00CD49B9">
            <w:pPr>
              <w:pStyle w:val="ac"/>
              <w:spacing w:after="0" w:line="360" w:lineRule="auto"/>
              <w:ind w:left="0"/>
              <w:jc w:val="both"/>
              <w:rPr>
                <w:rFonts w:cs="Calibri"/>
                <w:b/>
                <w:sz w:val="24"/>
                <w:szCs w:val="24"/>
              </w:rPr>
            </w:pPr>
            <w:r w:rsidRPr="00C81FD3">
              <w:rPr>
                <w:rFonts w:ascii="Times New Roman" w:hAnsi="Times New Roman" w:cs="Calibri"/>
                <w:sz w:val="24"/>
                <w:szCs w:val="24"/>
              </w:rPr>
              <w:t xml:space="preserve">Приложение ППССЗ по специальности </w:t>
            </w:r>
            <w:r w:rsidRPr="00C81FD3">
              <w:rPr>
                <w:rFonts w:cs="Calibri"/>
                <w:sz w:val="24"/>
                <w:szCs w:val="24"/>
              </w:rPr>
              <w:t xml:space="preserve">23.02.04 </w:t>
            </w:r>
            <w:r w:rsidRPr="00C81FD3">
              <w:rPr>
                <w:rFonts w:ascii="Times New Roman" w:hAnsi="Times New Roman" w:cs="Calibri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607517" w:rsidRPr="00181D14" w:rsidRDefault="00607517" w:rsidP="00661898">
      <w:pPr>
        <w:jc w:val="center"/>
        <w:rPr>
          <w:b/>
          <w:sz w:val="24"/>
          <w:szCs w:val="24"/>
        </w:rPr>
      </w:pPr>
    </w:p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/>
    <w:p w:rsidR="00607517" w:rsidRDefault="00607517" w:rsidP="00661898">
      <w:pPr>
        <w:spacing w:line="360" w:lineRule="auto"/>
        <w:jc w:val="center"/>
        <w:rPr>
          <w:b/>
          <w:bCs/>
          <w:sz w:val="24"/>
          <w:szCs w:val="24"/>
        </w:rPr>
      </w:pPr>
      <w:r w:rsidRPr="002E4129">
        <w:rPr>
          <w:b/>
          <w:bCs/>
          <w:sz w:val="24"/>
          <w:szCs w:val="24"/>
        </w:rPr>
        <w:t>РАБОЧАЯ ПРОГРАММА УЧЕБНОЙ ДИСЦИПЛИНЫ</w:t>
      </w:r>
    </w:p>
    <w:p w:rsidR="00607517" w:rsidRPr="00ED066F" w:rsidRDefault="00607517" w:rsidP="00661898">
      <w:pPr>
        <w:spacing w:line="360" w:lineRule="auto"/>
        <w:jc w:val="center"/>
        <w:rPr>
          <w:b/>
          <w:bCs/>
          <w:sz w:val="24"/>
          <w:szCs w:val="24"/>
        </w:rPr>
      </w:pPr>
      <w:r w:rsidRPr="005659B6">
        <w:rPr>
          <w:b/>
          <w:bCs/>
          <w:sz w:val="24"/>
          <w:szCs w:val="24"/>
        </w:rPr>
        <w:t>ОП.02. ТЕХНИЧЕСКАЯ МЕХАНИКА</w:t>
      </w:r>
      <w:r w:rsidRPr="006435AE">
        <w:rPr>
          <w:b/>
          <w:bCs/>
          <w:sz w:val="24"/>
          <w:szCs w:val="24"/>
        </w:rPr>
        <w:t xml:space="preserve"> </w:t>
      </w:r>
    </w:p>
    <w:p w:rsidR="00607517" w:rsidRPr="006435AE" w:rsidRDefault="00607517" w:rsidP="00661898">
      <w:pPr>
        <w:spacing w:line="360" w:lineRule="auto"/>
        <w:jc w:val="center"/>
        <w:rPr>
          <w:b/>
          <w:bCs/>
          <w:sz w:val="24"/>
          <w:szCs w:val="24"/>
        </w:rPr>
      </w:pPr>
      <w:r w:rsidRPr="006435AE">
        <w:rPr>
          <w:b/>
          <w:bCs/>
          <w:sz w:val="24"/>
          <w:szCs w:val="24"/>
        </w:rPr>
        <w:t>для специальности</w:t>
      </w:r>
    </w:p>
    <w:p w:rsidR="00607517" w:rsidRPr="006435AE" w:rsidRDefault="00607517" w:rsidP="00661898">
      <w:pPr>
        <w:pStyle w:val="ac"/>
        <w:spacing w:after="0" w:line="36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23.02.04 </w:t>
      </w:r>
      <w:r w:rsidRPr="006435AE">
        <w:rPr>
          <w:rFonts w:ascii="Times New Roman" w:hAnsi="Times New Roman"/>
          <w:b/>
          <w:bCs/>
          <w:sz w:val="24"/>
          <w:szCs w:val="24"/>
        </w:rPr>
        <w:t xml:space="preserve"> Техническая эксплуатация подъемно-транспортных, строительных, дорожных маши</w:t>
      </w:r>
      <w:r>
        <w:rPr>
          <w:rFonts w:ascii="Times New Roman" w:hAnsi="Times New Roman"/>
          <w:b/>
          <w:bCs/>
          <w:sz w:val="24"/>
          <w:szCs w:val="24"/>
        </w:rPr>
        <w:t xml:space="preserve">н и оборудования (по отраслям) </w:t>
      </w:r>
    </w:p>
    <w:p w:rsidR="00607517" w:rsidRPr="00D21687" w:rsidRDefault="00607517" w:rsidP="00661898">
      <w:pPr>
        <w:spacing w:line="360" w:lineRule="auto"/>
        <w:jc w:val="center"/>
        <w:rPr>
          <w:i/>
          <w:iCs/>
          <w:sz w:val="24"/>
          <w:szCs w:val="24"/>
        </w:rPr>
      </w:pPr>
    </w:p>
    <w:p w:rsidR="00607517" w:rsidRPr="00D21687" w:rsidRDefault="00607517" w:rsidP="00661898">
      <w:pPr>
        <w:spacing w:line="360" w:lineRule="auto"/>
        <w:jc w:val="center"/>
        <w:rPr>
          <w:i/>
          <w:iCs/>
          <w:sz w:val="24"/>
          <w:szCs w:val="24"/>
        </w:rPr>
      </w:pPr>
    </w:p>
    <w:p w:rsidR="00607517" w:rsidRPr="004548B8" w:rsidRDefault="00607517" w:rsidP="00661898">
      <w:pPr>
        <w:spacing w:line="360" w:lineRule="auto"/>
        <w:jc w:val="center"/>
        <w:rPr>
          <w:i/>
          <w:iCs/>
          <w:sz w:val="24"/>
          <w:szCs w:val="24"/>
        </w:rPr>
      </w:pPr>
      <w:r w:rsidRPr="004548B8">
        <w:rPr>
          <w:i/>
          <w:iCs/>
          <w:sz w:val="24"/>
          <w:szCs w:val="24"/>
        </w:rPr>
        <w:t xml:space="preserve">Базовая подготовка </w:t>
      </w:r>
    </w:p>
    <w:p w:rsidR="00607517" w:rsidRPr="004548B8" w:rsidRDefault="00607517" w:rsidP="00661898">
      <w:pPr>
        <w:spacing w:line="360" w:lineRule="auto"/>
        <w:jc w:val="center"/>
        <w:rPr>
          <w:i/>
          <w:iCs/>
          <w:sz w:val="24"/>
          <w:szCs w:val="24"/>
        </w:rPr>
      </w:pPr>
      <w:r w:rsidRPr="004548B8">
        <w:rPr>
          <w:i/>
          <w:iCs/>
          <w:sz w:val="24"/>
          <w:szCs w:val="24"/>
        </w:rPr>
        <w:t>среднего профессионального образования</w:t>
      </w: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CD49B9" w:rsidP="0066189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год начала подготовки- 2026</w:t>
      </w: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60" w:lineRule="auto"/>
        <w:jc w:val="center"/>
        <w:rPr>
          <w:sz w:val="24"/>
          <w:szCs w:val="24"/>
        </w:rPr>
      </w:pPr>
    </w:p>
    <w:p w:rsidR="00607517" w:rsidRDefault="00607517" w:rsidP="00661898">
      <w:pPr>
        <w:spacing w:line="312" w:lineRule="auto"/>
        <w:ind w:firstLine="720"/>
        <w:jc w:val="both"/>
        <w:rPr>
          <w:sz w:val="24"/>
          <w:szCs w:val="24"/>
        </w:rPr>
      </w:pPr>
    </w:p>
    <w:p w:rsidR="00CD49B9" w:rsidRDefault="00CD49B9" w:rsidP="00661898">
      <w:pPr>
        <w:spacing w:line="360" w:lineRule="auto"/>
        <w:ind w:firstLine="720"/>
        <w:jc w:val="center"/>
        <w:rPr>
          <w:b/>
          <w:bCs/>
          <w:sz w:val="24"/>
          <w:szCs w:val="24"/>
        </w:rPr>
      </w:pPr>
    </w:p>
    <w:p w:rsidR="00607517" w:rsidRDefault="00607517" w:rsidP="00661898">
      <w:pPr>
        <w:spacing w:line="360" w:lineRule="auto"/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lastRenderedPageBreak/>
        <w:t>СОДЕРЖАНИЕ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668"/>
        <w:gridCol w:w="1903"/>
      </w:tblGrid>
      <w:tr w:rsidR="00607517">
        <w:tc>
          <w:tcPr>
            <w:tcW w:w="7668" w:type="dxa"/>
          </w:tcPr>
          <w:p w:rsidR="00607517" w:rsidRDefault="00607517" w:rsidP="0079109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03" w:type="dxa"/>
          </w:tcPr>
          <w:p w:rsidR="00607517" w:rsidRDefault="00607517" w:rsidP="0079109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Стр.</w:t>
            </w:r>
          </w:p>
        </w:tc>
      </w:tr>
      <w:tr w:rsidR="00607517">
        <w:tc>
          <w:tcPr>
            <w:tcW w:w="7668" w:type="dxa"/>
          </w:tcPr>
          <w:p w:rsidR="00607517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1.ОБЩАЯ ХАРАКТЕРИСТИКА</w:t>
            </w:r>
            <w:r w:rsidRPr="00F767D5">
              <w:rPr>
                <w:b/>
                <w:bCs/>
                <w:sz w:val="24"/>
                <w:szCs w:val="24"/>
                <w:lang w:eastAsia="en-US"/>
              </w:rPr>
              <w:t xml:space="preserve"> РАБОЧЕЙ     ПРОГРАММЫ УЧЕБНОЙ ДИСЦИПЛИНЫ</w:t>
            </w:r>
          </w:p>
          <w:p w:rsidR="00607517" w:rsidRPr="00F767D5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607517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767D5">
              <w:rPr>
                <w:b/>
                <w:bCs/>
                <w:sz w:val="24"/>
                <w:szCs w:val="24"/>
                <w:lang w:eastAsia="en-US"/>
              </w:rPr>
              <w:t>2.СТРУКТУРА И СОДЕРЖАНИЕ УЧЕБНОЙ ДИСЦИПЛИНЫ</w:t>
            </w:r>
          </w:p>
          <w:p w:rsidR="00607517" w:rsidRPr="00F767D5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607517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767D5">
              <w:rPr>
                <w:b/>
                <w:bCs/>
                <w:sz w:val="24"/>
                <w:szCs w:val="24"/>
                <w:lang w:eastAsia="en-US"/>
              </w:rPr>
              <w:t>3.УСЛОВИЯ РЕАЛИЗАЦИИ УЧЕБНОЙ ДИСЦИПЛИНЫ</w:t>
            </w:r>
          </w:p>
          <w:p w:rsidR="00607517" w:rsidRPr="00F767D5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607517" w:rsidRPr="00F767D5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F767D5">
              <w:rPr>
                <w:b/>
                <w:bCs/>
                <w:sz w:val="24"/>
                <w:szCs w:val="24"/>
                <w:lang w:eastAsia="en-US"/>
              </w:rPr>
              <w:t>4.КОНТРОЛЬ И ОЦЕНКА РЕЗУЛЬТАТОВ ОСВОЕНИЯ УЧЕБНОЙ ДИСЦИПЛИНЫ</w:t>
            </w:r>
          </w:p>
          <w:p w:rsidR="00607517" w:rsidRDefault="00607517" w:rsidP="00791092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903" w:type="dxa"/>
          </w:tcPr>
          <w:p w:rsidR="00607517" w:rsidRDefault="00607517" w:rsidP="0079109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4</w:t>
            </w:r>
          </w:p>
          <w:p w:rsidR="00607517" w:rsidRPr="00B35D44" w:rsidRDefault="00607517" w:rsidP="00B35D44">
            <w:pPr>
              <w:rPr>
                <w:sz w:val="24"/>
                <w:szCs w:val="24"/>
                <w:lang w:eastAsia="en-US"/>
              </w:rPr>
            </w:pPr>
          </w:p>
          <w:p w:rsidR="00607517" w:rsidRDefault="00607517" w:rsidP="00B35D44">
            <w:pPr>
              <w:rPr>
                <w:sz w:val="24"/>
                <w:szCs w:val="24"/>
                <w:lang w:eastAsia="en-US"/>
              </w:rPr>
            </w:pPr>
          </w:p>
          <w:p w:rsidR="00607517" w:rsidRDefault="00607517" w:rsidP="00B35D4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B35D44">
              <w:rPr>
                <w:b/>
                <w:sz w:val="24"/>
                <w:szCs w:val="24"/>
                <w:lang w:eastAsia="en-US"/>
              </w:rPr>
              <w:t>5</w:t>
            </w:r>
          </w:p>
          <w:p w:rsidR="00607517" w:rsidRDefault="00607517" w:rsidP="00B35D44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07517" w:rsidRDefault="00607517" w:rsidP="00B35D4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14</w:t>
            </w:r>
          </w:p>
          <w:p w:rsidR="00607517" w:rsidRDefault="00607517" w:rsidP="00B35D44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  <w:p w:rsidR="00607517" w:rsidRPr="00B35D44" w:rsidRDefault="00607517" w:rsidP="00B35D44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16</w:t>
            </w:r>
          </w:p>
        </w:tc>
      </w:tr>
      <w:tr w:rsidR="00607517">
        <w:tc>
          <w:tcPr>
            <w:tcW w:w="7668" w:type="dxa"/>
          </w:tcPr>
          <w:p w:rsidR="00607517" w:rsidRDefault="00607517" w:rsidP="00F767D5">
            <w:pPr>
              <w:ind w:left="284" w:hanging="284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362CE4">
              <w:rPr>
                <w:b/>
                <w:sz w:val="24"/>
                <w:szCs w:val="24"/>
              </w:rPr>
              <w:t>5. ПЕРЕЧЕНЬ ИСПОЛЬЗУЕМЫХ МЕТОДОВ ОБУЧЕНИЯ</w:t>
            </w:r>
          </w:p>
        </w:tc>
        <w:tc>
          <w:tcPr>
            <w:tcW w:w="1903" w:type="dxa"/>
          </w:tcPr>
          <w:p w:rsidR="00607517" w:rsidRDefault="00607517" w:rsidP="00791092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607517" w:rsidRPr="005659B6" w:rsidRDefault="00607517" w:rsidP="00661898">
      <w:pPr>
        <w:shd w:val="clear" w:color="auto" w:fill="FFFFFF"/>
        <w:rPr>
          <w:sz w:val="24"/>
          <w:szCs w:val="24"/>
        </w:rPr>
        <w:sectPr w:rsidR="00607517" w:rsidRPr="005659B6" w:rsidSect="00791092">
          <w:footerReference w:type="default" r:id="rId9"/>
          <w:pgSz w:w="11909" w:h="16834" w:code="9"/>
          <w:pgMar w:top="1134" w:right="567" w:bottom="1134" w:left="1134" w:header="720" w:footer="720" w:gutter="0"/>
          <w:cols w:space="60"/>
          <w:noEndnote/>
          <w:titlePg/>
        </w:sectPr>
      </w:pPr>
    </w:p>
    <w:p w:rsidR="00607517" w:rsidRDefault="00607517" w:rsidP="00C44BA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 ПАСПОРТ </w:t>
      </w:r>
      <w:r w:rsidRPr="00C44BAA">
        <w:rPr>
          <w:b/>
          <w:sz w:val="24"/>
          <w:szCs w:val="24"/>
        </w:rPr>
        <w:t>РАБОЧЕЙ ПРОГРАММЫ УЧЕБН</w:t>
      </w:r>
      <w:r>
        <w:rPr>
          <w:b/>
          <w:sz w:val="24"/>
          <w:szCs w:val="24"/>
        </w:rPr>
        <w:t>ОЙ ДИСЦИПЛИНЫ</w:t>
      </w:r>
    </w:p>
    <w:p w:rsidR="00607517" w:rsidRPr="00C44BAA" w:rsidRDefault="00607517" w:rsidP="00C44BA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«ТЕХНИЧЕСКАЯ МЕХАНИКА</w:t>
      </w:r>
      <w:r w:rsidRPr="00C44BAA">
        <w:rPr>
          <w:b/>
          <w:sz w:val="24"/>
          <w:szCs w:val="24"/>
        </w:rPr>
        <w:t>»</w:t>
      </w:r>
    </w:p>
    <w:p w:rsidR="00607517" w:rsidRPr="00C44BAA" w:rsidRDefault="00607517" w:rsidP="00C44BAA">
      <w:pPr>
        <w:rPr>
          <w:sz w:val="24"/>
          <w:szCs w:val="24"/>
        </w:rPr>
      </w:pPr>
    </w:p>
    <w:p w:rsidR="00607517" w:rsidRPr="00C44BAA" w:rsidRDefault="00607517" w:rsidP="00C44BAA">
      <w:pPr>
        <w:pStyle w:val="ac"/>
        <w:numPr>
          <w:ilvl w:val="1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44BAA">
        <w:rPr>
          <w:rFonts w:ascii="Times New Roman" w:hAnsi="Times New Roman"/>
          <w:b/>
          <w:sz w:val="24"/>
          <w:szCs w:val="24"/>
        </w:rPr>
        <w:t>Область применения рабочей программы</w:t>
      </w:r>
    </w:p>
    <w:p w:rsidR="00607517" w:rsidRPr="00C44BAA" w:rsidRDefault="00607517" w:rsidP="00C44BAA">
      <w:pPr>
        <w:pStyle w:val="ac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C44BAA">
        <w:rPr>
          <w:rFonts w:ascii="Times New Roman" w:hAnsi="Times New Roman"/>
          <w:sz w:val="24"/>
          <w:szCs w:val="24"/>
        </w:rPr>
        <w:t>Рабочая программа учебной дисциплины «</w:t>
      </w:r>
      <w:r>
        <w:rPr>
          <w:rFonts w:ascii="Times New Roman" w:hAnsi="Times New Roman"/>
          <w:sz w:val="24"/>
          <w:szCs w:val="24"/>
        </w:rPr>
        <w:t>Техническая механика</w:t>
      </w:r>
      <w:r w:rsidRPr="00C44BAA">
        <w:rPr>
          <w:rFonts w:ascii="Times New Roman" w:hAnsi="Times New Roman"/>
          <w:sz w:val="24"/>
          <w:szCs w:val="24"/>
        </w:rPr>
        <w:t>» является частью основной профессиональной образовательной программы подготовки специалистов среднего звена в соответствии с ФГОС по специальности 23.02.04 Техническая эксплуатация подъемно-транспортных, строительных, дорожных машин и оборудования (по отраслям)</w:t>
      </w:r>
    </w:p>
    <w:p w:rsidR="00607517" w:rsidRPr="00C44BAA" w:rsidRDefault="00607517" w:rsidP="00C44BAA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0"/>
        <w:jc w:val="both"/>
        <w:rPr>
          <w:rFonts w:ascii="Times New Roman" w:hAnsi="Times New Roman"/>
          <w:b/>
          <w:sz w:val="24"/>
          <w:szCs w:val="24"/>
        </w:rPr>
      </w:pPr>
    </w:p>
    <w:p w:rsidR="00607517" w:rsidRPr="00C44BAA" w:rsidRDefault="00607517" w:rsidP="00C44BAA">
      <w:pPr>
        <w:pStyle w:val="ac"/>
        <w:numPr>
          <w:ilvl w:val="1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44BAA">
        <w:rPr>
          <w:rFonts w:ascii="Times New Roman" w:hAnsi="Times New Roman"/>
          <w:b/>
          <w:sz w:val="24"/>
          <w:szCs w:val="24"/>
        </w:rPr>
        <w:t>Место дисциплины в структуре основной образовательной программы:</w:t>
      </w:r>
    </w:p>
    <w:p w:rsidR="00607517" w:rsidRPr="00C44BAA" w:rsidRDefault="00607517" w:rsidP="00C44BA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44BAA">
        <w:rPr>
          <w:color w:val="000000"/>
          <w:sz w:val="24"/>
          <w:szCs w:val="24"/>
        </w:rPr>
        <w:tab/>
      </w:r>
      <w:r w:rsidRPr="00C44BAA">
        <w:rPr>
          <w:sz w:val="24"/>
          <w:szCs w:val="24"/>
        </w:rPr>
        <w:t>Учебная дисциплина «</w:t>
      </w:r>
      <w:r>
        <w:rPr>
          <w:sz w:val="24"/>
          <w:szCs w:val="24"/>
        </w:rPr>
        <w:t>Техническая механика</w:t>
      </w:r>
      <w:r w:rsidRPr="00C44BAA">
        <w:rPr>
          <w:sz w:val="24"/>
          <w:szCs w:val="24"/>
        </w:rPr>
        <w:t xml:space="preserve">» является обязательной частью </w:t>
      </w:r>
      <w:r w:rsidRPr="00C44BAA">
        <w:rPr>
          <w:bCs/>
          <w:sz w:val="24"/>
          <w:szCs w:val="24"/>
        </w:rPr>
        <w:t>профессионального цикла</w:t>
      </w:r>
      <w:r>
        <w:rPr>
          <w:sz w:val="24"/>
          <w:szCs w:val="24"/>
        </w:rPr>
        <w:t xml:space="preserve"> </w:t>
      </w:r>
      <w:r w:rsidRPr="00C44BAA">
        <w:rPr>
          <w:sz w:val="24"/>
          <w:szCs w:val="24"/>
        </w:rPr>
        <w:t>основной образовательной программы в соответствие с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607517" w:rsidRPr="00C44BAA" w:rsidRDefault="00607517" w:rsidP="00C44BAA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44BAA">
        <w:rPr>
          <w:sz w:val="24"/>
          <w:szCs w:val="24"/>
        </w:rPr>
        <w:tab/>
        <w:t>Учебная дисциплина «</w:t>
      </w:r>
      <w:r>
        <w:rPr>
          <w:sz w:val="24"/>
          <w:szCs w:val="24"/>
        </w:rPr>
        <w:t>Техническая механика</w:t>
      </w:r>
      <w:r w:rsidRPr="00C44BAA">
        <w:rPr>
          <w:sz w:val="24"/>
          <w:szCs w:val="24"/>
        </w:rPr>
        <w:t>» обеспечивает формирование профессиональных и общих компетенций по всем 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607517" w:rsidRPr="00C44BAA" w:rsidRDefault="00607517" w:rsidP="00C44B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</w:p>
    <w:p w:rsidR="00607517" w:rsidRPr="00C44BAA" w:rsidRDefault="00607517" w:rsidP="00C44BAA">
      <w:pPr>
        <w:rPr>
          <w:b/>
          <w:sz w:val="24"/>
          <w:szCs w:val="24"/>
        </w:rPr>
      </w:pPr>
      <w:r w:rsidRPr="00C44BAA">
        <w:rPr>
          <w:b/>
          <w:sz w:val="24"/>
          <w:szCs w:val="24"/>
        </w:rPr>
        <w:t>1.3. Цели и задачи учебной дисциплины- требования к результатам освоения учебной дисциплины:</w:t>
      </w:r>
    </w:p>
    <w:p w:rsidR="00607517" w:rsidRDefault="00607517" w:rsidP="00C44BAA">
      <w:pPr>
        <w:ind w:firstLine="709"/>
        <w:rPr>
          <w:sz w:val="24"/>
          <w:szCs w:val="24"/>
        </w:rPr>
      </w:pPr>
      <w:r w:rsidRPr="00C44BAA">
        <w:rPr>
          <w:sz w:val="24"/>
          <w:szCs w:val="24"/>
        </w:rPr>
        <w:t xml:space="preserve">В результате освоения учебной дисциплины обучающийся должен </w:t>
      </w:r>
      <w:r w:rsidRPr="00C478FD">
        <w:rPr>
          <w:b/>
          <w:sz w:val="24"/>
          <w:szCs w:val="24"/>
        </w:rPr>
        <w:t>уметь:</w:t>
      </w:r>
    </w:p>
    <w:p w:rsidR="00607517" w:rsidRPr="00F767D5" w:rsidRDefault="00607517" w:rsidP="00BF1D55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F767D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767D5">
        <w:rPr>
          <w:sz w:val="24"/>
          <w:szCs w:val="24"/>
        </w:rPr>
        <w:t xml:space="preserve"> выполнять основные расчеты по технической механике;</w:t>
      </w:r>
    </w:p>
    <w:p w:rsidR="00607517" w:rsidRPr="00F767D5" w:rsidRDefault="00607517" w:rsidP="00C44BA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F767D5">
        <w:rPr>
          <w:sz w:val="24"/>
          <w:szCs w:val="24"/>
        </w:rPr>
        <w:t>выбирать материалы, детали и узлы, на основе анализа их свойств, для конкретного применения;</w:t>
      </w:r>
    </w:p>
    <w:p w:rsidR="00607517" w:rsidRDefault="00607517" w:rsidP="00C44BAA">
      <w:pPr>
        <w:ind w:firstLine="709"/>
        <w:rPr>
          <w:sz w:val="24"/>
          <w:szCs w:val="24"/>
        </w:rPr>
      </w:pPr>
      <w:r w:rsidRPr="00C44BAA">
        <w:rPr>
          <w:sz w:val="24"/>
          <w:szCs w:val="24"/>
        </w:rPr>
        <w:t>В результате освоения учебной дис</w:t>
      </w:r>
      <w:r>
        <w:rPr>
          <w:sz w:val="24"/>
          <w:szCs w:val="24"/>
        </w:rPr>
        <w:t xml:space="preserve">циплины обучающийся  должен </w:t>
      </w:r>
      <w:r w:rsidRPr="00C478FD">
        <w:rPr>
          <w:b/>
          <w:sz w:val="24"/>
          <w:szCs w:val="24"/>
        </w:rPr>
        <w:t>знать</w:t>
      </w:r>
      <w:r w:rsidRPr="00C44BAA">
        <w:rPr>
          <w:sz w:val="24"/>
          <w:szCs w:val="24"/>
        </w:rPr>
        <w:t>:</w:t>
      </w:r>
    </w:p>
    <w:p w:rsidR="00607517" w:rsidRPr="00F767D5" w:rsidRDefault="00607517" w:rsidP="00C44BAA">
      <w:pPr>
        <w:shd w:val="clear" w:color="auto" w:fill="FFFFFF"/>
        <w:ind w:firstLine="709"/>
        <w:jc w:val="both"/>
        <w:rPr>
          <w:sz w:val="24"/>
          <w:szCs w:val="24"/>
        </w:rPr>
      </w:pPr>
      <w:r w:rsidRPr="00F767D5">
        <w:rPr>
          <w:sz w:val="24"/>
          <w:szCs w:val="24"/>
        </w:rPr>
        <w:t>- основы теоретической механики, сопротивления материалов, деталей машин;</w:t>
      </w:r>
    </w:p>
    <w:p w:rsidR="00607517" w:rsidRPr="00F767D5" w:rsidRDefault="00607517" w:rsidP="00C44BAA">
      <w:pPr>
        <w:shd w:val="clear" w:color="auto" w:fill="FFFFFF"/>
        <w:ind w:firstLine="709"/>
        <w:jc w:val="both"/>
        <w:rPr>
          <w:sz w:val="24"/>
          <w:szCs w:val="24"/>
        </w:rPr>
      </w:pPr>
      <w:r w:rsidRPr="00F767D5">
        <w:rPr>
          <w:sz w:val="24"/>
          <w:szCs w:val="24"/>
        </w:rPr>
        <w:t>- основные положения и аксиомы статики, кинематики, динамики и деталей машин;</w:t>
      </w:r>
    </w:p>
    <w:p w:rsidR="00607517" w:rsidRPr="00F767D5" w:rsidRDefault="00607517" w:rsidP="00C44BAA">
      <w:pPr>
        <w:shd w:val="clear" w:color="auto" w:fill="FFFFFF"/>
        <w:ind w:firstLine="709"/>
        <w:jc w:val="both"/>
        <w:rPr>
          <w:sz w:val="24"/>
          <w:szCs w:val="24"/>
        </w:rPr>
      </w:pPr>
      <w:r w:rsidRPr="00F767D5">
        <w:rPr>
          <w:sz w:val="24"/>
          <w:szCs w:val="24"/>
        </w:rPr>
        <w:t>- элементы конструкций механизмов и машин;</w:t>
      </w:r>
    </w:p>
    <w:p w:rsidR="00607517" w:rsidRPr="00F767D5" w:rsidRDefault="00607517" w:rsidP="00C44BAA">
      <w:pPr>
        <w:shd w:val="clear" w:color="auto" w:fill="FFFFFF"/>
        <w:ind w:firstLine="709"/>
        <w:jc w:val="both"/>
        <w:rPr>
          <w:sz w:val="24"/>
          <w:szCs w:val="24"/>
        </w:rPr>
      </w:pPr>
      <w:r w:rsidRPr="00F767D5">
        <w:rPr>
          <w:sz w:val="24"/>
          <w:szCs w:val="24"/>
        </w:rPr>
        <w:t>- характеристики механизмов и машин</w:t>
      </w:r>
      <w:r>
        <w:rPr>
          <w:sz w:val="24"/>
          <w:szCs w:val="24"/>
        </w:rPr>
        <w:t>.</w:t>
      </w:r>
    </w:p>
    <w:p w:rsidR="00607517" w:rsidRDefault="00607517" w:rsidP="00C44BAA">
      <w:pPr>
        <w:pStyle w:val="af9"/>
        <w:spacing w:line="26" w:lineRule="atLeast"/>
        <w:ind w:firstLine="709"/>
        <w:rPr>
          <w:sz w:val="24"/>
        </w:rPr>
      </w:pPr>
    </w:p>
    <w:p w:rsidR="00607517" w:rsidRPr="00D22E52" w:rsidRDefault="00607517" w:rsidP="00C44BAA">
      <w:pPr>
        <w:pStyle w:val="af9"/>
        <w:spacing w:line="26" w:lineRule="atLeast"/>
        <w:ind w:firstLine="709"/>
        <w:rPr>
          <w:sz w:val="24"/>
        </w:rPr>
      </w:pPr>
      <w:r w:rsidRPr="00D22E52">
        <w:rPr>
          <w:sz w:val="24"/>
        </w:rPr>
        <w:t>В результате освоения учебной дисциплины обучающийся должен сформировать следующие компетенции:</w:t>
      </w:r>
    </w:p>
    <w:p w:rsidR="00607517" w:rsidRPr="00C44BAA" w:rsidRDefault="00607517" w:rsidP="00C44BAA">
      <w:pPr>
        <w:pStyle w:val="ac"/>
        <w:suppressAutoHyphens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44BAA">
        <w:rPr>
          <w:rFonts w:ascii="Times New Roman" w:hAnsi="Times New Roman"/>
          <w:sz w:val="24"/>
          <w:szCs w:val="24"/>
        </w:rPr>
        <w:t>Общие:</w:t>
      </w:r>
    </w:p>
    <w:p w:rsidR="00607517" w:rsidRPr="009D13FB" w:rsidRDefault="00607517" w:rsidP="0062799C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noProof w:val="0"/>
          <w:sz w:val="24"/>
          <w:szCs w:val="24"/>
          <w:lang w:val="en-US" w:eastAsia="en-US"/>
        </w:rPr>
        <w:t>OK</w:t>
      </w:r>
      <w:r w:rsidRPr="009D13FB">
        <w:rPr>
          <w:noProof w:val="0"/>
          <w:sz w:val="24"/>
          <w:szCs w:val="24"/>
          <w:lang w:eastAsia="en-US"/>
        </w:rPr>
        <w:t xml:space="preserve"> 01. </w:t>
      </w:r>
      <w:r w:rsidRPr="009D13FB">
        <w:rPr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:rsidR="00607517" w:rsidRPr="009D13FB" w:rsidRDefault="00607517" w:rsidP="0062799C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607517" w:rsidRPr="009D13FB" w:rsidRDefault="00607517" w:rsidP="0062799C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04. Эффективно взаимодействовать и работать в коллективе и команде;</w:t>
      </w:r>
    </w:p>
    <w:p w:rsidR="00607517" w:rsidRDefault="00607517" w:rsidP="00967AA0">
      <w:pPr>
        <w:ind w:firstLine="709"/>
        <w:rPr>
          <w:sz w:val="24"/>
          <w:szCs w:val="24"/>
        </w:rPr>
      </w:pPr>
    </w:p>
    <w:p w:rsidR="00607517" w:rsidRPr="00C44BAA" w:rsidRDefault="00607517" w:rsidP="00967AA0">
      <w:pPr>
        <w:ind w:firstLine="709"/>
        <w:rPr>
          <w:sz w:val="24"/>
          <w:szCs w:val="24"/>
        </w:rPr>
      </w:pPr>
      <w:r w:rsidRPr="00C44BAA">
        <w:rPr>
          <w:sz w:val="24"/>
          <w:szCs w:val="24"/>
        </w:rPr>
        <w:t>Профессиональные:</w:t>
      </w:r>
    </w:p>
    <w:p w:rsidR="00607517" w:rsidRPr="009D13FB" w:rsidRDefault="00607517" w:rsidP="0062799C">
      <w:pPr>
        <w:pStyle w:val="afd"/>
        <w:shd w:val="clear" w:color="auto" w:fill="auto"/>
        <w:tabs>
          <w:tab w:val="left" w:pos="0"/>
          <w:tab w:val="left" w:pos="360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2.3. Осуществлять контроль за соблюдением требований технологической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дисциплины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при выполнении работ по эксплуатации подъемно-транспортных,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строительных,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дорожных машин и оборудования.</w:t>
      </w:r>
    </w:p>
    <w:p w:rsidR="00607517" w:rsidRPr="009D13FB" w:rsidRDefault="00607517" w:rsidP="0062799C">
      <w:pPr>
        <w:pStyle w:val="afd"/>
        <w:shd w:val="clear" w:color="auto" w:fill="auto"/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3.2. Выполнять работы по строительству, текущему содержанию и ремонту дорог и дорожных сооружений с использованием механизированного инструмента и машин.</w:t>
      </w:r>
    </w:p>
    <w:p w:rsidR="00607517" w:rsidRPr="009D13FB" w:rsidRDefault="00607517" w:rsidP="0062799C">
      <w:pPr>
        <w:pStyle w:val="afd"/>
        <w:shd w:val="clear" w:color="auto" w:fill="auto"/>
        <w:tabs>
          <w:tab w:val="left" w:pos="4949"/>
        </w:tabs>
        <w:spacing w:line="240" w:lineRule="auto"/>
        <w:ind w:firstLine="360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ПК 3.3. Организовывать</w:t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планово</w:t>
      </w:r>
      <w:r w:rsidRPr="009D13FB">
        <w:rPr>
          <w:sz w:val="24"/>
          <w:szCs w:val="24"/>
        </w:rPr>
        <w:softHyphen/>
      </w:r>
      <w:r>
        <w:rPr>
          <w:sz w:val="24"/>
          <w:szCs w:val="24"/>
        </w:rPr>
        <w:t xml:space="preserve"> </w:t>
      </w:r>
      <w:r w:rsidRPr="009D13FB">
        <w:rPr>
          <w:sz w:val="24"/>
          <w:szCs w:val="24"/>
        </w:rPr>
        <w:t>предупредительные работы по текущему содержанию и ремонту железнодорожного пути и сооружений с использованием машинных комплексов.</w:t>
      </w:r>
    </w:p>
    <w:p w:rsidR="00607517" w:rsidRDefault="00607517" w:rsidP="00C478F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607517" w:rsidRPr="00C478FD" w:rsidRDefault="00607517" w:rsidP="00C478F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Pr="00C478FD">
        <w:rPr>
          <w:rFonts w:ascii="Times New Roman" w:hAnsi="Times New Roman" w:cs="Times New Roman"/>
          <w:b/>
          <w:bCs/>
          <w:sz w:val="24"/>
          <w:szCs w:val="24"/>
        </w:rPr>
        <w:t xml:space="preserve"> Личностные результаты реализации программы воспитания</w:t>
      </w:r>
    </w:p>
    <w:p w:rsidR="00607517" w:rsidRPr="00C44BAA" w:rsidRDefault="00607517" w:rsidP="00C478FD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44BAA">
        <w:rPr>
          <w:sz w:val="24"/>
          <w:szCs w:val="24"/>
        </w:rPr>
        <w:t>ЛР 10 Заботящийся о защите окружающей среды, собственной и чужой безопасности, в том числе цифровой.</w:t>
      </w:r>
    </w:p>
    <w:p w:rsidR="00607517" w:rsidRPr="00C44BAA" w:rsidRDefault="00607517" w:rsidP="00C478F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ЛР</w:t>
      </w:r>
      <w:r w:rsidRPr="00C44BAA">
        <w:rPr>
          <w:sz w:val="24"/>
          <w:szCs w:val="24"/>
        </w:rPr>
        <w:t>13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</w:t>
      </w:r>
      <w:r>
        <w:rPr>
          <w:sz w:val="24"/>
          <w:szCs w:val="24"/>
        </w:rPr>
        <w:t>-</w:t>
      </w:r>
      <w:r w:rsidRPr="00C44BAA">
        <w:rPr>
          <w:sz w:val="24"/>
          <w:szCs w:val="24"/>
        </w:rPr>
        <w:t xml:space="preserve"> мыслящий.</w:t>
      </w:r>
    </w:p>
    <w:p w:rsidR="00607517" w:rsidRPr="00C44BAA" w:rsidRDefault="00607517" w:rsidP="00C478FD">
      <w:pPr>
        <w:ind w:firstLine="708"/>
        <w:jc w:val="both"/>
        <w:rPr>
          <w:sz w:val="24"/>
          <w:szCs w:val="24"/>
        </w:rPr>
      </w:pPr>
      <w:r w:rsidRPr="00C44BAA">
        <w:rPr>
          <w:sz w:val="24"/>
          <w:szCs w:val="24"/>
        </w:rPr>
        <w:t>ЛР 27 Проявляющий способности к непрерывному развитию в области профессиональных компетенций и междисциплинарных знаний.</w:t>
      </w:r>
    </w:p>
    <w:p w:rsidR="00607517" w:rsidRPr="00C44BAA" w:rsidRDefault="00607517" w:rsidP="00C478F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ЛР30 </w:t>
      </w:r>
      <w:r w:rsidRPr="00C44BAA">
        <w:rPr>
          <w:sz w:val="24"/>
          <w:szCs w:val="24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607517" w:rsidRDefault="00607517" w:rsidP="00C44BAA">
      <w:pPr>
        <w:suppressAutoHyphens/>
        <w:rPr>
          <w:b/>
          <w:sz w:val="24"/>
          <w:szCs w:val="24"/>
        </w:rPr>
      </w:pPr>
    </w:p>
    <w:p w:rsidR="00607517" w:rsidRPr="00C44897" w:rsidRDefault="00607517" w:rsidP="00C44BAA">
      <w:pPr>
        <w:suppressAutoHyphens/>
        <w:rPr>
          <w:b/>
          <w:sz w:val="24"/>
          <w:szCs w:val="24"/>
        </w:rPr>
      </w:pPr>
      <w:r w:rsidRPr="00C44897">
        <w:rPr>
          <w:b/>
          <w:sz w:val="24"/>
          <w:szCs w:val="24"/>
        </w:rPr>
        <w:t>1.4 Количество часов на освоение рабочей программы учебной дисциплины в соответстви</w:t>
      </w:r>
      <w:r>
        <w:rPr>
          <w:b/>
          <w:sz w:val="24"/>
          <w:szCs w:val="24"/>
        </w:rPr>
        <w:t>е</w:t>
      </w:r>
      <w:r w:rsidRPr="00C44897">
        <w:rPr>
          <w:b/>
          <w:sz w:val="24"/>
          <w:szCs w:val="24"/>
        </w:rPr>
        <w:t xml:space="preserve"> с учебным планом:</w:t>
      </w:r>
    </w:p>
    <w:p w:rsidR="00607517" w:rsidRPr="00F51D95" w:rsidRDefault="00607517" w:rsidP="00C44BAA">
      <w:pPr>
        <w:suppressAutoHyphens/>
        <w:rPr>
          <w:sz w:val="24"/>
          <w:szCs w:val="24"/>
        </w:rPr>
      </w:pPr>
      <w:r w:rsidRPr="00F51D95">
        <w:rPr>
          <w:sz w:val="24"/>
          <w:szCs w:val="24"/>
        </w:rPr>
        <w:t>Максимальной</w:t>
      </w:r>
      <w:r>
        <w:rPr>
          <w:sz w:val="24"/>
          <w:szCs w:val="24"/>
        </w:rPr>
        <w:t xml:space="preserve"> учебной нагрузки обучающегося </w:t>
      </w:r>
      <w:r>
        <w:rPr>
          <w:sz w:val="24"/>
          <w:szCs w:val="24"/>
          <w:u w:val="single"/>
        </w:rPr>
        <w:t>201</w:t>
      </w:r>
      <w:r w:rsidRPr="00F51D95">
        <w:rPr>
          <w:sz w:val="24"/>
          <w:szCs w:val="24"/>
        </w:rPr>
        <w:t xml:space="preserve"> час, в том числе:</w:t>
      </w:r>
    </w:p>
    <w:p w:rsidR="00607517" w:rsidRPr="00F51D95" w:rsidRDefault="00607517" w:rsidP="00C44BAA">
      <w:pPr>
        <w:suppressAutoHyphens/>
        <w:rPr>
          <w:sz w:val="24"/>
          <w:szCs w:val="24"/>
        </w:rPr>
      </w:pPr>
      <w:r w:rsidRPr="00F51D95">
        <w:rPr>
          <w:sz w:val="24"/>
          <w:szCs w:val="24"/>
        </w:rPr>
        <w:t xml:space="preserve">обязательной аудиторной учебной нагрузки обучающегося </w:t>
      </w:r>
      <w:r w:rsidRPr="00F51D95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79</w:t>
      </w:r>
      <w:r w:rsidRPr="00F51D95">
        <w:rPr>
          <w:sz w:val="24"/>
          <w:szCs w:val="24"/>
        </w:rPr>
        <w:t xml:space="preserve"> час</w:t>
      </w:r>
      <w:r>
        <w:rPr>
          <w:sz w:val="24"/>
          <w:szCs w:val="24"/>
        </w:rPr>
        <w:t>ов</w:t>
      </w:r>
      <w:r w:rsidRPr="00F51D95">
        <w:rPr>
          <w:sz w:val="24"/>
          <w:szCs w:val="24"/>
        </w:rPr>
        <w:t>;</w:t>
      </w:r>
    </w:p>
    <w:p w:rsidR="00607517" w:rsidRDefault="00607517" w:rsidP="00C44BAA">
      <w:pPr>
        <w:suppressAutoHyphens/>
        <w:rPr>
          <w:sz w:val="24"/>
          <w:szCs w:val="24"/>
        </w:rPr>
      </w:pPr>
      <w:r w:rsidRPr="00F51D95">
        <w:rPr>
          <w:sz w:val="24"/>
          <w:szCs w:val="24"/>
        </w:rPr>
        <w:t>самосто</w:t>
      </w:r>
      <w:r>
        <w:rPr>
          <w:sz w:val="24"/>
          <w:szCs w:val="24"/>
        </w:rPr>
        <w:t xml:space="preserve">ятельной работы обучающегося </w:t>
      </w:r>
      <w:r>
        <w:rPr>
          <w:sz w:val="24"/>
          <w:szCs w:val="24"/>
          <w:u w:val="single"/>
        </w:rPr>
        <w:t>8</w:t>
      </w:r>
      <w:r>
        <w:rPr>
          <w:sz w:val="24"/>
          <w:szCs w:val="24"/>
        </w:rPr>
        <w:t xml:space="preserve"> часов;</w:t>
      </w:r>
    </w:p>
    <w:p w:rsidR="00607517" w:rsidRDefault="00607517" w:rsidP="00C478FD">
      <w:pPr>
        <w:suppressAutoHyphens/>
        <w:rPr>
          <w:sz w:val="24"/>
          <w:szCs w:val="24"/>
        </w:rPr>
      </w:pPr>
      <w:r>
        <w:rPr>
          <w:sz w:val="24"/>
          <w:szCs w:val="24"/>
        </w:rPr>
        <w:t xml:space="preserve">промежуточная аттестация-14 часов. </w:t>
      </w:r>
    </w:p>
    <w:p w:rsidR="00607517" w:rsidRDefault="00607517" w:rsidP="00C478FD">
      <w:pPr>
        <w:suppressAutoHyphens/>
        <w:rPr>
          <w:b/>
          <w:bCs/>
          <w:spacing w:val="-2"/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b/>
          <w:bCs/>
          <w:spacing w:val="-2"/>
          <w:sz w:val="24"/>
          <w:szCs w:val="24"/>
        </w:rPr>
        <w:t xml:space="preserve"> </w:t>
      </w:r>
    </w:p>
    <w:p w:rsidR="00607517" w:rsidRPr="005659B6" w:rsidRDefault="00607517" w:rsidP="00C478FD">
      <w:pPr>
        <w:suppressAutoHyphens/>
        <w:rPr>
          <w:sz w:val="24"/>
          <w:szCs w:val="24"/>
        </w:rPr>
      </w:pPr>
      <w:r>
        <w:rPr>
          <w:b/>
          <w:bCs/>
          <w:spacing w:val="-2"/>
          <w:sz w:val="24"/>
          <w:szCs w:val="24"/>
        </w:rPr>
        <w:t xml:space="preserve">                   </w:t>
      </w:r>
      <w:r w:rsidRPr="005659B6">
        <w:rPr>
          <w:b/>
          <w:bCs/>
          <w:spacing w:val="-2"/>
          <w:sz w:val="24"/>
          <w:szCs w:val="24"/>
        </w:rPr>
        <w:t>2. СТРУКТУРА</w:t>
      </w:r>
      <w:r w:rsidRPr="000049A1">
        <w:rPr>
          <w:b/>
          <w:bCs/>
          <w:spacing w:val="-2"/>
          <w:sz w:val="24"/>
          <w:szCs w:val="24"/>
        </w:rPr>
        <w:t xml:space="preserve"> </w:t>
      </w:r>
      <w:r w:rsidRPr="005659B6">
        <w:rPr>
          <w:b/>
          <w:bCs/>
          <w:spacing w:val="-2"/>
          <w:sz w:val="24"/>
          <w:szCs w:val="24"/>
        </w:rPr>
        <w:t>И СОДЕРЖАНИЕ УЧЕБНОЙ</w:t>
      </w:r>
      <w:r w:rsidRPr="000049A1">
        <w:rPr>
          <w:b/>
          <w:bCs/>
          <w:spacing w:val="-2"/>
          <w:sz w:val="24"/>
          <w:szCs w:val="24"/>
        </w:rPr>
        <w:t xml:space="preserve"> ДИСЦИПЛИНЫ</w:t>
      </w:r>
    </w:p>
    <w:p w:rsidR="00607517" w:rsidRDefault="00607517" w:rsidP="00661898">
      <w:pPr>
        <w:shd w:val="clear" w:color="auto" w:fill="FFFFFF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</w:p>
    <w:p w:rsidR="00607517" w:rsidRDefault="00607517" w:rsidP="00F84B27">
      <w:pPr>
        <w:shd w:val="clear" w:color="auto" w:fill="FFFFFF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</w:t>
      </w:r>
      <w:r w:rsidRPr="005659B6">
        <w:rPr>
          <w:b/>
          <w:bCs/>
          <w:sz w:val="24"/>
          <w:szCs w:val="24"/>
        </w:rPr>
        <w:t>2.1. Объем учебной дисциплины и виды учебной работы</w:t>
      </w:r>
      <w:r>
        <w:rPr>
          <w:b/>
          <w:bCs/>
          <w:sz w:val="24"/>
          <w:szCs w:val="24"/>
        </w:rPr>
        <w:t xml:space="preserve"> для базовой  подготовки</w:t>
      </w:r>
    </w:p>
    <w:p w:rsidR="00607517" w:rsidRDefault="00607517" w:rsidP="00661898">
      <w:pPr>
        <w:shd w:val="clear" w:color="auto" w:fill="FFFFFF"/>
        <w:ind w:firstLine="709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</w:t>
      </w:r>
      <w:r w:rsidRPr="00F84B27">
        <w:rPr>
          <w:b/>
          <w:bCs/>
          <w:sz w:val="24"/>
          <w:szCs w:val="24"/>
        </w:rPr>
        <w:t>Очная форма обучения</w:t>
      </w:r>
    </w:p>
    <w:p w:rsidR="00607517" w:rsidRDefault="00607517" w:rsidP="00661898">
      <w:pPr>
        <w:shd w:val="clear" w:color="auto" w:fill="FFFFFF"/>
        <w:ind w:firstLine="709"/>
        <w:rPr>
          <w:b/>
          <w:bCs/>
          <w:sz w:val="24"/>
          <w:szCs w:val="24"/>
        </w:rPr>
      </w:pPr>
    </w:p>
    <w:tbl>
      <w:tblPr>
        <w:tblW w:w="970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607517">
        <w:trPr>
          <w:trHeight w:val="460"/>
        </w:trPr>
        <w:tc>
          <w:tcPr>
            <w:tcW w:w="7905" w:type="dxa"/>
            <w:vAlign w:val="center"/>
          </w:tcPr>
          <w:p w:rsidR="00607517" w:rsidRDefault="00607517" w:rsidP="0079109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:rsidR="00607517" w:rsidRPr="00937BB3" w:rsidRDefault="00607517" w:rsidP="0079109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937BB3">
              <w:rPr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607517">
        <w:trPr>
          <w:trHeight w:val="285"/>
        </w:trPr>
        <w:tc>
          <w:tcPr>
            <w:tcW w:w="7905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Объем образовательной программы:</w:t>
            </w:r>
          </w:p>
        </w:tc>
        <w:tc>
          <w:tcPr>
            <w:tcW w:w="1800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jc w:val="center"/>
              <w:rPr>
                <w:b/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</w:rPr>
              <w:t>201</w:t>
            </w:r>
          </w:p>
        </w:tc>
      </w:tr>
      <w:tr w:rsidR="00607517">
        <w:tc>
          <w:tcPr>
            <w:tcW w:w="7905" w:type="dxa"/>
          </w:tcPr>
          <w:p w:rsidR="00607517" w:rsidRPr="00FD0F39" w:rsidRDefault="00607517" w:rsidP="00FD0F39">
            <w:pPr>
              <w:shd w:val="clear" w:color="auto" w:fill="FFFFFF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 w:rsidRPr="00FD0F39">
              <w:rPr>
                <w:bCs/>
                <w:sz w:val="24"/>
                <w:szCs w:val="24"/>
              </w:rPr>
              <w:t xml:space="preserve"> в том числе:</w:t>
            </w:r>
          </w:p>
        </w:tc>
        <w:tc>
          <w:tcPr>
            <w:tcW w:w="1800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07517">
        <w:tc>
          <w:tcPr>
            <w:tcW w:w="7905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теоретическое обучение</w:t>
            </w:r>
          </w:p>
        </w:tc>
        <w:tc>
          <w:tcPr>
            <w:tcW w:w="1800" w:type="dxa"/>
          </w:tcPr>
          <w:p w:rsidR="00607517" w:rsidRPr="003A3770" w:rsidRDefault="00671A6F" w:rsidP="00C44BAA">
            <w:pPr>
              <w:shd w:val="clear" w:color="auto" w:fill="FFFFFF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123</w:t>
            </w:r>
          </w:p>
        </w:tc>
      </w:tr>
      <w:tr w:rsidR="00607517">
        <w:tc>
          <w:tcPr>
            <w:tcW w:w="7905" w:type="dxa"/>
          </w:tcPr>
          <w:p w:rsidR="00607517" w:rsidRDefault="00607517" w:rsidP="00FD0F39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</w:tcPr>
          <w:p w:rsidR="00607517" w:rsidRDefault="00671A6F" w:rsidP="00C44BAA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607517">
        <w:tc>
          <w:tcPr>
            <w:tcW w:w="7905" w:type="dxa"/>
          </w:tcPr>
          <w:p w:rsidR="00607517" w:rsidRPr="00F00E58" w:rsidRDefault="00607517" w:rsidP="00791092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 w:rsidRPr="00F00E58">
              <w:rPr>
                <w:sz w:val="24"/>
                <w:szCs w:val="24"/>
              </w:rPr>
              <w:t>лабораторные работы</w:t>
            </w:r>
          </w:p>
        </w:tc>
        <w:tc>
          <w:tcPr>
            <w:tcW w:w="1800" w:type="dxa"/>
          </w:tcPr>
          <w:p w:rsidR="00607517" w:rsidRPr="00443775" w:rsidRDefault="00607517" w:rsidP="00791092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7517">
        <w:tc>
          <w:tcPr>
            <w:tcW w:w="7905" w:type="dxa"/>
          </w:tcPr>
          <w:p w:rsidR="00607517" w:rsidRPr="00FD0F39" w:rsidRDefault="00607517" w:rsidP="00791092">
            <w:pPr>
              <w:shd w:val="clear" w:color="auto" w:fill="FFFFFF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к</w:t>
            </w:r>
            <w:r w:rsidRPr="00FD0F39">
              <w:rPr>
                <w:bCs/>
                <w:sz w:val="24"/>
                <w:szCs w:val="24"/>
                <w:lang w:eastAsia="en-US"/>
              </w:rPr>
              <w:t>онтрольная работа</w:t>
            </w:r>
          </w:p>
        </w:tc>
        <w:tc>
          <w:tcPr>
            <w:tcW w:w="1800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07517">
        <w:tc>
          <w:tcPr>
            <w:tcW w:w="7905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курсовая работа ( проект)</w:t>
            </w:r>
          </w:p>
        </w:tc>
        <w:tc>
          <w:tcPr>
            <w:tcW w:w="1800" w:type="dxa"/>
          </w:tcPr>
          <w:p w:rsidR="00607517" w:rsidRPr="00FD0F39" w:rsidRDefault="00607517" w:rsidP="0029150B">
            <w:pPr>
              <w:shd w:val="clear" w:color="auto" w:fill="FFFFFF"/>
              <w:spacing w:line="276" w:lineRule="auto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 xml:space="preserve">            </w:t>
            </w:r>
            <w:r w:rsidRPr="00FD0F39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607517">
        <w:tc>
          <w:tcPr>
            <w:tcW w:w="7905" w:type="dxa"/>
          </w:tcPr>
          <w:p w:rsidR="00607517" w:rsidRDefault="00607517" w:rsidP="0079109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1800" w:type="dxa"/>
            <w:vAlign w:val="center"/>
          </w:tcPr>
          <w:p w:rsidR="00607517" w:rsidRPr="00937BB3" w:rsidRDefault="00671A6F" w:rsidP="004D41E0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64</w:t>
            </w:r>
          </w:p>
        </w:tc>
      </w:tr>
      <w:tr w:rsidR="00DC67AF">
        <w:tc>
          <w:tcPr>
            <w:tcW w:w="7905" w:type="dxa"/>
          </w:tcPr>
          <w:p w:rsidR="00DC67AF" w:rsidRDefault="00DC67AF" w:rsidP="00791092">
            <w:pPr>
              <w:shd w:val="clear" w:color="auto" w:fill="FFFFFF"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00" w:type="dxa"/>
            <w:vAlign w:val="center"/>
          </w:tcPr>
          <w:p w:rsidR="00DC67AF" w:rsidRDefault="00DC67AF" w:rsidP="004D41E0">
            <w:pPr>
              <w:shd w:val="clear" w:color="auto" w:fill="FFFFFF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607517" w:rsidTr="00C478FD">
        <w:tc>
          <w:tcPr>
            <w:tcW w:w="7905" w:type="dxa"/>
            <w:tcBorders>
              <w:right w:val="single" w:sz="4" w:space="0" w:color="auto"/>
            </w:tcBorders>
          </w:tcPr>
          <w:p w:rsidR="00607517" w:rsidRDefault="00607517" w:rsidP="00C478FD">
            <w:pPr>
              <w:shd w:val="clear" w:color="auto" w:fill="FFFFFF"/>
              <w:tabs>
                <w:tab w:val="left" w:pos="8690"/>
              </w:tabs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Промежуточная аттестация</w:t>
            </w:r>
          </w:p>
          <w:p w:rsidR="00607517" w:rsidRPr="00C478FD" w:rsidRDefault="00607517" w:rsidP="00C478FD">
            <w:pPr>
              <w:shd w:val="clear" w:color="auto" w:fill="FFFFFF"/>
              <w:tabs>
                <w:tab w:val="left" w:pos="8690"/>
              </w:tabs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 w:rsidRPr="00C478FD">
              <w:rPr>
                <w:bCs/>
                <w:i/>
                <w:iCs/>
                <w:sz w:val="24"/>
                <w:szCs w:val="24"/>
              </w:rPr>
              <w:t>3 семестр –  зачет</w:t>
            </w:r>
          </w:p>
          <w:p w:rsidR="00607517" w:rsidRPr="00767E42" w:rsidRDefault="00607517" w:rsidP="00C478FD">
            <w:pPr>
              <w:shd w:val="clear" w:color="auto" w:fill="FFFFFF"/>
              <w:tabs>
                <w:tab w:val="left" w:pos="8690"/>
              </w:tabs>
              <w:spacing w:line="276" w:lineRule="auto"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478FD">
              <w:rPr>
                <w:bCs/>
                <w:i/>
                <w:iCs/>
                <w:sz w:val="24"/>
                <w:szCs w:val="24"/>
              </w:rPr>
              <w:t>4 семестр – эк</w:t>
            </w:r>
            <w:r>
              <w:rPr>
                <w:bCs/>
                <w:i/>
                <w:iCs/>
                <w:sz w:val="24"/>
                <w:szCs w:val="24"/>
              </w:rPr>
              <w:t xml:space="preserve">замен. 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  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607517" w:rsidRDefault="00607517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sz w:val="24"/>
                <w:szCs w:val="24"/>
                <w:lang w:eastAsia="en-US"/>
              </w:rPr>
            </w:pPr>
          </w:p>
          <w:p w:rsidR="00607517" w:rsidRPr="00691A49" w:rsidRDefault="00607517" w:rsidP="00C478FD">
            <w:pPr>
              <w:shd w:val="clear" w:color="auto" w:fill="FFFFFF"/>
              <w:tabs>
                <w:tab w:val="left" w:pos="8690"/>
              </w:tabs>
              <w:spacing w:line="276" w:lineRule="auto"/>
              <w:rPr>
                <w:b/>
                <w:bCs/>
                <w:iCs/>
                <w:sz w:val="24"/>
                <w:szCs w:val="24"/>
                <w:lang w:eastAsia="en-US"/>
              </w:rPr>
            </w:pPr>
            <w:r>
              <w:rPr>
                <w:b/>
                <w:bCs/>
                <w:iCs/>
                <w:sz w:val="24"/>
                <w:szCs w:val="24"/>
                <w:lang w:eastAsia="en-US"/>
              </w:rPr>
              <w:t xml:space="preserve">           </w:t>
            </w:r>
            <w:r w:rsidRPr="00691A49">
              <w:rPr>
                <w:b/>
                <w:bCs/>
                <w:iCs/>
                <w:sz w:val="24"/>
                <w:szCs w:val="24"/>
                <w:lang w:eastAsia="en-US"/>
              </w:rPr>
              <w:t>14</w:t>
            </w:r>
          </w:p>
        </w:tc>
      </w:tr>
    </w:tbl>
    <w:p w:rsidR="00607517" w:rsidRPr="005659B6" w:rsidRDefault="00607517" w:rsidP="00661898">
      <w:pPr>
        <w:shd w:val="clear" w:color="auto" w:fill="FFFFFF"/>
        <w:rPr>
          <w:sz w:val="24"/>
          <w:szCs w:val="24"/>
        </w:rPr>
        <w:sectPr w:rsidR="00607517" w:rsidRPr="005659B6" w:rsidSect="00791092">
          <w:pgSz w:w="11909" w:h="16834"/>
          <w:pgMar w:top="1134" w:right="567" w:bottom="1134" w:left="1134" w:header="720" w:footer="720" w:gutter="0"/>
          <w:cols w:space="60"/>
          <w:noEndnote/>
        </w:sectPr>
      </w:pPr>
    </w:p>
    <w:p w:rsidR="00607517" w:rsidRDefault="00607517" w:rsidP="00661898">
      <w:pPr>
        <w:shd w:val="clear" w:color="auto" w:fill="FFFFFF"/>
        <w:ind w:left="576"/>
        <w:rPr>
          <w:b/>
          <w:bCs/>
          <w:spacing w:val="-3"/>
          <w:sz w:val="24"/>
          <w:szCs w:val="24"/>
        </w:rPr>
      </w:pPr>
      <w:r w:rsidRPr="00AD67DF">
        <w:rPr>
          <w:b/>
          <w:bCs/>
          <w:spacing w:val="-3"/>
          <w:sz w:val="24"/>
          <w:szCs w:val="24"/>
        </w:rPr>
        <w:lastRenderedPageBreak/>
        <w:t>2.2. Тематический план и содержание учебной дисциплины «ТЕХНИЧЕСКАЯ МЕХАНИКА»</w:t>
      </w:r>
    </w:p>
    <w:p w:rsidR="00607517" w:rsidRDefault="00607517" w:rsidP="00661898">
      <w:pPr>
        <w:shd w:val="clear" w:color="auto" w:fill="FFFFFF"/>
        <w:ind w:left="576"/>
        <w:rPr>
          <w:b/>
          <w:bCs/>
          <w:spacing w:val="-3"/>
          <w:sz w:val="24"/>
          <w:szCs w:val="24"/>
        </w:rPr>
      </w:pPr>
    </w:p>
    <w:tbl>
      <w:tblPr>
        <w:tblW w:w="154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9433"/>
        <w:gridCol w:w="1275"/>
        <w:gridCol w:w="1654"/>
      </w:tblGrid>
      <w:tr w:rsidR="00607517" w:rsidRPr="00D13E31" w:rsidTr="00A34D2D">
        <w:trPr>
          <w:tblHeader/>
        </w:trPr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607517" w:rsidRPr="00D13E31" w:rsidTr="00A34D2D"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 xml:space="preserve">Наименование </w:t>
            </w:r>
          </w:p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</w:t>
            </w:r>
          </w:p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607517" w:rsidRPr="00D13E31" w:rsidTr="00A34D2D"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pacing w:val="-3"/>
                <w:sz w:val="24"/>
                <w:szCs w:val="24"/>
              </w:rPr>
              <w:t xml:space="preserve">Раздел 1. Теоретическая </w:t>
            </w:r>
            <w:r w:rsidRPr="00D13E31">
              <w:rPr>
                <w:b/>
                <w:bCs/>
                <w:sz w:val="24"/>
                <w:szCs w:val="24"/>
              </w:rPr>
              <w:t>механика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07517" w:rsidRPr="00FB3C51" w:rsidRDefault="002935A5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  <w:u w:val="thick"/>
              </w:rPr>
            </w:pPr>
            <w:r>
              <w:rPr>
                <w:b/>
                <w:bCs/>
                <w:sz w:val="24"/>
                <w:szCs w:val="24"/>
                <w:u w:val="thick"/>
              </w:rPr>
              <w:t>40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607517" w:rsidRPr="00D13E31" w:rsidTr="00A34D2D"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Содержание дисциплины, ее роль и значение в технике</w:t>
            </w:r>
          </w:p>
        </w:tc>
        <w:tc>
          <w:tcPr>
            <w:tcW w:w="1275" w:type="dxa"/>
            <w:vAlign w:val="center"/>
          </w:tcPr>
          <w:p w:rsidR="00607517" w:rsidRPr="00FB3C5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FB3C5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654" w:type="dxa"/>
            <w:vAlign w:val="center"/>
          </w:tcPr>
          <w:p w:rsidR="00607517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:rsidR="00607517" w:rsidRPr="00D13E31" w:rsidRDefault="00607517" w:rsidP="007B6B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607517" w:rsidRPr="00D13E31" w:rsidTr="00A34D2D">
        <w:trPr>
          <w:trHeight w:val="338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Тема 1.1. Статика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FB3C51" w:rsidRDefault="002935A5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B8308A" w:rsidRDefault="00607517" w:rsidP="004E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8308A">
              <w:rPr>
                <w:sz w:val="24"/>
                <w:szCs w:val="24"/>
              </w:rPr>
              <w:t>ОК 01,ОК 02,</w:t>
            </w:r>
          </w:p>
          <w:p w:rsidR="00607517" w:rsidRPr="00B8308A" w:rsidRDefault="00607517" w:rsidP="004E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8308A">
              <w:rPr>
                <w:sz w:val="24"/>
                <w:szCs w:val="24"/>
              </w:rPr>
              <w:t xml:space="preserve">ОК 04 , </w:t>
            </w:r>
          </w:p>
          <w:p w:rsidR="00607517" w:rsidRPr="00B8308A" w:rsidRDefault="00607517" w:rsidP="004E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8308A">
              <w:rPr>
                <w:sz w:val="24"/>
                <w:szCs w:val="24"/>
              </w:rPr>
              <w:t>ПК2.3,</w:t>
            </w:r>
          </w:p>
          <w:p w:rsidR="00607517" w:rsidRPr="00B8308A" w:rsidRDefault="00607517" w:rsidP="004E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8308A">
              <w:rPr>
                <w:sz w:val="24"/>
                <w:szCs w:val="24"/>
              </w:rPr>
              <w:t>ПК3.2,ПК 3.3</w:t>
            </w:r>
          </w:p>
          <w:p w:rsidR="00607517" w:rsidRPr="008E3DB7" w:rsidRDefault="00607517" w:rsidP="004E3BB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B8308A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817112">
        <w:trPr>
          <w:trHeight w:val="2226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478FD" w:rsidRDefault="00607517" w:rsidP="00061234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D0F30">
              <w:rPr>
                <w:iCs/>
                <w:sz w:val="24"/>
                <w:szCs w:val="24"/>
              </w:rPr>
              <w:t>Основные понятия и аксиомы статики.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Связи и их реакции.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D0F30">
              <w:rPr>
                <w:iCs/>
                <w:sz w:val="24"/>
                <w:szCs w:val="24"/>
              </w:rPr>
              <w:t>Плоская система сил.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13E31">
              <w:rPr>
                <w:spacing w:val="-2"/>
                <w:sz w:val="24"/>
                <w:szCs w:val="24"/>
              </w:rPr>
              <w:t>Сходящаяся система сил. Геометрическое и аналитическое определение равнодействующей</w:t>
            </w:r>
            <w:r>
              <w:rPr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силы. Условия и уравнения равновесия</w:t>
            </w:r>
            <w:r>
              <w:rPr>
                <w:sz w:val="24"/>
                <w:szCs w:val="24"/>
              </w:rPr>
              <w:t xml:space="preserve">. </w:t>
            </w:r>
            <w:r w:rsidRPr="00D13E31">
              <w:rPr>
                <w:sz w:val="24"/>
                <w:szCs w:val="24"/>
              </w:rPr>
              <w:t xml:space="preserve">Пара сил. Момент силы относительно точки. </w:t>
            </w:r>
            <w:r w:rsidRPr="00D13E31">
              <w:rPr>
                <w:spacing w:val="-2"/>
                <w:sz w:val="24"/>
                <w:szCs w:val="24"/>
              </w:rPr>
              <w:t>Уравнения равновесия плоской</w:t>
            </w:r>
            <w:r w:rsidRPr="00D13E31">
              <w:rPr>
                <w:sz w:val="24"/>
                <w:szCs w:val="24"/>
              </w:rPr>
              <w:t xml:space="preserve"> произвольной системы сил.</w:t>
            </w:r>
            <w:r>
              <w:rPr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Балочные системы. Классификация нагрузок и опор. Пространственная система сходящихся сил. Уравнения равновесия</w:t>
            </w:r>
            <w:r>
              <w:rPr>
                <w:sz w:val="24"/>
                <w:szCs w:val="24"/>
              </w:rPr>
              <w:t xml:space="preserve">. </w:t>
            </w:r>
            <w:r w:rsidRPr="00D13E31">
              <w:rPr>
                <w:sz w:val="24"/>
                <w:szCs w:val="24"/>
              </w:rPr>
              <w:t>Пространственная система произвольно расположенных сил.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 xml:space="preserve">Центр тяжести простых геометрических фигур. </w:t>
            </w:r>
            <w:r>
              <w:rPr>
                <w:sz w:val="24"/>
                <w:szCs w:val="24"/>
              </w:rPr>
              <w:t>Центр тяжести стандартных прокатных профилей.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Default="00607517" w:rsidP="00721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061234" w:rsidRPr="00D13E31" w:rsidTr="00817112">
        <w:trPr>
          <w:trHeight w:val="841"/>
        </w:trPr>
        <w:tc>
          <w:tcPr>
            <w:tcW w:w="3114" w:type="dxa"/>
            <w:vMerge/>
          </w:tcPr>
          <w:p w:rsidR="00061234" w:rsidRPr="00D13E31" w:rsidRDefault="00061234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61234" w:rsidRPr="00FF388F" w:rsidRDefault="00061234" w:rsidP="007C613A">
            <w:pPr>
              <w:shd w:val="clear" w:color="auto" w:fill="FFFFFF"/>
              <w:jc w:val="both"/>
              <w:rPr>
                <w:b/>
                <w:iCs/>
                <w:sz w:val="24"/>
                <w:szCs w:val="24"/>
              </w:rPr>
            </w:pPr>
            <w:r w:rsidRPr="00FF388F">
              <w:rPr>
                <w:b/>
                <w:iCs/>
                <w:sz w:val="24"/>
                <w:szCs w:val="24"/>
              </w:rPr>
              <w:t>Самостоятельная работа обучающегося № 1</w:t>
            </w:r>
          </w:p>
          <w:p w:rsidR="00061234" w:rsidRPr="00CD0F30" w:rsidRDefault="00061234" w:rsidP="007C613A">
            <w:pPr>
              <w:shd w:val="clear" w:color="auto" w:fill="FFFFFF"/>
              <w:jc w:val="both"/>
              <w:rPr>
                <w:iCs/>
                <w:sz w:val="24"/>
                <w:szCs w:val="24"/>
              </w:rPr>
            </w:pPr>
            <w:r w:rsidRPr="00061234">
              <w:rPr>
                <w:iCs/>
                <w:sz w:val="24"/>
                <w:szCs w:val="24"/>
              </w:rPr>
              <w:t>Материальная точка. Сила. Система сил. Равнодействующая сила. Свободное и несвободное тело.</w:t>
            </w:r>
          </w:p>
        </w:tc>
        <w:tc>
          <w:tcPr>
            <w:tcW w:w="1275" w:type="dxa"/>
            <w:vAlign w:val="center"/>
          </w:tcPr>
          <w:p w:rsidR="00061234" w:rsidRDefault="00061234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061234" w:rsidRDefault="00061234" w:rsidP="00721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607517" w:rsidRPr="00D13E31" w:rsidTr="008B3D70">
        <w:trPr>
          <w:trHeight w:val="331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478FD" w:rsidRDefault="00607517" w:rsidP="00C478FD">
            <w:pPr>
              <w:shd w:val="clear" w:color="auto" w:fill="FFFFFF"/>
              <w:jc w:val="both"/>
              <w:rPr>
                <w:b/>
                <w:iCs/>
                <w:sz w:val="24"/>
                <w:szCs w:val="24"/>
              </w:rPr>
            </w:pPr>
            <w:r w:rsidRPr="00C478FD">
              <w:rPr>
                <w:b/>
                <w:iCs/>
                <w:sz w:val="24"/>
                <w:szCs w:val="24"/>
              </w:rPr>
              <w:t>Самосто</w:t>
            </w:r>
            <w:r w:rsidR="00061234">
              <w:rPr>
                <w:b/>
                <w:iCs/>
                <w:sz w:val="24"/>
                <w:szCs w:val="24"/>
              </w:rPr>
              <w:t>ятельная работа обучающегося № 2</w:t>
            </w:r>
          </w:p>
          <w:p w:rsidR="00607517" w:rsidRPr="00C478FD" w:rsidRDefault="00607517" w:rsidP="00C478FD">
            <w:pPr>
              <w:shd w:val="clear" w:color="auto" w:fill="FFFFFF"/>
              <w:jc w:val="both"/>
              <w:rPr>
                <w:iCs/>
                <w:sz w:val="24"/>
                <w:szCs w:val="24"/>
              </w:rPr>
            </w:pPr>
            <w:r w:rsidRPr="00C478FD">
              <w:rPr>
                <w:iCs/>
                <w:sz w:val="24"/>
                <w:szCs w:val="24"/>
              </w:rPr>
              <w:t>Поиск материала для самостоятельного изучения воп</w:t>
            </w:r>
            <w:r>
              <w:rPr>
                <w:iCs/>
                <w:sz w:val="24"/>
                <w:szCs w:val="24"/>
              </w:rPr>
              <w:t>роса «Понятие о силе трения</w:t>
            </w:r>
            <w:r w:rsidRPr="00C478FD">
              <w:rPr>
                <w:iCs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607517" w:rsidRPr="00740E83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740E8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Default="00607517" w:rsidP="00721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607517" w:rsidRPr="00D13E31" w:rsidTr="00FB3C51">
        <w:trPr>
          <w:trHeight w:val="322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A56736" w:rsidRDefault="00607517" w:rsidP="007C613A">
            <w:pPr>
              <w:shd w:val="clear" w:color="auto" w:fill="FFFFFF"/>
              <w:jc w:val="both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5" w:type="dxa"/>
            <w:vAlign w:val="center"/>
          </w:tcPr>
          <w:p w:rsidR="00607517" w:rsidRPr="00FB3C5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4" w:type="dxa"/>
            <w:vMerge/>
            <w:vAlign w:val="center"/>
          </w:tcPr>
          <w:p w:rsidR="00607517" w:rsidRDefault="00607517" w:rsidP="007213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607517" w:rsidRPr="00D13E31" w:rsidTr="00FB3C51">
        <w:trPr>
          <w:trHeight w:val="283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Default="00607517" w:rsidP="00941BAC">
            <w:pPr>
              <w:numPr>
                <w:ilvl w:val="0"/>
                <w:numId w:val="17"/>
              </w:numPr>
              <w:shd w:val="clear" w:color="auto" w:fill="FFFFFF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</w:t>
            </w:r>
            <w:r w:rsidRPr="00767F8A">
              <w:rPr>
                <w:sz w:val="24"/>
                <w:szCs w:val="24"/>
              </w:rPr>
              <w:t>равнодействующей</w:t>
            </w:r>
            <w:r w:rsidRPr="00767F8A">
              <w:rPr>
                <w:i/>
                <w:iCs/>
                <w:sz w:val="24"/>
                <w:szCs w:val="24"/>
              </w:rPr>
              <w:t xml:space="preserve"> </w:t>
            </w:r>
            <w:r w:rsidRPr="00767F8A">
              <w:rPr>
                <w:iCs/>
                <w:sz w:val="24"/>
                <w:szCs w:val="24"/>
              </w:rPr>
              <w:t>п</w:t>
            </w:r>
            <w:r>
              <w:rPr>
                <w:iCs/>
                <w:sz w:val="24"/>
                <w:szCs w:val="24"/>
              </w:rPr>
              <w:t xml:space="preserve">лоской системы </w:t>
            </w:r>
            <w:r>
              <w:rPr>
                <w:sz w:val="24"/>
                <w:szCs w:val="24"/>
              </w:rPr>
              <w:t xml:space="preserve">сходящихся </w:t>
            </w:r>
            <w:r w:rsidRPr="00767F8A">
              <w:rPr>
                <w:sz w:val="24"/>
                <w:szCs w:val="24"/>
              </w:rPr>
              <w:t>сил.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CF3415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13E31" w:rsidRDefault="00607517" w:rsidP="00941BAC">
            <w:pPr>
              <w:numPr>
                <w:ilvl w:val="0"/>
                <w:numId w:val="17"/>
              </w:num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Определе</w:t>
            </w:r>
            <w:r>
              <w:rPr>
                <w:sz w:val="24"/>
                <w:szCs w:val="24"/>
              </w:rPr>
              <w:t>ние опорных реакций балки</w:t>
            </w:r>
            <w:r w:rsidRPr="00D13E31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52752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07517" w:rsidRPr="00D13E31" w:rsidTr="00FB3C51">
        <w:trPr>
          <w:trHeight w:val="278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13E31" w:rsidRDefault="00607517" w:rsidP="00941BAC">
            <w:pPr>
              <w:numPr>
                <w:ilvl w:val="0"/>
                <w:numId w:val="17"/>
              </w:num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Опр</w:t>
            </w:r>
            <w:r>
              <w:rPr>
                <w:spacing w:val="-2"/>
                <w:sz w:val="24"/>
                <w:szCs w:val="24"/>
              </w:rPr>
              <w:t>еделение центра тяжести сечения, составленного из стандартных фигур.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254230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DC67AF" w:rsidRPr="00D13E31" w:rsidTr="00817112">
        <w:trPr>
          <w:trHeight w:val="353"/>
        </w:trPr>
        <w:tc>
          <w:tcPr>
            <w:tcW w:w="3114" w:type="dxa"/>
            <w:vMerge w:val="restart"/>
            <w:tcBorders>
              <w:top w:val="nil"/>
            </w:tcBorders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1.2. Кинематика</w:t>
            </w:r>
          </w:p>
        </w:tc>
        <w:tc>
          <w:tcPr>
            <w:tcW w:w="9433" w:type="dxa"/>
            <w:tcBorders>
              <w:top w:val="nil"/>
            </w:tcBorders>
          </w:tcPr>
          <w:p w:rsidR="00DC67AF" w:rsidRPr="00D13E31" w:rsidRDefault="00DC67AF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</w:t>
            </w:r>
            <w:r>
              <w:rPr>
                <w:b/>
                <w:bCs/>
                <w:sz w:val="24"/>
                <w:szCs w:val="24"/>
              </w:rPr>
              <w:t>иала</w:t>
            </w:r>
          </w:p>
        </w:tc>
        <w:tc>
          <w:tcPr>
            <w:tcW w:w="1275" w:type="dxa"/>
            <w:vAlign w:val="center"/>
          </w:tcPr>
          <w:p w:rsidR="00DC67AF" w:rsidRPr="00FB3C51" w:rsidRDefault="00DC67AF" w:rsidP="00B427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9641A0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4" w:type="dxa"/>
            <w:vMerge w:val="restart"/>
            <w:vAlign w:val="center"/>
          </w:tcPr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DC67AF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DC67AF" w:rsidRPr="00D13E31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DC67AF" w:rsidRPr="00D13E31" w:rsidTr="00DC67AF">
        <w:trPr>
          <w:trHeight w:val="688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  <w:vMerge w:val="restart"/>
          </w:tcPr>
          <w:p w:rsidR="00DC67AF" w:rsidRDefault="00DC67AF" w:rsidP="00EA0AB8">
            <w:pPr>
              <w:shd w:val="clear" w:color="auto" w:fill="FFFFFF"/>
              <w:jc w:val="both"/>
              <w:rPr>
                <w:b/>
                <w:bCs/>
                <w:sz w:val="24"/>
                <w:szCs w:val="24"/>
              </w:rPr>
            </w:pPr>
            <w:r w:rsidRPr="00C478FD">
              <w:rPr>
                <w:iCs/>
                <w:spacing w:val="-2"/>
                <w:sz w:val="24"/>
                <w:szCs w:val="24"/>
              </w:rPr>
              <w:t xml:space="preserve">Основные понятия кинематики. </w:t>
            </w:r>
            <w:r w:rsidRPr="00D13E31">
              <w:rPr>
                <w:spacing w:val="-2"/>
                <w:sz w:val="24"/>
                <w:szCs w:val="24"/>
              </w:rPr>
              <w:t>Виды движения. Скорость, ускорение, траектория, путь.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CD0F30">
              <w:rPr>
                <w:spacing w:val="-2"/>
                <w:sz w:val="24"/>
                <w:szCs w:val="24"/>
              </w:rPr>
              <w:t>Кинематика точки</w:t>
            </w:r>
            <w:r w:rsidRPr="008B6EC7">
              <w:rPr>
                <w:i/>
                <w:spacing w:val="-2"/>
                <w:sz w:val="24"/>
                <w:szCs w:val="24"/>
              </w:rPr>
              <w:t>.</w:t>
            </w:r>
            <w:r>
              <w:rPr>
                <w:spacing w:val="-2"/>
                <w:sz w:val="24"/>
                <w:szCs w:val="24"/>
              </w:rPr>
              <w:t xml:space="preserve"> Способы задания движения точки. </w:t>
            </w:r>
            <w:r w:rsidRPr="00D13E31">
              <w:rPr>
                <w:spacing w:val="-2"/>
                <w:sz w:val="24"/>
                <w:szCs w:val="24"/>
              </w:rPr>
              <w:t xml:space="preserve"> Ускорение полное, нормальное, касательное. </w:t>
            </w:r>
            <w:r>
              <w:rPr>
                <w:spacing w:val="-2"/>
                <w:sz w:val="24"/>
                <w:szCs w:val="24"/>
              </w:rPr>
              <w:t xml:space="preserve">  </w:t>
            </w:r>
            <w:r w:rsidRPr="00B4270F">
              <w:rPr>
                <w:spacing w:val="-2"/>
                <w:sz w:val="24"/>
                <w:szCs w:val="24"/>
              </w:rPr>
              <w:t xml:space="preserve">Поступательное </w:t>
            </w:r>
            <w:r>
              <w:rPr>
                <w:spacing w:val="-2"/>
                <w:sz w:val="24"/>
                <w:szCs w:val="24"/>
              </w:rPr>
              <w:t xml:space="preserve">и вращательное движения тела. </w:t>
            </w:r>
            <w:r>
              <w:rPr>
                <w:iCs/>
                <w:sz w:val="24"/>
                <w:szCs w:val="24"/>
              </w:rPr>
              <w:t xml:space="preserve">Сложное движение </w:t>
            </w:r>
            <w:r w:rsidRPr="00CD0F30">
              <w:rPr>
                <w:iCs/>
                <w:sz w:val="24"/>
                <w:szCs w:val="24"/>
              </w:rPr>
              <w:t>твердого тела</w:t>
            </w:r>
            <w:r>
              <w:rPr>
                <w:iCs/>
                <w:sz w:val="24"/>
                <w:szCs w:val="24"/>
              </w:rPr>
              <w:t xml:space="preserve">. 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Плоскопараллельное движение точки. Мгновенный центр скоростей.</w:t>
            </w:r>
          </w:p>
          <w:p w:rsidR="00DC67AF" w:rsidRPr="00D13E31" w:rsidRDefault="00DC67AF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C67AF" w:rsidRDefault="00DC67AF" w:rsidP="00B427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DC67AF" w:rsidRPr="005B0F47" w:rsidRDefault="00DC67AF" w:rsidP="005B0F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DC67AF" w:rsidRPr="00D13E31" w:rsidTr="00DC67AF">
        <w:trPr>
          <w:trHeight w:val="688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  <w:vMerge/>
          </w:tcPr>
          <w:p w:rsidR="00DC67AF" w:rsidRPr="00C478FD" w:rsidRDefault="00DC67AF" w:rsidP="00EA0AB8">
            <w:pPr>
              <w:shd w:val="clear" w:color="auto" w:fill="FFFFFF"/>
              <w:jc w:val="both"/>
              <w:rPr>
                <w:iCs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C67AF" w:rsidRDefault="00DC67AF" w:rsidP="00B427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DC67AF" w:rsidRPr="005B0F47" w:rsidRDefault="00DC67AF" w:rsidP="005B0F4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4"/>
                <w:szCs w:val="24"/>
              </w:rPr>
            </w:pPr>
          </w:p>
        </w:tc>
      </w:tr>
      <w:tr w:rsidR="00DC67AF" w:rsidRPr="00D13E31" w:rsidTr="00817112">
        <w:trPr>
          <w:trHeight w:val="546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C67AF" w:rsidRPr="00FF388F" w:rsidRDefault="00DC67AF" w:rsidP="00791092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F388F">
              <w:rPr>
                <w:b/>
                <w:sz w:val="24"/>
                <w:szCs w:val="24"/>
              </w:rPr>
              <w:t xml:space="preserve">Самостоятельная работа обучающегося № </w:t>
            </w:r>
            <w:r w:rsidR="00061234" w:rsidRPr="00FF388F">
              <w:rPr>
                <w:b/>
                <w:sz w:val="24"/>
                <w:szCs w:val="24"/>
              </w:rPr>
              <w:t>3</w:t>
            </w:r>
          </w:p>
          <w:p w:rsidR="00DC67AF" w:rsidRPr="005B0F47" w:rsidRDefault="00DC67AF" w:rsidP="00791092">
            <w:pPr>
              <w:shd w:val="clear" w:color="auto" w:fill="FFFFFF"/>
              <w:rPr>
                <w:sz w:val="24"/>
                <w:szCs w:val="24"/>
              </w:rPr>
            </w:pPr>
            <w:r w:rsidRPr="00DC67AF">
              <w:rPr>
                <w:sz w:val="24"/>
                <w:szCs w:val="24"/>
              </w:rPr>
              <w:t xml:space="preserve"> Сложное движение твердого тела.  Плоскопараллельное движение точки</w:t>
            </w:r>
          </w:p>
        </w:tc>
        <w:tc>
          <w:tcPr>
            <w:tcW w:w="1275" w:type="dxa"/>
            <w:vAlign w:val="center"/>
          </w:tcPr>
          <w:p w:rsidR="00DC67AF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DC67AF" w:rsidRPr="00D13E31" w:rsidTr="00817112">
        <w:trPr>
          <w:trHeight w:val="568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C67AF" w:rsidRPr="00FF388F" w:rsidRDefault="00DC67AF" w:rsidP="00791092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FF388F">
              <w:rPr>
                <w:b/>
                <w:sz w:val="24"/>
                <w:szCs w:val="24"/>
              </w:rPr>
              <w:t>Самосто</w:t>
            </w:r>
            <w:r w:rsidR="00061234" w:rsidRPr="00FF388F">
              <w:rPr>
                <w:b/>
                <w:sz w:val="24"/>
                <w:szCs w:val="24"/>
              </w:rPr>
              <w:t>ятельная работа обучающегося № 4</w:t>
            </w:r>
          </w:p>
          <w:p w:rsidR="00DC67AF" w:rsidRPr="005B0F47" w:rsidRDefault="00DC67AF" w:rsidP="00791092">
            <w:pPr>
              <w:shd w:val="clear" w:color="auto" w:fill="FFFFFF"/>
              <w:rPr>
                <w:sz w:val="24"/>
                <w:szCs w:val="24"/>
              </w:rPr>
            </w:pPr>
            <w:r w:rsidRPr="00DC67AF">
              <w:rPr>
                <w:sz w:val="24"/>
                <w:szCs w:val="24"/>
              </w:rPr>
              <w:t>Мгновенный центр скоростей.</w:t>
            </w:r>
          </w:p>
        </w:tc>
        <w:tc>
          <w:tcPr>
            <w:tcW w:w="1275" w:type="dxa"/>
            <w:vAlign w:val="center"/>
          </w:tcPr>
          <w:p w:rsidR="00DC67AF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DC67AF" w:rsidRPr="00D13E31" w:rsidTr="00EA0AB8">
        <w:trPr>
          <w:trHeight w:val="326"/>
        </w:trPr>
        <w:tc>
          <w:tcPr>
            <w:tcW w:w="3114" w:type="dxa"/>
            <w:vMerge w:val="restart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1.3. Динамика</w:t>
            </w:r>
          </w:p>
        </w:tc>
        <w:tc>
          <w:tcPr>
            <w:tcW w:w="9433" w:type="dxa"/>
          </w:tcPr>
          <w:p w:rsidR="00DC67AF" w:rsidRPr="00D13E31" w:rsidRDefault="00DC67AF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DC67AF" w:rsidRPr="002935A5" w:rsidRDefault="009641A0" w:rsidP="00B4270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2935A5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4" w:type="dxa"/>
            <w:vMerge w:val="restart"/>
            <w:vAlign w:val="center"/>
          </w:tcPr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DC67AF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DC67AF" w:rsidRPr="004E3BBD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DC67AF" w:rsidRPr="00D13E31" w:rsidRDefault="00DC67A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  <w:r w:rsidRPr="00721370">
              <w:rPr>
                <w:sz w:val="24"/>
                <w:szCs w:val="24"/>
              </w:rPr>
              <w:tab/>
            </w:r>
          </w:p>
        </w:tc>
      </w:tr>
      <w:tr w:rsidR="00DC67AF" w:rsidRPr="00D13E31" w:rsidTr="00817112">
        <w:trPr>
          <w:trHeight w:val="921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C67AF" w:rsidRPr="00C478FD" w:rsidRDefault="00DC67AF" w:rsidP="00DC67AF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C478FD">
              <w:rPr>
                <w:iCs/>
                <w:sz w:val="24"/>
                <w:szCs w:val="24"/>
              </w:rPr>
              <w:t>Основные понятия</w:t>
            </w:r>
            <w:r>
              <w:rPr>
                <w:iCs/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>а</w:t>
            </w:r>
            <w:r w:rsidRPr="00D13E31">
              <w:rPr>
                <w:sz w:val="24"/>
                <w:szCs w:val="24"/>
              </w:rPr>
              <w:t>ксиомы динамики. Основной за</w:t>
            </w:r>
            <w:r>
              <w:rPr>
                <w:sz w:val="24"/>
                <w:szCs w:val="24"/>
              </w:rPr>
              <w:t>кон динамики. Сила инерции.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Динамика материальной точки. Принцип Даламбера. Метод кинетостатики.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 w:rsidRPr="00D13E31">
              <w:rPr>
                <w:spacing w:val="-2"/>
                <w:sz w:val="24"/>
                <w:szCs w:val="24"/>
              </w:rPr>
              <w:t xml:space="preserve">Работа постоянной силы при прямолинейном перемещении. </w:t>
            </w:r>
          </w:p>
        </w:tc>
        <w:tc>
          <w:tcPr>
            <w:tcW w:w="1275" w:type="dxa"/>
            <w:vAlign w:val="center"/>
          </w:tcPr>
          <w:p w:rsidR="00DC67AF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DC67AF" w:rsidRPr="00D13E31" w:rsidTr="00817112">
        <w:trPr>
          <w:trHeight w:val="707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C67AF" w:rsidRPr="00FF388F" w:rsidRDefault="00DC67AF" w:rsidP="00C478FD">
            <w:pPr>
              <w:shd w:val="clear" w:color="auto" w:fill="FFFFFF"/>
              <w:jc w:val="both"/>
              <w:rPr>
                <w:b/>
                <w:iCs/>
                <w:sz w:val="24"/>
                <w:szCs w:val="24"/>
              </w:rPr>
            </w:pPr>
            <w:r w:rsidRPr="00FF388F">
              <w:rPr>
                <w:b/>
                <w:iCs/>
                <w:sz w:val="24"/>
                <w:szCs w:val="24"/>
              </w:rPr>
              <w:t>Самосто</w:t>
            </w:r>
            <w:r w:rsidR="00061234" w:rsidRPr="00FF388F">
              <w:rPr>
                <w:b/>
                <w:iCs/>
                <w:sz w:val="24"/>
                <w:szCs w:val="24"/>
              </w:rPr>
              <w:t>ятельная работа обучающегося № 5</w:t>
            </w:r>
          </w:p>
          <w:p w:rsidR="00DC67AF" w:rsidRPr="00C478FD" w:rsidRDefault="00DC67AF" w:rsidP="00C478FD">
            <w:pPr>
              <w:shd w:val="clear" w:color="auto" w:fill="FFFFFF"/>
              <w:jc w:val="both"/>
              <w:rPr>
                <w:iCs/>
                <w:sz w:val="24"/>
                <w:szCs w:val="24"/>
              </w:rPr>
            </w:pPr>
            <w:r w:rsidRPr="00DC67AF">
              <w:rPr>
                <w:iCs/>
                <w:sz w:val="24"/>
                <w:szCs w:val="24"/>
              </w:rPr>
              <w:t>Работа и мощность при вращательном движении, КПД.</w:t>
            </w:r>
          </w:p>
        </w:tc>
        <w:tc>
          <w:tcPr>
            <w:tcW w:w="1275" w:type="dxa"/>
            <w:vAlign w:val="center"/>
          </w:tcPr>
          <w:p w:rsidR="00DC67AF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DC67AF" w:rsidRPr="00D13E31" w:rsidTr="00817112">
        <w:trPr>
          <w:trHeight w:val="973"/>
        </w:trPr>
        <w:tc>
          <w:tcPr>
            <w:tcW w:w="3114" w:type="dxa"/>
            <w:vMerge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C67AF" w:rsidRPr="00FF388F" w:rsidRDefault="00DC67AF" w:rsidP="00C478FD">
            <w:pPr>
              <w:shd w:val="clear" w:color="auto" w:fill="FFFFFF"/>
              <w:jc w:val="both"/>
              <w:rPr>
                <w:b/>
                <w:iCs/>
                <w:sz w:val="24"/>
                <w:szCs w:val="24"/>
              </w:rPr>
            </w:pPr>
            <w:r w:rsidRPr="00FF388F">
              <w:rPr>
                <w:b/>
                <w:iCs/>
                <w:sz w:val="24"/>
                <w:szCs w:val="24"/>
              </w:rPr>
              <w:t xml:space="preserve">Самостоятельная работа </w:t>
            </w:r>
            <w:r w:rsidR="00061234" w:rsidRPr="00FF388F">
              <w:rPr>
                <w:b/>
                <w:iCs/>
                <w:sz w:val="24"/>
                <w:szCs w:val="24"/>
              </w:rPr>
              <w:t>обучающегося № 6</w:t>
            </w:r>
          </w:p>
          <w:p w:rsidR="00DC67AF" w:rsidRPr="00C478FD" w:rsidRDefault="00DC67AF" w:rsidP="00C478FD">
            <w:pPr>
              <w:shd w:val="clear" w:color="auto" w:fill="FFFFFF"/>
              <w:jc w:val="both"/>
              <w:rPr>
                <w:iCs/>
                <w:sz w:val="24"/>
                <w:szCs w:val="24"/>
              </w:rPr>
            </w:pPr>
            <w:r w:rsidRPr="00DC67AF">
              <w:rPr>
                <w:iCs/>
                <w:sz w:val="24"/>
                <w:szCs w:val="24"/>
              </w:rPr>
              <w:t>Общие теоремы динамики. Теоремы динамики для материальной точки</w:t>
            </w:r>
          </w:p>
        </w:tc>
        <w:tc>
          <w:tcPr>
            <w:tcW w:w="1275" w:type="dxa"/>
            <w:vAlign w:val="center"/>
          </w:tcPr>
          <w:p w:rsidR="00DC67AF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C67AF" w:rsidRPr="00D13E31" w:rsidRDefault="00DC67A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EA0AB8"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3"/>
                <w:sz w:val="24"/>
                <w:szCs w:val="24"/>
              </w:rPr>
              <w:t>Раздел 2. Сопротивле</w:t>
            </w:r>
            <w:r w:rsidRPr="00D13E31">
              <w:rPr>
                <w:b/>
                <w:bCs/>
                <w:sz w:val="24"/>
                <w:szCs w:val="24"/>
              </w:rPr>
              <w:t>ние материалов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607517" w:rsidRPr="008B3D70" w:rsidRDefault="002935A5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4"/>
                <w:szCs w:val="24"/>
                <w:u w:val="thick"/>
              </w:rPr>
            </w:pPr>
            <w:r>
              <w:rPr>
                <w:b/>
                <w:bCs/>
                <w:sz w:val="24"/>
                <w:szCs w:val="24"/>
                <w:u w:val="thick"/>
              </w:rPr>
              <w:t>56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9641A0" w:rsidRPr="00D13E31" w:rsidTr="00342D72">
        <w:trPr>
          <w:trHeight w:val="350"/>
        </w:trPr>
        <w:tc>
          <w:tcPr>
            <w:tcW w:w="3114" w:type="dxa"/>
            <w:vMerge w:val="restart"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2.1. Основные по</w:t>
            </w:r>
            <w:r w:rsidRPr="00D13E31">
              <w:rPr>
                <w:b/>
                <w:bCs/>
                <w:sz w:val="24"/>
                <w:szCs w:val="24"/>
              </w:rPr>
              <w:t>ложения</w:t>
            </w:r>
          </w:p>
        </w:tc>
        <w:tc>
          <w:tcPr>
            <w:tcW w:w="9433" w:type="dxa"/>
          </w:tcPr>
          <w:p w:rsidR="009641A0" w:rsidRPr="00D13E31" w:rsidRDefault="009641A0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9641A0" w:rsidRPr="00C478FD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4" w:type="dxa"/>
            <w:vMerge w:val="restart"/>
            <w:vAlign w:val="center"/>
          </w:tcPr>
          <w:p w:rsidR="009641A0" w:rsidRPr="004E3BBD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9641A0" w:rsidRPr="004E3BBD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9641A0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9641A0" w:rsidRPr="004E3BBD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9641A0" w:rsidRPr="008B6EC7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  <w:p w:rsidR="009641A0" w:rsidRPr="008B6EC7" w:rsidRDefault="009641A0" w:rsidP="008B3D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641A0" w:rsidRPr="00D13E31" w:rsidTr="00817112">
        <w:trPr>
          <w:trHeight w:val="631"/>
        </w:trPr>
        <w:tc>
          <w:tcPr>
            <w:tcW w:w="3114" w:type="dxa"/>
            <w:vMerge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9641A0" w:rsidRPr="00D13E31" w:rsidRDefault="009641A0" w:rsidP="00061234">
            <w:pPr>
              <w:shd w:val="clear" w:color="auto" w:fill="FFFFFF"/>
              <w:jc w:val="both"/>
              <w:rPr>
                <w:b/>
                <w:bCs/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Основные задачи сопрот</w:t>
            </w:r>
            <w:r>
              <w:rPr>
                <w:spacing w:val="-2"/>
                <w:sz w:val="24"/>
                <w:szCs w:val="24"/>
              </w:rPr>
              <w:t xml:space="preserve">ивления материалов. </w:t>
            </w:r>
            <w:r w:rsidRPr="00D13E31">
              <w:rPr>
                <w:sz w:val="24"/>
                <w:szCs w:val="24"/>
              </w:rPr>
              <w:t xml:space="preserve">Метод сечений. </w:t>
            </w:r>
            <w:r>
              <w:rPr>
                <w:sz w:val="24"/>
                <w:szCs w:val="24"/>
              </w:rPr>
              <w:t xml:space="preserve">Виды деформации. </w:t>
            </w:r>
            <w:r w:rsidRPr="00D13E31">
              <w:rPr>
                <w:sz w:val="24"/>
                <w:szCs w:val="24"/>
              </w:rPr>
              <w:t xml:space="preserve">Напряжение полное, нормальное, касательное. </w:t>
            </w: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9641A0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9641A0" w:rsidRDefault="009641A0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9641A0" w:rsidRPr="00D13E31" w:rsidTr="002935A5">
        <w:trPr>
          <w:trHeight w:val="832"/>
        </w:trPr>
        <w:tc>
          <w:tcPr>
            <w:tcW w:w="3114" w:type="dxa"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9641A0" w:rsidRPr="00FF388F" w:rsidRDefault="009641A0" w:rsidP="00C722F2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FF388F">
              <w:rPr>
                <w:b/>
                <w:spacing w:val="-2"/>
                <w:sz w:val="24"/>
                <w:szCs w:val="24"/>
              </w:rPr>
              <w:t>Самостоятельная работа обучающегося № 7</w:t>
            </w:r>
          </w:p>
          <w:p w:rsidR="009641A0" w:rsidRPr="00D13E31" w:rsidRDefault="009641A0" w:rsidP="00C722F2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C722F2">
              <w:rPr>
                <w:spacing w:val="-2"/>
                <w:sz w:val="24"/>
                <w:szCs w:val="24"/>
              </w:rPr>
              <w:t xml:space="preserve">Основные допущения.  Классификация нагрузок и элементов конструкции. Силы внешние и внутренние.  </w:t>
            </w:r>
          </w:p>
        </w:tc>
        <w:tc>
          <w:tcPr>
            <w:tcW w:w="1275" w:type="dxa"/>
            <w:vAlign w:val="center"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4" w:type="dxa"/>
            <w:vMerge/>
            <w:vAlign w:val="center"/>
          </w:tcPr>
          <w:p w:rsidR="009641A0" w:rsidRPr="00450075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9641A0" w:rsidRPr="00D13E31" w:rsidTr="00817112">
        <w:trPr>
          <w:trHeight w:val="567"/>
        </w:trPr>
        <w:tc>
          <w:tcPr>
            <w:tcW w:w="3114" w:type="dxa"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9641A0" w:rsidRPr="00FF388F" w:rsidRDefault="009641A0" w:rsidP="00C478FD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FF388F">
              <w:rPr>
                <w:b/>
                <w:spacing w:val="-2"/>
                <w:sz w:val="24"/>
                <w:szCs w:val="24"/>
              </w:rPr>
              <w:t>Самостоятельная работа обучающегося № 8</w:t>
            </w:r>
          </w:p>
          <w:p w:rsidR="009641A0" w:rsidRPr="00D13E31" w:rsidRDefault="009641A0" w:rsidP="00C478FD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C722F2">
              <w:rPr>
                <w:spacing w:val="-2"/>
                <w:sz w:val="24"/>
                <w:szCs w:val="24"/>
              </w:rPr>
              <w:t>Деформации упругие и пластические.</w:t>
            </w:r>
          </w:p>
        </w:tc>
        <w:tc>
          <w:tcPr>
            <w:tcW w:w="1275" w:type="dxa"/>
            <w:vAlign w:val="center"/>
          </w:tcPr>
          <w:p w:rsidR="009641A0" w:rsidRPr="00D13E31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9641A0" w:rsidRPr="00450075" w:rsidRDefault="009641A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967AA0">
        <w:trPr>
          <w:trHeight w:val="325"/>
        </w:trPr>
        <w:tc>
          <w:tcPr>
            <w:tcW w:w="3114" w:type="dxa"/>
            <w:tcBorders>
              <w:top w:val="nil"/>
              <w:bottom w:val="nil"/>
            </w:tcBorders>
          </w:tcPr>
          <w:p w:rsidR="00607517" w:rsidRPr="00D13E31" w:rsidRDefault="00607517" w:rsidP="00CA47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3"/>
                <w:sz w:val="24"/>
                <w:szCs w:val="24"/>
              </w:rPr>
              <w:t xml:space="preserve">Тема 2.2. Растяжение и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       </w:t>
            </w:r>
            <w:r w:rsidRPr="00CA476A">
              <w:rPr>
                <w:b/>
                <w:bCs/>
                <w:spacing w:val="-3"/>
                <w:sz w:val="24"/>
                <w:szCs w:val="24"/>
              </w:rPr>
              <w:t>сжатие</w:t>
            </w:r>
          </w:p>
        </w:tc>
        <w:tc>
          <w:tcPr>
            <w:tcW w:w="9433" w:type="dxa"/>
            <w:vMerge w:val="restart"/>
            <w:tcBorders>
              <w:top w:val="nil"/>
            </w:tcBorders>
          </w:tcPr>
          <w:p w:rsidR="00607517" w:rsidRPr="00D13E31" w:rsidRDefault="00607517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Merge w:val="restart"/>
            <w:vAlign w:val="center"/>
          </w:tcPr>
          <w:p w:rsidR="00607517" w:rsidRPr="005B0F47" w:rsidRDefault="002935A5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54" w:type="dxa"/>
            <w:vMerge w:val="restart"/>
            <w:tcBorders>
              <w:bottom w:val="nil"/>
            </w:tcBorders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817112">
        <w:trPr>
          <w:trHeight w:val="70"/>
        </w:trPr>
        <w:tc>
          <w:tcPr>
            <w:tcW w:w="3114" w:type="dxa"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9433" w:type="dxa"/>
            <w:vMerge/>
          </w:tcPr>
          <w:p w:rsidR="00607517" w:rsidRPr="00D13E31" w:rsidRDefault="00607517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607517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2935A5">
        <w:trPr>
          <w:trHeight w:val="983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3"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5B0F47" w:rsidRDefault="00607517" w:rsidP="00FF388F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D13E31">
              <w:rPr>
                <w:spacing w:val="-4"/>
                <w:sz w:val="24"/>
                <w:szCs w:val="24"/>
              </w:rPr>
              <w:t>Характеристика деформации. Эпюры продольных сил. Нормальное напряжение. Эпюры нор</w:t>
            </w:r>
            <w:r w:rsidRPr="00D13E31">
              <w:rPr>
                <w:spacing w:val="-2"/>
                <w:sz w:val="24"/>
                <w:szCs w:val="24"/>
              </w:rPr>
              <w:t>мальных напряжений.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13E31">
              <w:rPr>
                <w:spacing w:val="-2"/>
                <w:sz w:val="24"/>
                <w:szCs w:val="24"/>
              </w:rPr>
              <w:t>Продольные и поперечные деформации. Закон Гука.</w:t>
            </w:r>
            <w:r>
              <w:rPr>
                <w:spacing w:val="-2"/>
                <w:sz w:val="24"/>
                <w:szCs w:val="24"/>
              </w:rPr>
              <w:t xml:space="preserve"> Напряжения </w:t>
            </w:r>
            <w:r w:rsidRPr="00D13E31">
              <w:rPr>
                <w:sz w:val="24"/>
                <w:szCs w:val="24"/>
              </w:rPr>
              <w:t xml:space="preserve">предельные, </w:t>
            </w:r>
            <w:r>
              <w:rPr>
                <w:sz w:val="24"/>
                <w:szCs w:val="24"/>
              </w:rPr>
              <w:t>д</w:t>
            </w:r>
            <w:r w:rsidRPr="00D13E31">
              <w:rPr>
                <w:sz w:val="24"/>
                <w:szCs w:val="24"/>
              </w:rPr>
              <w:t>опускаемые и расчетные. Расчеты на прочность.</w:t>
            </w:r>
            <w:r>
              <w:rPr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  <w:tcBorders>
              <w:top w:val="nil"/>
            </w:tcBorders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A34D2D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lastRenderedPageBreak/>
              <w:t>ЛР 13,27,30</w:t>
            </w:r>
          </w:p>
        </w:tc>
      </w:tr>
      <w:tr w:rsidR="00607517" w:rsidRPr="00D13E31" w:rsidTr="00202754"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2C6640" w:rsidRDefault="00607517" w:rsidP="00791092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2C6640">
              <w:rPr>
                <w:b/>
                <w:sz w:val="24"/>
                <w:szCs w:val="24"/>
              </w:rPr>
              <w:t>В том числе практиче</w:t>
            </w:r>
            <w:r>
              <w:rPr>
                <w:b/>
                <w:sz w:val="24"/>
                <w:szCs w:val="24"/>
              </w:rPr>
              <w:t>ских занятий</w:t>
            </w:r>
            <w:r w:rsidRPr="002C6640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1275" w:type="dxa"/>
            <w:vAlign w:val="center"/>
          </w:tcPr>
          <w:p w:rsidR="00607517" w:rsidRPr="007C613A" w:rsidRDefault="00607517" w:rsidP="00791092">
            <w:pPr>
              <w:shd w:val="clear" w:color="auto" w:fill="FFFFFF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450075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4.  </w:t>
            </w:r>
            <w:r>
              <w:rPr>
                <w:sz w:val="24"/>
                <w:szCs w:val="24"/>
              </w:rPr>
              <w:t>Расчет материалов на прочность при растяжении и сжатии.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516D7B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F388F" w:rsidRPr="00D13E31" w:rsidTr="00A34D2D">
        <w:tc>
          <w:tcPr>
            <w:tcW w:w="3114" w:type="dxa"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FF388F" w:rsidRDefault="00FF388F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FF388F">
              <w:rPr>
                <w:b/>
                <w:bCs/>
                <w:sz w:val="24"/>
                <w:szCs w:val="24"/>
              </w:rPr>
              <w:t>Самостоя</w:t>
            </w:r>
            <w:r>
              <w:rPr>
                <w:b/>
                <w:bCs/>
                <w:sz w:val="24"/>
                <w:szCs w:val="24"/>
              </w:rPr>
              <w:t>тельная работа обучающегося № 9</w:t>
            </w:r>
          </w:p>
          <w:p w:rsidR="00FF388F" w:rsidRDefault="00FF388F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FF388F">
              <w:rPr>
                <w:bCs/>
                <w:sz w:val="24"/>
                <w:szCs w:val="24"/>
              </w:rPr>
              <w:t>Испытания материалов на растяжение и сжатие при статическом нагружении.</w:t>
            </w:r>
          </w:p>
        </w:tc>
        <w:tc>
          <w:tcPr>
            <w:tcW w:w="1275" w:type="dxa"/>
            <w:vAlign w:val="center"/>
          </w:tcPr>
          <w:p w:rsidR="00FF388F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Align w:val="center"/>
          </w:tcPr>
          <w:p w:rsidR="00FF388F" w:rsidRPr="00516D7B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61234" w:rsidRPr="00D13E31" w:rsidTr="00061234">
        <w:tc>
          <w:tcPr>
            <w:tcW w:w="3114" w:type="dxa"/>
          </w:tcPr>
          <w:p w:rsidR="00061234" w:rsidRPr="00D13E31" w:rsidRDefault="00061234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061234" w:rsidRPr="00FF388F" w:rsidRDefault="00061234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FF388F">
              <w:rPr>
                <w:b/>
                <w:bCs/>
                <w:sz w:val="24"/>
                <w:szCs w:val="24"/>
              </w:rPr>
              <w:t>Самостоятельная раб</w:t>
            </w:r>
            <w:r w:rsidR="00FF388F" w:rsidRPr="00FF388F">
              <w:rPr>
                <w:b/>
                <w:bCs/>
                <w:sz w:val="24"/>
                <w:szCs w:val="24"/>
              </w:rPr>
              <w:t>ота обучающегося № 10</w:t>
            </w:r>
          </w:p>
          <w:p w:rsidR="00061234" w:rsidRPr="00FF388F" w:rsidRDefault="00FF388F" w:rsidP="00791092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FF388F">
              <w:rPr>
                <w:bCs/>
                <w:sz w:val="24"/>
                <w:szCs w:val="24"/>
              </w:rPr>
              <w:t>Растяжение и сжатие в подъемно-транспортных, строительных, дорожных машинах и оборудовании.</w:t>
            </w:r>
          </w:p>
        </w:tc>
        <w:tc>
          <w:tcPr>
            <w:tcW w:w="1275" w:type="dxa"/>
            <w:vAlign w:val="center"/>
          </w:tcPr>
          <w:p w:rsidR="00061234" w:rsidRDefault="00061234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tcBorders>
              <w:top w:val="nil"/>
            </w:tcBorders>
            <w:vAlign w:val="center"/>
          </w:tcPr>
          <w:p w:rsidR="00061234" w:rsidRPr="00516D7B" w:rsidRDefault="00061234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rPr>
          <w:trHeight w:val="350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2.3. Срез и смятие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7B6BB9" w:rsidRDefault="009641A0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D13E31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2C6640">
        <w:trPr>
          <w:trHeight w:val="624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Default="00607517" w:rsidP="00995F06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Срез, основные расчетные предпосылки, расчетные формулы, условие прочности.</w:t>
            </w:r>
          </w:p>
          <w:p w:rsidR="00607517" w:rsidRPr="002C6640" w:rsidRDefault="00607517" w:rsidP="00995F06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Смятие. До</w:t>
            </w:r>
            <w:r w:rsidRPr="00D13E31">
              <w:rPr>
                <w:sz w:val="24"/>
                <w:szCs w:val="24"/>
              </w:rPr>
              <w:t>пускаемые напряжения</w:t>
            </w:r>
            <w:r>
              <w:rPr>
                <w:sz w:val="24"/>
                <w:szCs w:val="24"/>
              </w:rPr>
              <w:t>. Контактные напряжения.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F388F" w:rsidRPr="00D13E31" w:rsidTr="002C6640">
        <w:trPr>
          <w:trHeight w:val="624"/>
        </w:trPr>
        <w:tc>
          <w:tcPr>
            <w:tcW w:w="3114" w:type="dxa"/>
            <w:vMerge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FF388F" w:rsidRDefault="00FF388F" w:rsidP="00995F06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  <w:r w:rsidRPr="00FF388F">
              <w:rPr>
                <w:b/>
                <w:spacing w:val="-2"/>
                <w:sz w:val="24"/>
                <w:szCs w:val="24"/>
              </w:rPr>
              <w:t>Самостоятель</w:t>
            </w:r>
            <w:r>
              <w:rPr>
                <w:b/>
                <w:spacing w:val="-2"/>
                <w:sz w:val="24"/>
                <w:szCs w:val="24"/>
              </w:rPr>
              <w:t>ная работа обучающегося № 11</w:t>
            </w:r>
          </w:p>
          <w:p w:rsidR="00FF388F" w:rsidRPr="00FF388F" w:rsidRDefault="00FF388F" w:rsidP="00995F06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FF388F">
              <w:rPr>
                <w:spacing w:val="-2"/>
                <w:sz w:val="24"/>
                <w:szCs w:val="24"/>
              </w:rPr>
              <w:t>Допускаемые напряжения. Контактные напряжения.</w:t>
            </w:r>
          </w:p>
        </w:tc>
        <w:tc>
          <w:tcPr>
            <w:tcW w:w="1275" w:type="dxa"/>
            <w:vAlign w:val="center"/>
          </w:tcPr>
          <w:p w:rsidR="00FF388F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4" w:type="dxa"/>
            <w:vMerge/>
            <w:vAlign w:val="center"/>
          </w:tcPr>
          <w:p w:rsidR="00FF388F" w:rsidRPr="00D13E31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CA476A">
        <w:trPr>
          <w:trHeight w:val="294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7B6BB9" w:rsidRDefault="00607517" w:rsidP="00995F06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  <w:r w:rsidRPr="007B6BB9">
              <w:rPr>
                <w:b/>
                <w:spacing w:val="-2"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Pr="007B6BB9" w:rsidRDefault="00607517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B6BB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2C6640">
        <w:trPr>
          <w:trHeight w:val="383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A476A" w:rsidRDefault="00607517" w:rsidP="00995F06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5. </w:t>
            </w:r>
            <w:r>
              <w:rPr>
                <w:spacing w:val="-2"/>
                <w:sz w:val="24"/>
                <w:szCs w:val="24"/>
              </w:rPr>
              <w:t xml:space="preserve"> Практические расчеты на срез и смятие.</w:t>
            </w:r>
          </w:p>
        </w:tc>
        <w:tc>
          <w:tcPr>
            <w:tcW w:w="1275" w:type="dxa"/>
            <w:vAlign w:val="center"/>
          </w:tcPr>
          <w:p w:rsidR="00607517" w:rsidRDefault="00607517" w:rsidP="00CA476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2</w:t>
            </w:r>
          </w:p>
        </w:tc>
        <w:tc>
          <w:tcPr>
            <w:tcW w:w="1654" w:type="dxa"/>
            <w:vMerge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F388F" w:rsidRPr="00D13E31" w:rsidTr="00A34D2D">
        <w:trPr>
          <w:trHeight w:val="250"/>
        </w:trPr>
        <w:tc>
          <w:tcPr>
            <w:tcW w:w="3114" w:type="dxa"/>
            <w:vMerge w:val="restart"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2.4. Геометриче</w:t>
            </w:r>
            <w:r w:rsidRPr="00D13E31">
              <w:rPr>
                <w:b/>
                <w:bCs/>
                <w:spacing w:val="-1"/>
                <w:sz w:val="24"/>
                <w:szCs w:val="24"/>
              </w:rPr>
              <w:t xml:space="preserve">ские характеристики </w:t>
            </w:r>
            <w:r w:rsidRPr="00D13E31">
              <w:rPr>
                <w:b/>
                <w:bCs/>
                <w:sz w:val="24"/>
                <w:szCs w:val="24"/>
              </w:rPr>
              <w:t>плоских сечений</w:t>
            </w:r>
          </w:p>
        </w:tc>
        <w:tc>
          <w:tcPr>
            <w:tcW w:w="9433" w:type="dxa"/>
          </w:tcPr>
          <w:p w:rsidR="00FF388F" w:rsidRPr="00941BAC" w:rsidRDefault="00FF388F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FF388F" w:rsidRPr="00E345E0" w:rsidRDefault="002935A5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54" w:type="dxa"/>
            <w:vMerge w:val="restart"/>
            <w:vAlign w:val="center"/>
          </w:tcPr>
          <w:p w:rsidR="00FF388F" w:rsidRPr="004E3BBD" w:rsidRDefault="00FF388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FF388F" w:rsidRPr="004E3BBD" w:rsidRDefault="00FF388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FF388F" w:rsidRDefault="00FF388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FF388F" w:rsidRPr="004E3BBD" w:rsidRDefault="00FF388F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FF388F" w:rsidRPr="00FF388F" w:rsidRDefault="00FF388F" w:rsidP="00B8308A">
            <w:pPr>
              <w:shd w:val="clear" w:color="auto" w:fill="FFFFFF"/>
              <w:rPr>
                <w:sz w:val="28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FF388F" w:rsidRPr="00D13E31" w:rsidTr="00817112">
        <w:trPr>
          <w:trHeight w:val="635"/>
        </w:trPr>
        <w:tc>
          <w:tcPr>
            <w:tcW w:w="3114" w:type="dxa"/>
            <w:vMerge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FF388F" w:rsidRPr="007B6BB9" w:rsidRDefault="00FF388F" w:rsidP="003A3770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Статические моменты плоских сечений. Главные оси и главные центральные моменты инерции.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Осевые и полярные моменты инерции сечений</w:t>
            </w:r>
            <w:r w:rsidRPr="00995F06"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FF388F" w:rsidRPr="00D13E31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FF388F" w:rsidRPr="00995F06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F388F" w:rsidRPr="00D13E31" w:rsidTr="00817112">
        <w:trPr>
          <w:trHeight w:val="701"/>
        </w:trPr>
        <w:tc>
          <w:tcPr>
            <w:tcW w:w="3114" w:type="dxa"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FF388F" w:rsidRDefault="00FF388F" w:rsidP="003A3770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  <w:r w:rsidRPr="00FF388F">
              <w:rPr>
                <w:b/>
                <w:spacing w:val="-2"/>
                <w:sz w:val="24"/>
                <w:szCs w:val="24"/>
              </w:rPr>
              <w:t>Самостоятельная работа обучающегося № 12</w:t>
            </w:r>
          </w:p>
          <w:p w:rsidR="00FF388F" w:rsidRPr="00FF388F" w:rsidRDefault="00FF388F" w:rsidP="003A3770">
            <w:pPr>
              <w:shd w:val="clear" w:color="auto" w:fill="FFFFFF"/>
              <w:rPr>
                <w:spacing w:val="-2"/>
                <w:sz w:val="24"/>
                <w:szCs w:val="24"/>
              </w:rPr>
            </w:pPr>
            <w:r w:rsidRPr="00FF388F">
              <w:rPr>
                <w:spacing w:val="-2"/>
                <w:sz w:val="24"/>
                <w:szCs w:val="24"/>
              </w:rPr>
              <w:t>Осевые и полярные моменты инерции сечений.</w:t>
            </w:r>
          </w:p>
        </w:tc>
        <w:tc>
          <w:tcPr>
            <w:tcW w:w="1275" w:type="dxa"/>
            <w:vAlign w:val="center"/>
          </w:tcPr>
          <w:p w:rsidR="00FF388F" w:rsidRPr="00D13E31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FF388F" w:rsidRPr="00995F06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rPr>
          <w:trHeight w:val="263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2"/>
                <w:sz w:val="24"/>
                <w:szCs w:val="24"/>
              </w:rPr>
              <w:t>Тема 2.</w:t>
            </w:r>
            <w:r w:rsidRPr="00D13E31">
              <w:rPr>
                <w:b/>
                <w:bCs/>
                <w:spacing w:val="-2"/>
                <w:sz w:val="24"/>
                <w:szCs w:val="24"/>
                <w:lang w:val="en-US"/>
              </w:rPr>
              <w:t>5</w:t>
            </w:r>
            <w:r w:rsidRPr="00D13E31">
              <w:rPr>
                <w:b/>
                <w:bCs/>
                <w:spacing w:val="-2"/>
                <w:sz w:val="24"/>
                <w:szCs w:val="24"/>
              </w:rPr>
              <w:t>. Сдвиг и кру</w:t>
            </w:r>
            <w:r w:rsidRPr="00D13E31">
              <w:rPr>
                <w:b/>
                <w:bCs/>
                <w:sz w:val="24"/>
                <w:szCs w:val="24"/>
              </w:rPr>
              <w:t>чение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E345E0" w:rsidRDefault="002935A5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995F06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A34D2D">
        <w:trPr>
          <w:trHeight w:val="839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C690A" w:rsidRDefault="00607517" w:rsidP="00791092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D13E31">
              <w:rPr>
                <w:spacing w:val="-1"/>
                <w:sz w:val="24"/>
                <w:szCs w:val="24"/>
              </w:rPr>
              <w:t>Чистый сдвиг. Закон Гука при сдвиге. Модуль сдвига</w:t>
            </w:r>
            <w:r>
              <w:rPr>
                <w:spacing w:val="-1"/>
                <w:sz w:val="24"/>
                <w:szCs w:val="24"/>
              </w:rPr>
              <w:t xml:space="preserve">. </w:t>
            </w:r>
            <w:r w:rsidRPr="00D13E31">
              <w:rPr>
                <w:spacing w:val="-1"/>
                <w:sz w:val="24"/>
                <w:szCs w:val="24"/>
              </w:rPr>
              <w:t xml:space="preserve">Внутренние силовые факторы при кручении. Эпюры крутящих моментов. 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D13E31">
              <w:rPr>
                <w:spacing w:val="-1"/>
                <w:sz w:val="24"/>
                <w:szCs w:val="24"/>
              </w:rPr>
              <w:t xml:space="preserve">Кручение бруса круглого поперечного сечения. Основные </w:t>
            </w:r>
            <w:r w:rsidRPr="00D13E31">
              <w:rPr>
                <w:sz w:val="24"/>
                <w:szCs w:val="24"/>
              </w:rPr>
              <w:t xml:space="preserve">гипотезы. 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Напряжения в поперечном сечении. Условие прочности.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D67432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FF388F" w:rsidRPr="00D13E31" w:rsidTr="00817112">
        <w:trPr>
          <w:trHeight w:val="557"/>
        </w:trPr>
        <w:tc>
          <w:tcPr>
            <w:tcW w:w="3114" w:type="dxa"/>
            <w:vMerge/>
          </w:tcPr>
          <w:p w:rsidR="00FF388F" w:rsidRPr="00D13E31" w:rsidRDefault="00FF388F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FF388F" w:rsidRDefault="00FF388F" w:rsidP="00791092">
            <w:pPr>
              <w:shd w:val="clear" w:color="auto" w:fill="FFFFFF"/>
              <w:rPr>
                <w:b/>
                <w:spacing w:val="-1"/>
                <w:sz w:val="24"/>
                <w:szCs w:val="24"/>
              </w:rPr>
            </w:pPr>
            <w:r w:rsidRPr="00FF388F">
              <w:rPr>
                <w:b/>
                <w:spacing w:val="-1"/>
                <w:sz w:val="24"/>
                <w:szCs w:val="24"/>
              </w:rPr>
              <w:t>Самостоятельная работа обучающегося № 13</w:t>
            </w:r>
          </w:p>
          <w:p w:rsidR="00FF388F" w:rsidRPr="00D92B91" w:rsidRDefault="00D92B91" w:rsidP="00791092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D92B91">
              <w:rPr>
                <w:spacing w:val="-1"/>
                <w:sz w:val="24"/>
                <w:szCs w:val="24"/>
              </w:rPr>
              <w:t xml:space="preserve">Основные гипотезы.  </w:t>
            </w:r>
          </w:p>
        </w:tc>
        <w:tc>
          <w:tcPr>
            <w:tcW w:w="1275" w:type="dxa"/>
            <w:vAlign w:val="center"/>
          </w:tcPr>
          <w:p w:rsidR="00FF388F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FF388F" w:rsidRPr="00D67432" w:rsidRDefault="00FF388F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817112">
        <w:trPr>
          <w:trHeight w:val="569"/>
        </w:trPr>
        <w:tc>
          <w:tcPr>
            <w:tcW w:w="3114" w:type="dxa"/>
            <w:vMerge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2"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D92B91" w:rsidP="00791092">
            <w:pPr>
              <w:shd w:val="clear" w:color="auto" w:fill="FFFFFF"/>
              <w:rPr>
                <w:b/>
                <w:spacing w:val="-1"/>
                <w:sz w:val="24"/>
                <w:szCs w:val="24"/>
              </w:rPr>
            </w:pPr>
            <w:r w:rsidRPr="00D92B91">
              <w:rPr>
                <w:b/>
                <w:spacing w:val="-1"/>
                <w:sz w:val="24"/>
                <w:szCs w:val="24"/>
              </w:rPr>
              <w:t>Самостоя</w:t>
            </w:r>
            <w:r>
              <w:rPr>
                <w:b/>
                <w:spacing w:val="-1"/>
                <w:sz w:val="24"/>
                <w:szCs w:val="24"/>
              </w:rPr>
              <w:t>тельная работа обучающегося № 14</w:t>
            </w:r>
          </w:p>
          <w:p w:rsidR="00D92B91" w:rsidRPr="00D92B91" w:rsidRDefault="00D92B91" w:rsidP="00791092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D92B91">
              <w:rPr>
                <w:spacing w:val="-1"/>
                <w:sz w:val="24"/>
                <w:szCs w:val="24"/>
              </w:rPr>
              <w:t>Напряжения в поперечном сечении. Условие прочности.</w:t>
            </w:r>
          </w:p>
        </w:tc>
        <w:tc>
          <w:tcPr>
            <w:tcW w:w="1275" w:type="dxa"/>
            <w:vAlign w:val="center"/>
          </w:tcPr>
          <w:p w:rsidR="00D92B9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92B91" w:rsidRPr="00D67432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2C6640">
        <w:trPr>
          <w:trHeight w:val="240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7B6BB9" w:rsidRDefault="00607517" w:rsidP="00791092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7B6BB9">
              <w:rPr>
                <w:b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Pr="00CC690A" w:rsidRDefault="00607517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CC690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995F06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rPr>
          <w:trHeight w:val="300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13E31" w:rsidRDefault="00607517" w:rsidP="002C6640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7B6BB9">
              <w:rPr>
                <w:b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. </w:t>
            </w:r>
            <w:r w:rsidRPr="00D13E31">
              <w:rPr>
                <w:sz w:val="24"/>
                <w:szCs w:val="24"/>
              </w:rPr>
              <w:t>Расчеты на прочность</w:t>
            </w:r>
            <w:r>
              <w:rPr>
                <w:sz w:val="24"/>
                <w:szCs w:val="24"/>
              </w:rPr>
              <w:t xml:space="preserve"> и жесткость </w:t>
            </w:r>
            <w:r w:rsidRPr="00D13E31">
              <w:rPr>
                <w:sz w:val="24"/>
                <w:szCs w:val="24"/>
              </w:rPr>
              <w:t xml:space="preserve"> при кручении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995F06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995F06">
        <w:trPr>
          <w:trHeight w:val="263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Тема 2.</w:t>
            </w:r>
            <w:r w:rsidRPr="007B6BB9">
              <w:rPr>
                <w:b/>
                <w:bCs/>
                <w:sz w:val="24"/>
                <w:szCs w:val="24"/>
              </w:rPr>
              <w:t>6</w:t>
            </w:r>
            <w:r w:rsidRPr="00D13E31">
              <w:rPr>
                <w:b/>
                <w:bCs/>
                <w:sz w:val="24"/>
                <w:szCs w:val="24"/>
              </w:rPr>
              <w:t>. Изгиб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7B6BB9" w:rsidRDefault="009641A0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5356AC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C37AE1">
        <w:trPr>
          <w:trHeight w:val="669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7046B" w:rsidRDefault="00607517" w:rsidP="00C37AE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Изгиб, основные понятия и определения.</w:t>
            </w:r>
            <w:r>
              <w:rPr>
                <w:spacing w:val="-2"/>
                <w:sz w:val="24"/>
                <w:szCs w:val="24"/>
              </w:rPr>
              <w:t xml:space="preserve"> Классификации видов изгиба.</w:t>
            </w:r>
            <w:r w:rsidRPr="00D13E31">
              <w:rPr>
                <w:spacing w:val="-2"/>
                <w:sz w:val="24"/>
                <w:szCs w:val="24"/>
              </w:rPr>
              <w:t xml:space="preserve"> Внутренние силовые </w:t>
            </w:r>
            <w:r w:rsidRPr="00D13E31">
              <w:rPr>
                <w:sz w:val="24"/>
                <w:szCs w:val="24"/>
              </w:rPr>
              <w:t>факторы.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D13E31">
              <w:rPr>
                <w:spacing w:val="-2"/>
                <w:sz w:val="24"/>
                <w:szCs w:val="24"/>
              </w:rPr>
              <w:t>Эпюры поперечных сил и изгибающих моментов.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995F06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817112">
        <w:trPr>
          <w:trHeight w:val="725"/>
        </w:trPr>
        <w:tc>
          <w:tcPr>
            <w:tcW w:w="3114" w:type="dxa"/>
            <w:vMerge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D92B91" w:rsidP="00D7046B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D92B91">
              <w:rPr>
                <w:b/>
                <w:spacing w:val="-2"/>
                <w:sz w:val="24"/>
                <w:szCs w:val="24"/>
              </w:rPr>
              <w:t xml:space="preserve">Самостоятельная работа </w:t>
            </w:r>
            <w:r>
              <w:rPr>
                <w:b/>
                <w:spacing w:val="-2"/>
                <w:sz w:val="24"/>
                <w:szCs w:val="24"/>
              </w:rPr>
              <w:t>обучающегося № 15</w:t>
            </w:r>
          </w:p>
          <w:p w:rsidR="00D92B91" w:rsidRPr="00D92B91" w:rsidRDefault="00D92B91" w:rsidP="00D7046B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D92B91">
              <w:rPr>
                <w:spacing w:val="-2"/>
                <w:sz w:val="24"/>
                <w:szCs w:val="24"/>
              </w:rPr>
              <w:t>Рациональная форма поперечных сечений балок.</w:t>
            </w:r>
          </w:p>
          <w:p w:rsidR="00D92B91" w:rsidRPr="00D92B91" w:rsidRDefault="00D92B91" w:rsidP="00D7046B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92B91" w:rsidRPr="00995F06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CC690A">
        <w:trPr>
          <w:trHeight w:val="300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EA0AB8" w:rsidRDefault="00607517" w:rsidP="00EA0AB8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EA0AB8">
              <w:rPr>
                <w:b/>
                <w:spacing w:val="-2"/>
                <w:sz w:val="24"/>
                <w:szCs w:val="24"/>
              </w:rPr>
              <w:t>Самосто</w:t>
            </w:r>
            <w:r w:rsidR="00D92B91">
              <w:rPr>
                <w:b/>
                <w:spacing w:val="-2"/>
                <w:sz w:val="24"/>
                <w:szCs w:val="24"/>
              </w:rPr>
              <w:t>ятельная работа обучающегося № 16</w:t>
            </w:r>
          </w:p>
          <w:p w:rsidR="00607517" w:rsidRPr="00D13E31" w:rsidRDefault="00607517" w:rsidP="00EA0AB8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EA0AB8">
              <w:rPr>
                <w:spacing w:val="-2"/>
                <w:sz w:val="24"/>
                <w:szCs w:val="24"/>
              </w:rPr>
              <w:t xml:space="preserve">Поиск материала для самостоятельного изучения </w:t>
            </w:r>
            <w:r>
              <w:rPr>
                <w:spacing w:val="-2"/>
                <w:sz w:val="24"/>
                <w:szCs w:val="24"/>
              </w:rPr>
              <w:t>вопроса «Угловые и линейные перемещения при прямом изгибе»</w:t>
            </w:r>
          </w:p>
        </w:tc>
        <w:tc>
          <w:tcPr>
            <w:tcW w:w="1275" w:type="dxa"/>
            <w:vAlign w:val="center"/>
          </w:tcPr>
          <w:p w:rsidR="00607517" w:rsidRPr="000B63F5" w:rsidRDefault="00607517" w:rsidP="000B63F5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0B63F5">
              <w:rPr>
                <w:b/>
                <w:sz w:val="24"/>
                <w:szCs w:val="24"/>
              </w:rPr>
              <w:t xml:space="preserve">      </w:t>
            </w:r>
            <w:r w:rsidR="00C37AE1">
              <w:rPr>
                <w:b/>
                <w:sz w:val="24"/>
                <w:szCs w:val="24"/>
              </w:rPr>
              <w:t xml:space="preserve"> </w:t>
            </w:r>
            <w:r w:rsidRPr="000B63F5">
              <w:rPr>
                <w:b/>
                <w:sz w:val="24"/>
                <w:szCs w:val="24"/>
              </w:rPr>
              <w:t xml:space="preserve"> 2</w:t>
            </w:r>
          </w:p>
        </w:tc>
        <w:tc>
          <w:tcPr>
            <w:tcW w:w="1654" w:type="dxa"/>
            <w:vMerge/>
            <w:vAlign w:val="center"/>
          </w:tcPr>
          <w:p w:rsidR="00607517" w:rsidRPr="00995F06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CC690A">
        <w:trPr>
          <w:trHeight w:val="300"/>
        </w:trPr>
        <w:tc>
          <w:tcPr>
            <w:tcW w:w="3114" w:type="dxa"/>
            <w:vMerge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D92B91" w:rsidP="00EA0AB8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D92B91">
              <w:rPr>
                <w:b/>
                <w:spacing w:val="-2"/>
                <w:sz w:val="24"/>
                <w:szCs w:val="24"/>
              </w:rPr>
              <w:t>Самостоя</w:t>
            </w:r>
            <w:r>
              <w:rPr>
                <w:b/>
                <w:spacing w:val="-2"/>
                <w:sz w:val="24"/>
                <w:szCs w:val="24"/>
              </w:rPr>
              <w:t>тельная работа обучающегося № 17</w:t>
            </w:r>
          </w:p>
          <w:p w:rsidR="00C37AE1" w:rsidRPr="00C37AE1" w:rsidRDefault="00C37AE1" w:rsidP="00EA0AB8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C37AE1">
              <w:rPr>
                <w:spacing w:val="-2"/>
                <w:sz w:val="24"/>
                <w:szCs w:val="24"/>
              </w:rPr>
              <w:t>Нормальные напряжения при изгибе. Условие прочности.</w:t>
            </w:r>
          </w:p>
        </w:tc>
        <w:tc>
          <w:tcPr>
            <w:tcW w:w="1275" w:type="dxa"/>
            <w:vAlign w:val="center"/>
          </w:tcPr>
          <w:p w:rsidR="00D92B91" w:rsidRPr="000B63F5" w:rsidRDefault="00C37AE1" w:rsidP="000B63F5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2</w:t>
            </w:r>
          </w:p>
        </w:tc>
        <w:tc>
          <w:tcPr>
            <w:tcW w:w="1654" w:type="dxa"/>
            <w:vMerge/>
            <w:vAlign w:val="center"/>
          </w:tcPr>
          <w:p w:rsidR="00D92B91" w:rsidRPr="00995F06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614802">
        <w:trPr>
          <w:trHeight w:val="441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7046B" w:rsidRDefault="00607517" w:rsidP="00995F06">
            <w:pPr>
              <w:shd w:val="clear" w:color="auto" w:fill="FFFFFF"/>
              <w:rPr>
                <w:b/>
                <w:spacing w:val="-2"/>
                <w:sz w:val="24"/>
                <w:szCs w:val="24"/>
              </w:rPr>
            </w:pPr>
            <w:r w:rsidRPr="00D7046B">
              <w:rPr>
                <w:b/>
                <w:spacing w:val="-2"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Pr="00D7046B" w:rsidRDefault="00607517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D704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995F06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817112">
        <w:trPr>
          <w:trHeight w:val="310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614802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7046B">
              <w:rPr>
                <w:b/>
                <w:sz w:val="24"/>
                <w:szCs w:val="24"/>
              </w:rPr>
              <w:t>7.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Расчет на прочность при изгибе.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2B608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5356AC">
        <w:trPr>
          <w:trHeight w:val="288"/>
        </w:trPr>
        <w:tc>
          <w:tcPr>
            <w:tcW w:w="3114" w:type="dxa"/>
            <w:vMerge w:val="restart"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7"/>
                <w:sz w:val="24"/>
                <w:szCs w:val="24"/>
              </w:rPr>
              <w:t>Тема 2.</w:t>
            </w:r>
            <w:r w:rsidRPr="00391283">
              <w:rPr>
                <w:b/>
                <w:bCs/>
                <w:spacing w:val="-7"/>
                <w:sz w:val="24"/>
                <w:szCs w:val="24"/>
              </w:rPr>
              <w:t>7</w:t>
            </w:r>
            <w:r w:rsidRPr="00D13E31">
              <w:rPr>
                <w:b/>
                <w:bCs/>
                <w:spacing w:val="-7"/>
                <w:sz w:val="24"/>
                <w:szCs w:val="24"/>
              </w:rPr>
              <w:t xml:space="preserve">. Сопротивление </w:t>
            </w:r>
            <w:r w:rsidRPr="00D13E31">
              <w:rPr>
                <w:b/>
                <w:bCs/>
                <w:spacing w:val="-11"/>
                <w:sz w:val="24"/>
                <w:szCs w:val="24"/>
              </w:rPr>
              <w:t xml:space="preserve">усталости. Прочность при </w:t>
            </w:r>
            <w:r w:rsidRPr="00D13E31">
              <w:rPr>
                <w:b/>
                <w:bCs/>
                <w:spacing w:val="-8"/>
                <w:sz w:val="24"/>
                <w:szCs w:val="24"/>
              </w:rPr>
              <w:t>динамических нагрузках</w:t>
            </w:r>
          </w:p>
        </w:tc>
        <w:tc>
          <w:tcPr>
            <w:tcW w:w="9433" w:type="dxa"/>
          </w:tcPr>
          <w:p w:rsidR="00D92B91" w:rsidRPr="00D13E31" w:rsidRDefault="00D92B91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D92B91" w:rsidRPr="005B0F47" w:rsidRDefault="002935A5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54" w:type="dxa"/>
            <w:vMerge w:val="restart"/>
            <w:vAlign w:val="center"/>
          </w:tcPr>
          <w:p w:rsidR="00D92B91" w:rsidRPr="004E3BBD" w:rsidRDefault="00D92B9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D92B91" w:rsidRPr="004E3BBD" w:rsidRDefault="00D92B9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D92B91" w:rsidRDefault="00D92B9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D92B91" w:rsidRPr="004E3BBD" w:rsidRDefault="00D92B9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D92B91" w:rsidRPr="00D13E31" w:rsidRDefault="00D92B91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D92B91" w:rsidRPr="00D13E31" w:rsidTr="00A34D2D">
        <w:trPr>
          <w:trHeight w:val="1089"/>
        </w:trPr>
        <w:tc>
          <w:tcPr>
            <w:tcW w:w="3114" w:type="dxa"/>
            <w:vMerge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7"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D92B91" w:rsidP="005B0F47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 xml:space="preserve">Циклы напряжений. Усталостное разрушение, его причины и характер в деталях и узлах </w:t>
            </w:r>
            <w:r w:rsidRPr="00D13E31">
              <w:rPr>
                <w:spacing w:val="-1"/>
                <w:sz w:val="24"/>
                <w:szCs w:val="24"/>
              </w:rPr>
              <w:t xml:space="preserve">подъемно-транспортных, строительных, дорожных машин и оборудования. </w:t>
            </w:r>
          </w:p>
          <w:p w:rsidR="00D92B91" w:rsidRPr="00D7046B" w:rsidRDefault="00D92B91" w:rsidP="00D92B91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D13E31">
              <w:rPr>
                <w:spacing w:val="-1"/>
                <w:sz w:val="24"/>
                <w:szCs w:val="24"/>
              </w:rPr>
              <w:t xml:space="preserve">Кривая усталости, предел выносливости. Факторы, влияющие на величину предела выносливости. Коэффициент </w:t>
            </w:r>
            <w:r w:rsidRPr="00D13E31">
              <w:rPr>
                <w:spacing w:val="-2"/>
                <w:sz w:val="24"/>
                <w:szCs w:val="24"/>
              </w:rPr>
              <w:t>запаса выносливости.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664FEF">
              <w:rPr>
                <w:spacing w:val="-2"/>
                <w:sz w:val="24"/>
                <w:szCs w:val="24"/>
              </w:rPr>
              <w:t>Понятие о динамических нагрузках. Силы инерции при расчете на прочность.</w:t>
            </w:r>
          </w:p>
        </w:tc>
        <w:tc>
          <w:tcPr>
            <w:tcW w:w="1275" w:type="dxa"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817112">
        <w:trPr>
          <w:trHeight w:val="753"/>
        </w:trPr>
        <w:tc>
          <w:tcPr>
            <w:tcW w:w="3114" w:type="dxa"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7"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D92B91" w:rsidP="00D92B91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D92B91">
              <w:rPr>
                <w:b/>
                <w:sz w:val="24"/>
                <w:szCs w:val="24"/>
              </w:rPr>
              <w:t>Самостоятельная работа обучающегося № 1</w:t>
            </w:r>
            <w:r>
              <w:rPr>
                <w:b/>
                <w:sz w:val="24"/>
                <w:szCs w:val="24"/>
              </w:rPr>
              <w:t>8</w:t>
            </w:r>
          </w:p>
          <w:p w:rsidR="00D92B91" w:rsidRPr="00D92B91" w:rsidRDefault="00D92B91" w:rsidP="00D92B9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92B91">
              <w:rPr>
                <w:sz w:val="24"/>
                <w:szCs w:val="24"/>
              </w:rPr>
              <w:t>Ди</w:t>
            </w:r>
            <w:r>
              <w:rPr>
                <w:sz w:val="24"/>
                <w:szCs w:val="24"/>
              </w:rPr>
              <w:t>намическое напряжение, динамиче</w:t>
            </w:r>
            <w:r w:rsidRPr="00D92B91">
              <w:rPr>
                <w:sz w:val="24"/>
                <w:szCs w:val="24"/>
              </w:rPr>
              <w:t>ский коэффициент о динамических нагрузках.</w:t>
            </w:r>
          </w:p>
        </w:tc>
        <w:tc>
          <w:tcPr>
            <w:tcW w:w="1275" w:type="dxa"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D92B91" w:rsidRPr="00D13E31" w:rsidTr="00817112">
        <w:trPr>
          <w:trHeight w:val="834"/>
        </w:trPr>
        <w:tc>
          <w:tcPr>
            <w:tcW w:w="3114" w:type="dxa"/>
          </w:tcPr>
          <w:p w:rsidR="00D92B91" w:rsidRPr="00D13E31" w:rsidRDefault="00D92B9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pacing w:val="-7"/>
                <w:sz w:val="24"/>
                <w:szCs w:val="24"/>
              </w:rPr>
            </w:pPr>
          </w:p>
        </w:tc>
        <w:tc>
          <w:tcPr>
            <w:tcW w:w="9433" w:type="dxa"/>
          </w:tcPr>
          <w:p w:rsidR="00D92B91" w:rsidRDefault="00C37AE1" w:rsidP="00D92B91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C37AE1">
              <w:rPr>
                <w:b/>
                <w:sz w:val="24"/>
                <w:szCs w:val="24"/>
              </w:rPr>
              <w:t>Самостоя</w:t>
            </w:r>
            <w:r>
              <w:rPr>
                <w:b/>
                <w:sz w:val="24"/>
                <w:szCs w:val="24"/>
              </w:rPr>
              <w:t>тельная работа обучающегося № 19</w:t>
            </w:r>
          </w:p>
          <w:p w:rsidR="00C37AE1" w:rsidRPr="00D92B91" w:rsidRDefault="00C37AE1" w:rsidP="00D92B91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  <w:r w:rsidRPr="00C37AE1">
              <w:rPr>
                <w:sz w:val="24"/>
                <w:szCs w:val="24"/>
              </w:rPr>
              <w:t>Понятие о динамических нагрузках. Силы инерции при расчете на прочность.</w:t>
            </w:r>
          </w:p>
        </w:tc>
        <w:tc>
          <w:tcPr>
            <w:tcW w:w="1275" w:type="dxa"/>
            <w:vAlign w:val="center"/>
          </w:tcPr>
          <w:p w:rsidR="00D92B9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Align w:val="center"/>
          </w:tcPr>
          <w:p w:rsidR="00D92B91" w:rsidRPr="00D13E31" w:rsidRDefault="00D92B9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37AE1" w:rsidRPr="00D13E31" w:rsidTr="00664FEF">
        <w:trPr>
          <w:trHeight w:val="325"/>
        </w:trPr>
        <w:tc>
          <w:tcPr>
            <w:tcW w:w="3114" w:type="dxa"/>
            <w:vMerge w:val="restart"/>
          </w:tcPr>
          <w:p w:rsidR="00C37AE1" w:rsidRPr="00D13E31" w:rsidRDefault="00C37AE1" w:rsidP="00791092">
            <w:pPr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6"/>
                <w:sz w:val="24"/>
                <w:szCs w:val="24"/>
              </w:rPr>
              <w:t>Тема 2.</w:t>
            </w:r>
            <w:r w:rsidRPr="00D13E31">
              <w:rPr>
                <w:b/>
                <w:bCs/>
                <w:spacing w:val="-6"/>
                <w:sz w:val="24"/>
                <w:szCs w:val="24"/>
                <w:lang w:val="en-US"/>
              </w:rPr>
              <w:t>8</w:t>
            </w:r>
            <w:r w:rsidRPr="00D13E31">
              <w:rPr>
                <w:b/>
                <w:bCs/>
                <w:spacing w:val="-6"/>
                <w:sz w:val="24"/>
                <w:szCs w:val="24"/>
              </w:rPr>
              <w:t xml:space="preserve">. Устойчивость </w:t>
            </w:r>
            <w:r w:rsidRPr="00D13E31">
              <w:rPr>
                <w:b/>
                <w:bCs/>
                <w:sz w:val="24"/>
                <w:szCs w:val="24"/>
              </w:rPr>
              <w:t>сжатых стержней</w:t>
            </w:r>
          </w:p>
          <w:p w:rsidR="00C37AE1" w:rsidRPr="00D13E31" w:rsidRDefault="00C37AE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Pr="00D13E31" w:rsidRDefault="00C37AE1" w:rsidP="00791092">
            <w:pPr>
              <w:shd w:val="clear" w:color="auto" w:fill="FFFFFF"/>
              <w:rPr>
                <w:color w:val="FF0000"/>
                <w:sz w:val="24"/>
                <w:szCs w:val="24"/>
              </w:rPr>
            </w:pPr>
            <w:r w:rsidRPr="005356AC">
              <w:rPr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C37AE1" w:rsidRPr="006E62B3" w:rsidRDefault="002935A5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54" w:type="dxa"/>
            <w:vMerge w:val="restart"/>
            <w:vAlign w:val="center"/>
          </w:tcPr>
          <w:p w:rsidR="00C37AE1" w:rsidRPr="004E3BBD" w:rsidRDefault="00C37AE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C37AE1" w:rsidRPr="004E3BBD" w:rsidRDefault="00C37AE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C37AE1" w:rsidRDefault="00C37AE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C37AE1" w:rsidRPr="004E3BBD" w:rsidRDefault="00C37AE1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C37AE1" w:rsidRPr="00D13E31" w:rsidRDefault="00C37AE1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C37AE1" w:rsidRPr="00D13E31" w:rsidTr="00A34D2D">
        <w:trPr>
          <w:trHeight w:val="501"/>
        </w:trPr>
        <w:tc>
          <w:tcPr>
            <w:tcW w:w="3114" w:type="dxa"/>
            <w:vMerge/>
          </w:tcPr>
          <w:p w:rsidR="00C37AE1" w:rsidRPr="00D13E31" w:rsidRDefault="00C37AE1" w:rsidP="00791092">
            <w:pPr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Pr="00D7046B" w:rsidRDefault="00C37AE1" w:rsidP="00C37AE1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D13E31">
              <w:rPr>
                <w:spacing w:val="-2"/>
                <w:sz w:val="24"/>
                <w:szCs w:val="24"/>
              </w:rPr>
              <w:t>Критическая сила, критическое напряжение, гибкость. Формула Эйлера. Формула Ясинского.</w:t>
            </w:r>
            <w:r w:rsidRPr="00D13E31">
              <w:rPr>
                <w:sz w:val="24"/>
                <w:szCs w:val="24"/>
              </w:rPr>
              <w:t xml:space="preserve"> </w:t>
            </w:r>
            <w:r w:rsidRPr="00664FEF">
              <w:rPr>
                <w:sz w:val="24"/>
                <w:szCs w:val="24"/>
              </w:rPr>
              <w:t xml:space="preserve">Категории стержней в зависимости от гибкости. </w:t>
            </w:r>
          </w:p>
        </w:tc>
        <w:tc>
          <w:tcPr>
            <w:tcW w:w="1275" w:type="dxa"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37AE1" w:rsidRPr="00D13E31" w:rsidTr="00A34D2D">
        <w:trPr>
          <w:trHeight w:val="501"/>
        </w:trPr>
        <w:tc>
          <w:tcPr>
            <w:tcW w:w="3114" w:type="dxa"/>
          </w:tcPr>
          <w:p w:rsidR="00C37AE1" w:rsidRPr="00D13E31" w:rsidRDefault="00C37AE1" w:rsidP="00791092">
            <w:pPr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Default="00C37AE1" w:rsidP="00C37AE1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C37AE1">
              <w:rPr>
                <w:b/>
                <w:spacing w:val="-2"/>
                <w:sz w:val="24"/>
                <w:szCs w:val="24"/>
              </w:rPr>
              <w:t>Самостоятельная работа обучающегося № 20</w:t>
            </w:r>
          </w:p>
          <w:p w:rsidR="00C37AE1" w:rsidRPr="00C37AE1" w:rsidRDefault="00C37AE1" w:rsidP="00C37AE1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C37AE1">
              <w:rPr>
                <w:spacing w:val="-2"/>
                <w:sz w:val="24"/>
                <w:szCs w:val="24"/>
              </w:rPr>
              <w:t>Категории стержней в зависимости от гибкости</w:t>
            </w:r>
            <w:r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C37AE1" w:rsidRPr="00D13E31" w:rsidTr="00A34D2D">
        <w:trPr>
          <w:trHeight w:val="501"/>
        </w:trPr>
        <w:tc>
          <w:tcPr>
            <w:tcW w:w="3114" w:type="dxa"/>
          </w:tcPr>
          <w:p w:rsidR="00C37AE1" w:rsidRPr="00D13E31" w:rsidRDefault="00C37AE1" w:rsidP="00791092">
            <w:pPr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Default="00C37AE1" w:rsidP="00D7046B">
            <w:pPr>
              <w:shd w:val="clear" w:color="auto" w:fill="FFFFFF"/>
              <w:jc w:val="both"/>
              <w:rPr>
                <w:b/>
                <w:spacing w:val="-2"/>
                <w:sz w:val="24"/>
                <w:szCs w:val="24"/>
              </w:rPr>
            </w:pPr>
            <w:r w:rsidRPr="00C37AE1">
              <w:rPr>
                <w:b/>
                <w:spacing w:val="-2"/>
                <w:sz w:val="24"/>
                <w:szCs w:val="24"/>
              </w:rPr>
              <w:t xml:space="preserve">Самостоятельная работа обучающегося № </w:t>
            </w:r>
            <w:r>
              <w:rPr>
                <w:b/>
                <w:spacing w:val="-2"/>
                <w:sz w:val="24"/>
                <w:szCs w:val="24"/>
              </w:rPr>
              <w:t>21</w:t>
            </w:r>
          </w:p>
          <w:p w:rsidR="00C37AE1" w:rsidRPr="00C37AE1" w:rsidRDefault="00C37AE1" w:rsidP="00C37AE1">
            <w:pPr>
              <w:shd w:val="clear" w:color="auto" w:fill="FFFFFF"/>
              <w:jc w:val="both"/>
              <w:rPr>
                <w:spacing w:val="-2"/>
                <w:sz w:val="24"/>
                <w:szCs w:val="24"/>
              </w:rPr>
            </w:pPr>
            <w:r w:rsidRPr="00C37AE1">
              <w:rPr>
                <w:spacing w:val="-2"/>
                <w:sz w:val="24"/>
                <w:szCs w:val="24"/>
              </w:rPr>
              <w:t xml:space="preserve"> Понятие продольного изгиба(на примере работы рельсовых плетей  бесстыкового ж.д. </w:t>
            </w:r>
            <w:r w:rsidRPr="00C37AE1">
              <w:rPr>
                <w:spacing w:val="-2"/>
                <w:sz w:val="24"/>
                <w:szCs w:val="24"/>
              </w:rPr>
              <w:lastRenderedPageBreak/>
              <w:t>пути.</w:t>
            </w:r>
          </w:p>
        </w:tc>
        <w:tc>
          <w:tcPr>
            <w:tcW w:w="1275" w:type="dxa"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654" w:type="dxa"/>
            <w:vMerge/>
            <w:vAlign w:val="center"/>
          </w:tcPr>
          <w:p w:rsidR="00C37AE1" w:rsidRPr="00D13E31" w:rsidRDefault="00C37AE1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A34D2D">
        <w:tc>
          <w:tcPr>
            <w:tcW w:w="3114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pacing w:val="-1"/>
                <w:sz w:val="24"/>
                <w:szCs w:val="24"/>
              </w:rPr>
              <w:lastRenderedPageBreak/>
              <w:t>Раздел 3. Детали машин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07517" w:rsidRPr="00AA2CAD" w:rsidRDefault="002935A5" w:rsidP="00B07C59">
            <w:pPr>
              <w:shd w:val="clear" w:color="auto" w:fill="FFFFFF"/>
              <w:ind w:hanging="46"/>
              <w:jc w:val="center"/>
              <w:rPr>
                <w:b/>
                <w:sz w:val="24"/>
                <w:szCs w:val="24"/>
                <w:u w:val="thick"/>
              </w:rPr>
            </w:pPr>
            <w:r>
              <w:rPr>
                <w:b/>
                <w:sz w:val="24"/>
                <w:szCs w:val="24"/>
                <w:u w:val="thick"/>
              </w:rPr>
              <w:t>29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784DDF">
        <w:trPr>
          <w:trHeight w:val="276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 xml:space="preserve">Тема 3.1. Основные </w:t>
            </w:r>
            <w:r w:rsidRPr="00D13E31">
              <w:rPr>
                <w:b/>
                <w:bCs/>
                <w:spacing w:val="-1"/>
                <w:sz w:val="24"/>
                <w:szCs w:val="24"/>
              </w:rPr>
              <w:t>понятия и определе</w:t>
            </w:r>
            <w:r w:rsidRPr="00D13E31">
              <w:rPr>
                <w:b/>
                <w:bCs/>
                <w:sz w:val="24"/>
                <w:szCs w:val="24"/>
              </w:rPr>
              <w:t>ния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AA2CAD" w:rsidRDefault="00C37AE1" w:rsidP="00791092">
            <w:pPr>
              <w:shd w:val="clear" w:color="auto" w:fill="FFFFFF"/>
              <w:ind w:hanging="4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671041" w:rsidRDefault="00607517" w:rsidP="00B8308A">
            <w:pPr>
              <w:shd w:val="clear" w:color="auto" w:fill="FFFFFF"/>
              <w:ind w:hanging="46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B07C59">
        <w:trPr>
          <w:trHeight w:val="1185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B07C59" w:rsidRDefault="00607517" w:rsidP="00AA2CAD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D13E31">
              <w:rPr>
                <w:spacing w:val="-1"/>
                <w:sz w:val="24"/>
                <w:szCs w:val="24"/>
              </w:rPr>
              <w:t xml:space="preserve">Цель и задачи курса «Детали машин». </w:t>
            </w:r>
            <w:r w:rsidRPr="00D13E31">
              <w:rPr>
                <w:sz w:val="24"/>
                <w:szCs w:val="24"/>
              </w:rPr>
              <w:t>Классификация деталей машин.</w:t>
            </w:r>
            <w:r>
              <w:rPr>
                <w:sz w:val="24"/>
                <w:szCs w:val="24"/>
              </w:rPr>
              <w:t xml:space="preserve"> Машины и механизмы.</w:t>
            </w:r>
            <w:r w:rsidRPr="00784DDF">
              <w:rPr>
                <w:color w:val="000000"/>
                <w:sz w:val="24"/>
                <w:szCs w:val="24"/>
              </w:rPr>
              <w:t xml:space="preserve"> </w:t>
            </w:r>
            <w:r w:rsidRPr="00784DDF">
              <w:rPr>
                <w:sz w:val="24"/>
                <w:szCs w:val="24"/>
              </w:rPr>
              <w:t>Современные направле</w:t>
            </w:r>
            <w:r w:rsidRPr="00784DDF">
              <w:rPr>
                <w:sz w:val="24"/>
                <w:szCs w:val="24"/>
              </w:rPr>
              <w:softHyphen/>
              <w:t>ния в развитии машиностроения.</w:t>
            </w:r>
            <w:r>
              <w:rPr>
                <w:sz w:val="24"/>
                <w:szCs w:val="24"/>
              </w:rPr>
              <w:t xml:space="preserve"> </w:t>
            </w:r>
            <w:r w:rsidRPr="00784DDF">
              <w:rPr>
                <w:sz w:val="24"/>
                <w:szCs w:val="24"/>
              </w:rPr>
              <w:t>Основные задачи научно-технического прогресса в машиностроении. Требования, предъявляемые к машинам и их деталям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784DDF" w:rsidRDefault="00607517" w:rsidP="00784DDF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C37AE1" w:rsidRPr="00D13E31" w:rsidTr="00C37AE1">
        <w:trPr>
          <w:trHeight w:val="775"/>
        </w:trPr>
        <w:tc>
          <w:tcPr>
            <w:tcW w:w="3114" w:type="dxa"/>
            <w:vMerge/>
          </w:tcPr>
          <w:p w:rsidR="00C37AE1" w:rsidRPr="00D13E31" w:rsidRDefault="00C37AE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Default="00C37AE1" w:rsidP="00AA2CAD">
            <w:pPr>
              <w:shd w:val="clear" w:color="auto" w:fill="FFFFFF"/>
              <w:jc w:val="both"/>
              <w:rPr>
                <w:b/>
                <w:spacing w:val="-1"/>
                <w:sz w:val="24"/>
                <w:szCs w:val="24"/>
              </w:rPr>
            </w:pPr>
            <w:r w:rsidRPr="00C37AE1">
              <w:rPr>
                <w:b/>
                <w:spacing w:val="-1"/>
                <w:sz w:val="24"/>
                <w:szCs w:val="24"/>
              </w:rPr>
              <w:t>Самостоя</w:t>
            </w:r>
            <w:r>
              <w:rPr>
                <w:b/>
                <w:spacing w:val="-1"/>
                <w:sz w:val="24"/>
                <w:szCs w:val="24"/>
              </w:rPr>
              <w:t>тельная работа обучающегося № 22</w:t>
            </w:r>
          </w:p>
          <w:p w:rsidR="00C37AE1" w:rsidRPr="00C37AE1" w:rsidRDefault="00C37AE1" w:rsidP="00AA2CAD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r w:rsidRPr="00C37AE1">
              <w:rPr>
                <w:spacing w:val="-1"/>
                <w:sz w:val="24"/>
                <w:szCs w:val="24"/>
              </w:rPr>
              <w:t>Требования, предъявляемые к машинам и их деталям,</w:t>
            </w:r>
          </w:p>
        </w:tc>
        <w:tc>
          <w:tcPr>
            <w:tcW w:w="1275" w:type="dxa"/>
            <w:vAlign w:val="center"/>
          </w:tcPr>
          <w:p w:rsidR="00C37AE1" w:rsidRDefault="00C37AE1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C37AE1" w:rsidRPr="00784DDF" w:rsidRDefault="00C37AE1" w:rsidP="00784DDF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0B63F5">
        <w:trPr>
          <w:trHeight w:val="958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03AD6" w:rsidRDefault="00607517" w:rsidP="00D03AD6">
            <w:pPr>
              <w:shd w:val="clear" w:color="auto" w:fill="FFFFFF"/>
              <w:jc w:val="both"/>
              <w:rPr>
                <w:b/>
                <w:spacing w:val="-1"/>
                <w:sz w:val="24"/>
                <w:szCs w:val="24"/>
              </w:rPr>
            </w:pPr>
            <w:r w:rsidRPr="00D03AD6">
              <w:rPr>
                <w:b/>
                <w:spacing w:val="-1"/>
                <w:sz w:val="24"/>
                <w:szCs w:val="24"/>
              </w:rPr>
              <w:t>Самосто</w:t>
            </w:r>
            <w:r>
              <w:rPr>
                <w:b/>
                <w:spacing w:val="-1"/>
                <w:sz w:val="24"/>
                <w:szCs w:val="24"/>
              </w:rPr>
              <w:t>ятельная раб</w:t>
            </w:r>
            <w:r w:rsidR="00C37AE1">
              <w:rPr>
                <w:b/>
                <w:spacing w:val="-1"/>
                <w:sz w:val="24"/>
                <w:szCs w:val="24"/>
              </w:rPr>
              <w:t>ота обучающегося № 23</w:t>
            </w:r>
          </w:p>
          <w:p w:rsidR="00607517" w:rsidRPr="00D13E31" w:rsidRDefault="00607517" w:rsidP="00D03AD6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r w:rsidRPr="00D03AD6">
              <w:rPr>
                <w:spacing w:val="-1"/>
                <w:sz w:val="24"/>
                <w:szCs w:val="24"/>
              </w:rPr>
              <w:t>Поиск материала для самостоятельного изучения вопроса «Материалы используемые в транспортном машиностроения»</w:t>
            </w:r>
          </w:p>
        </w:tc>
        <w:tc>
          <w:tcPr>
            <w:tcW w:w="1275" w:type="dxa"/>
            <w:vAlign w:val="center"/>
          </w:tcPr>
          <w:p w:rsidR="00607517" w:rsidRDefault="00607517" w:rsidP="008116E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</w:t>
            </w:r>
            <w:r w:rsidRPr="00AA2CA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784DDF" w:rsidRDefault="00607517" w:rsidP="00784DDF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B0F47">
        <w:trPr>
          <w:trHeight w:val="404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Тема 3.2. Соединения деталей. Разъемные и неразъемные соедине</w:t>
            </w:r>
            <w:r w:rsidRPr="00D13E31">
              <w:rPr>
                <w:b/>
                <w:bCs/>
                <w:spacing w:val="-1"/>
                <w:sz w:val="24"/>
                <w:szCs w:val="24"/>
              </w:rPr>
              <w:t>ния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AA2CAD" w:rsidRDefault="00607517" w:rsidP="007A6A0A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2935A5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654" w:type="dxa"/>
            <w:vAlign w:val="center"/>
          </w:tcPr>
          <w:p w:rsidR="00607517" w:rsidRPr="00D13E31" w:rsidRDefault="00607517" w:rsidP="00765206">
            <w:pPr>
              <w:shd w:val="clear" w:color="auto" w:fill="FFFFFF"/>
              <w:ind w:hanging="46"/>
              <w:rPr>
                <w:sz w:val="24"/>
                <w:szCs w:val="24"/>
              </w:rPr>
            </w:pPr>
          </w:p>
        </w:tc>
      </w:tr>
      <w:tr w:rsidR="00607517" w:rsidRPr="00D13E31" w:rsidTr="00202754">
        <w:trPr>
          <w:trHeight w:val="1977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spacing w:val="-7"/>
                <w:sz w:val="24"/>
                <w:szCs w:val="24"/>
              </w:rPr>
              <w:t xml:space="preserve">Неразъемные и </w:t>
            </w:r>
            <w:r w:rsidRPr="00D13E31">
              <w:rPr>
                <w:sz w:val="24"/>
                <w:szCs w:val="24"/>
              </w:rPr>
              <w:t>разъемные соединения, их достоинства и недостатки.</w:t>
            </w:r>
          </w:p>
          <w:p w:rsidR="00607517" w:rsidRPr="008C3A0C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Сварные соединения.</w:t>
            </w:r>
            <w:r>
              <w:rPr>
                <w:sz w:val="24"/>
                <w:szCs w:val="24"/>
              </w:rPr>
              <w:t xml:space="preserve"> </w:t>
            </w:r>
            <w:r w:rsidRPr="00D13E31">
              <w:rPr>
                <w:sz w:val="24"/>
                <w:szCs w:val="24"/>
              </w:rPr>
              <w:t>Заклепочные соединения.</w:t>
            </w:r>
          </w:p>
          <w:p w:rsidR="00607517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Клеевые соединения</w:t>
            </w:r>
            <w:r>
              <w:rPr>
                <w:sz w:val="24"/>
                <w:szCs w:val="24"/>
              </w:rPr>
              <w:t>. Соединение с натягом. Паяные соединения.</w:t>
            </w:r>
          </w:p>
          <w:p w:rsidR="00607517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Резьбовые соединения, область применения, достоинство и недостатки.</w:t>
            </w:r>
          </w:p>
          <w:p w:rsidR="00607517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Шпоночные и шлицевые соединения.</w:t>
            </w:r>
          </w:p>
          <w:p w:rsidR="00607517" w:rsidRPr="008C3A0C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Штифтовые соединения, область применения, достоинство и недостатки.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Pr="00D13E31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  <w:tcBorders>
              <w:top w:val="nil"/>
            </w:tcBorders>
          </w:tcPr>
          <w:p w:rsidR="00607517" w:rsidRDefault="00607517" w:rsidP="008B3D70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Default="00607517" w:rsidP="008B3D70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D13E31" w:rsidRDefault="00607517" w:rsidP="00B8308A">
            <w:pPr>
              <w:shd w:val="clear" w:color="auto" w:fill="FFFFFF"/>
              <w:ind w:hanging="46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C37AE1" w:rsidRPr="00D13E31" w:rsidTr="000149F0">
        <w:trPr>
          <w:trHeight w:val="701"/>
        </w:trPr>
        <w:tc>
          <w:tcPr>
            <w:tcW w:w="3114" w:type="dxa"/>
            <w:vMerge/>
          </w:tcPr>
          <w:p w:rsidR="00C37AE1" w:rsidRPr="00D13E31" w:rsidRDefault="00C37AE1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C37AE1" w:rsidRDefault="00C37AE1" w:rsidP="00791092">
            <w:pPr>
              <w:shd w:val="clear" w:color="auto" w:fill="FFFFFF"/>
              <w:rPr>
                <w:b/>
                <w:spacing w:val="-7"/>
                <w:sz w:val="24"/>
                <w:szCs w:val="24"/>
              </w:rPr>
            </w:pPr>
            <w:r w:rsidRPr="000149F0">
              <w:rPr>
                <w:b/>
                <w:spacing w:val="-7"/>
                <w:sz w:val="24"/>
                <w:szCs w:val="24"/>
              </w:rPr>
              <w:t>Самостоятельная работа обучающегося №</w:t>
            </w:r>
            <w:r w:rsidR="000149F0" w:rsidRPr="000149F0">
              <w:rPr>
                <w:b/>
                <w:spacing w:val="-7"/>
                <w:sz w:val="24"/>
                <w:szCs w:val="24"/>
              </w:rPr>
              <w:t xml:space="preserve"> 2</w:t>
            </w:r>
            <w:r w:rsidRPr="000149F0">
              <w:rPr>
                <w:b/>
                <w:spacing w:val="-7"/>
                <w:sz w:val="24"/>
                <w:szCs w:val="24"/>
              </w:rPr>
              <w:t>4</w:t>
            </w:r>
          </w:p>
          <w:p w:rsidR="000149F0" w:rsidRPr="000149F0" w:rsidRDefault="000149F0" w:rsidP="00791092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0149F0">
              <w:rPr>
                <w:spacing w:val="-7"/>
                <w:sz w:val="24"/>
                <w:szCs w:val="24"/>
              </w:rPr>
              <w:t>Общие сведения о соединениях, достоинства, недостатки, область применения</w:t>
            </w:r>
          </w:p>
        </w:tc>
        <w:tc>
          <w:tcPr>
            <w:tcW w:w="1275" w:type="dxa"/>
            <w:vAlign w:val="center"/>
          </w:tcPr>
          <w:p w:rsidR="00C37AE1" w:rsidRDefault="00C37AE1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:rsidR="00C37AE1" w:rsidRDefault="00C37AE1" w:rsidP="008B3D70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0149F0" w:rsidRPr="00D13E31" w:rsidTr="000149F0">
        <w:trPr>
          <w:trHeight w:val="683"/>
        </w:trPr>
        <w:tc>
          <w:tcPr>
            <w:tcW w:w="3114" w:type="dxa"/>
            <w:vMerge/>
          </w:tcPr>
          <w:p w:rsidR="000149F0" w:rsidRPr="00D13E31" w:rsidRDefault="000149F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149F0" w:rsidRDefault="000149F0" w:rsidP="00791092">
            <w:pPr>
              <w:shd w:val="clear" w:color="auto" w:fill="FFFFFF"/>
              <w:rPr>
                <w:b/>
                <w:spacing w:val="-7"/>
                <w:sz w:val="24"/>
                <w:szCs w:val="24"/>
              </w:rPr>
            </w:pPr>
            <w:r w:rsidRPr="000149F0">
              <w:rPr>
                <w:b/>
                <w:spacing w:val="-7"/>
                <w:sz w:val="24"/>
                <w:szCs w:val="24"/>
              </w:rPr>
              <w:t xml:space="preserve">Самостоятельная работа обучающегося № </w:t>
            </w:r>
            <w:r>
              <w:rPr>
                <w:b/>
                <w:spacing w:val="-7"/>
                <w:sz w:val="24"/>
                <w:szCs w:val="24"/>
              </w:rPr>
              <w:t>25</w:t>
            </w:r>
          </w:p>
          <w:p w:rsidR="000149F0" w:rsidRPr="000149F0" w:rsidRDefault="000149F0" w:rsidP="00791092">
            <w:pPr>
              <w:shd w:val="clear" w:color="auto" w:fill="FFFFFF"/>
              <w:rPr>
                <w:spacing w:val="-7"/>
                <w:sz w:val="24"/>
                <w:szCs w:val="24"/>
              </w:rPr>
            </w:pPr>
            <w:r w:rsidRPr="000149F0">
              <w:rPr>
                <w:spacing w:val="-7"/>
                <w:sz w:val="24"/>
                <w:szCs w:val="24"/>
              </w:rPr>
              <w:t>Поиск материала для самостоятельного изучения вопроса «Профильные соединения»</w:t>
            </w:r>
          </w:p>
        </w:tc>
        <w:tc>
          <w:tcPr>
            <w:tcW w:w="1275" w:type="dxa"/>
            <w:vAlign w:val="center"/>
          </w:tcPr>
          <w:p w:rsidR="000149F0" w:rsidRDefault="000149F0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tcBorders>
              <w:top w:val="nil"/>
            </w:tcBorders>
          </w:tcPr>
          <w:p w:rsidR="000149F0" w:rsidRDefault="000149F0" w:rsidP="008B3D70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B0F47">
        <w:trPr>
          <w:trHeight w:val="187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8C11BA">
              <w:rPr>
                <w:b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Pr="00462D47" w:rsidRDefault="00607517" w:rsidP="00791092">
            <w:pPr>
              <w:shd w:val="clear" w:color="auto" w:fill="FFFFFF"/>
              <w:ind w:hanging="46"/>
              <w:jc w:val="center"/>
              <w:rPr>
                <w:b/>
                <w:sz w:val="24"/>
                <w:szCs w:val="24"/>
              </w:rPr>
            </w:pPr>
            <w:r w:rsidRPr="00462D4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Default="00607517" w:rsidP="0076520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07517" w:rsidRPr="00D13E31" w:rsidTr="000B63F5">
        <w:trPr>
          <w:trHeight w:val="435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CB1256">
              <w:rPr>
                <w:b/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 xml:space="preserve"> </w:t>
            </w:r>
            <w:r w:rsidRPr="00765206">
              <w:rPr>
                <w:sz w:val="24"/>
                <w:szCs w:val="24"/>
              </w:rPr>
              <w:t>Расчет разъемных и неразъемных соединений на срез и смятие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Default="00607517" w:rsidP="0076520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607517" w:rsidRPr="00D13E31" w:rsidTr="00202754">
        <w:trPr>
          <w:trHeight w:val="276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pacing w:val="-1"/>
                <w:sz w:val="24"/>
                <w:szCs w:val="24"/>
              </w:rPr>
              <w:t xml:space="preserve">Тема 3.3. Передачи </w:t>
            </w:r>
            <w:r w:rsidRPr="00D13E31">
              <w:rPr>
                <w:b/>
                <w:bCs/>
                <w:spacing w:val="-1"/>
                <w:sz w:val="24"/>
                <w:szCs w:val="24"/>
              </w:rPr>
              <w:lastRenderedPageBreak/>
              <w:t>вра</w:t>
            </w:r>
            <w:r w:rsidRPr="00D13E31">
              <w:rPr>
                <w:b/>
                <w:bCs/>
                <w:sz w:val="24"/>
                <w:szCs w:val="24"/>
              </w:rPr>
              <w:t>щательного движения (на примере эксплуатац</w:t>
            </w:r>
            <w:r w:rsidRPr="00D13E31">
              <w:rPr>
                <w:b/>
                <w:bCs/>
                <w:spacing w:val="-2"/>
                <w:sz w:val="24"/>
                <w:szCs w:val="24"/>
              </w:rPr>
              <w:t xml:space="preserve">ии дорожных машин и </w:t>
            </w:r>
            <w:r w:rsidRPr="00D13E31">
              <w:rPr>
                <w:b/>
                <w:bCs/>
                <w:sz w:val="24"/>
                <w:szCs w:val="24"/>
              </w:rPr>
              <w:t>оборудования)</w:t>
            </w:r>
          </w:p>
        </w:tc>
        <w:tc>
          <w:tcPr>
            <w:tcW w:w="9433" w:type="dxa"/>
          </w:tcPr>
          <w:p w:rsidR="00607517" w:rsidRPr="00D13E31" w:rsidRDefault="00607517" w:rsidP="00BF1D55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BF1D55" w:rsidRDefault="002935A5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654" w:type="dxa"/>
            <w:vAlign w:val="center"/>
          </w:tcPr>
          <w:p w:rsidR="00607517" w:rsidRPr="008C3A0C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9664C4">
        <w:trPr>
          <w:trHeight w:val="1730"/>
        </w:trPr>
        <w:tc>
          <w:tcPr>
            <w:tcW w:w="3114" w:type="dxa"/>
            <w:vMerge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BF1D55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Классификация передач область применения, достоинства и недостатки.</w:t>
            </w:r>
            <w:r w:rsidRPr="00D13E31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D13E31">
              <w:rPr>
                <w:spacing w:val="-1"/>
                <w:sz w:val="24"/>
                <w:szCs w:val="24"/>
              </w:rPr>
              <w:t>Фрикционные передачи.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D13E31">
              <w:rPr>
                <w:spacing w:val="-1"/>
                <w:sz w:val="24"/>
                <w:szCs w:val="24"/>
              </w:rPr>
              <w:t>Зубчатые передачи</w:t>
            </w:r>
            <w:r>
              <w:rPr>
                <w:sz w:val="24"/>
                <w:szCs w:val="24"/>
              </w:rPr>
              <w:t xml:space="preserve">. </w:t>
            </w:r>
            <w:r w:rsidRPr="00D13E31">
              <w:rPr>
                <w:spacing w:val="-1"/>
                <w:sz w:val="24"/>
                <w:szCs w:val="24"/>
              </w:rPr>
              <w:t>Ременные пе</w:t>
            </w:r>
            <w:r w:rsidRPr="00D13E31">
              <w:rPr>
                <w:sz w:val="24"/>
                <w:szCs w:val="24"/>
              </w:rPr>
              <w:t>редачи.</w:t>
            </w:r>
            <w:r>
              <w:rPr>
                <w:sz w:val="24"/>
                <w:szCs w:val="24"/>
              </w:rPr>
              <w:t xml:space="preserve"> Цепные передачи. </w:t>
            </w:r>
            <w:r w:rsidRPr="00D13E31">
              <w:rPr>
                <w:sz w:val="24"/>
                <w:szCs w:val="24"/>
              </w:rPr>
              <w:t>Червячные передачи.</w:t>
            </w:r>
            <w:r>
              <w:rPr>
                <w:sz w:val="24"/>
                <w:szCs w:val="24"/>
              </w:rPr>
              <w:t xml:space="preserve"> Винтовые передачи. </w:t>
            </w:r>
            <w:r w:rsidRPr="00D13E31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ланетарные и волновые передачи. Кривошипно- ползунный механизм. </w:t>
            </w:r>
            <w:r w:rsidRPr="00D13E31">
              <w:rPr>
                <w:sz w:val="24"/>
                <w:szCs w:val="24"/>
              </w:rPr>
              <w:t>Передачи возвратно-поступат</w:t>
            </w:r>
            <w:r>
              <w:rPr>
                <w:sz w:val="24"/>
                <w:szCs w:val="24"/>
              </w:rPr>
              <w:t>ельного и прерывистого движения</w:t>
            </w:r>
          </w:p>
          <w:p w:rsidR="00607517" w:rsidRPr="00CB1256" w:rsidRDefault="00607517" w:rsidP="000149F0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095FD8">
              <w:rPr>
                <w:bCs/>
                <w:sz w:val="24"/>
                <w:szCs w:val="24"/>
              </w:rPr>
              <w:t>Редукторы их назначение, область применение.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 w:val="restart"/>
          </w:tcPr>
          <w:p w:rsidR="00607517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607517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784DDF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0149F0" w:rsidRPr="00D13E31" w:rsidTr="000149F0">
        <w:trPr>
          <w:trHeight w:val="855"/>
        </w:trPr>
        <w:tc>
          <w:tcPr>
            <w:tcW w:w="3114" w:type="dxa"/>
            <w:vMerge/>
            <w:tcBorders>
              <w:top w:val="nil"/>
            </w:tcBorders>
          </w:tcPr>
          <w:p w:rsidR="000149F0" w:rsidRPr="00D13E31" w:rsidRDefault="000149F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149F0" w:rsidRDefault="000149F0" w:rsidP="00BF1D55">
            <w:pPr>
              <w:shd w:val="clear" w:color="auto" w:fill="FFFFFF"/>
              <w:jc w:val="both"/>
              <w:rPr>
                <w:b/>
                <w:spacing w:val="-1"/>
                <w:sz w:val="24"/>
                <w:szCs w:val="24"/>
              </w:rPr>
            </w:pPr>
            <w:r w:rsidRPr="000149F0">
              <w:rPr>
                <w:b/>
                <w:spacing w:val="-1"/>
                <w:sz w:val="24"/>
                <w:szCs w:val="24"/>
              </w:rPr>
              <w:t>Самостоя</w:t>
            </w:r>
            <w:r>
              <w:rPr>
                <w:b/>
                <w:spacing w:val="-1"/>
                <w:sz w:val="24"/>
                <w:szCs w:val="24"/>
              </w:rPr>
              <w:t>тельная работа обучающегося № 26</w:t>
            </w:r>
          </w:p>
          <w:p w:rsidR="000149F0" w:rsidRPr="000149F0" w:rsidRDefault="009641A0" w:rsidP="00BF1D55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Кривошипно-</w:t>
            </w:r>
            <w:r w:rsidR="000149F0" w:rsidRPr="000149F0">
              <w:rPr>
                <w:spacing w:val="-1"/>
                <w:sz w:val="24"/>
                <w:szCs w:val="24"/>
              </w:rPr>
              <w:t>ползунный механизм. Передачи возвратно-поступательного и прерывистого движения</w:t>
            </w:r>
            <w:r w:rsidR="000149F0">
              <w:rPr>
                <w:spacing w:val="-1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0149F0" w:rsidRPr="00D13E31" w:rsidRDefault="009641A0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4" w:type="dxa"/>
            <w:vMerge/>
          </w:tcPr>
          <w:p w:rsidR="000149F0" w:rsidRDefault="000149F0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149F0" w:rsidRPr="00D13E31" w:rsidTr="009664C4">
        <w:trPr>
          <w:trHeight w:val="860"/>
        </w:trPr>
        <w:tc>
          <w:tcPr>
            <w:tcW w:w="3114" w:type="dxa"/>
            <w:vMerge/>
            <w:tcBorders>
              <w:top w:val="nil"/>
            </w:tcBorders>
          </w:tcPr>
          <w:p w:rsidR="000149F0" w:rsidRPr="00D13E31" w:rsidRDefault="000149F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149F0" w:rsidRDefault="000149F0" w:rsidP="00BF1D55">
            <w:pPr>
              <w:shd w:val="clear" w:color="auto" w:fill="FFFFFF"/>
              <w:jc w:val="both"/>
              <w:rPr>
                <w:b/>
                <w:spacing w:val="-1"/>
                <w:sz w:val="24"/>
                <w:szCs w:val="24"/>
              </w:rPr>
            </w:pPr>
            <w:r w:rsidRPr="000149F0">
              <w:rPr>
                <w:b/>
                <w:spacing w:val="-1"/>
                <w:sz w:val="24"/>
                <w:szCs w:val="24"/>
              </w:rPr>
              <w:t>Самостоя</w:t>
            </w:r>
            <w:r>
              <w:rPr>
                <w:b/>
                <w:spacing w:val="-1"/>
                <w:sz w:val="24"/>
                <w:szCs w:val="24"/>
              </w:rPr>
              <w:t>тельная работа обучающегося № 27</w:t>
            </w:r>
          </w:p>
          <w:p w:rsidR="000149F0" w:rsidRPr="000149F0" w:rsidRDefault="000149F0" w:rsidP="00BF1D55">
            <w:pPr>
              <w:shd w:val="clear" w:color="auto" w:fill="FFFFFF"/>
              <w:jc w:val="both"/>
              <w:rPr>
                <w:spacing w:val="-1"/>
                <w:sz w:val="24"/>
                <w:szCs w:val="24"/>
              </w:rPr>
            </w:pPr>
            <w:r w:rsidRPr="000149F0">
              <w:rPr>
                <w:spacing w:val="-1"/>
                <w:sz w:val="24"/>
                <w:szCs w:val="24"/>
              </w:rPr>
              <w:t>Передачи, используемые в подъемно-транспортных, дорожных, строительных машинах и механизмах.</w:t>
            </w:r>
          </w:p>
        </w:tc>
        <w:tc>
          <w:tcPr>
            <w:tcW w:w="1275" w:type="dxa"/>
            <w:vAlign w:val="center"/>
          </w:tcPr>
          <w:p w:rsidR="000149F0" w:rsidRPr="00D13E31" w:rsidRDefault="000149F0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</w:tcPr>
          <w:p w:rsidR="000149F0" w:rsidRDefault="000149F0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9664C4">
        <w:trPr>
          <w:trHeight w:val="261"/>
        </w:trPr>
        <w:tc>
          <w:tcPr>
            <w:tcW w:w="3114" w:type="dxa"/>
            <w:vMerge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Default="00607517" w:rsidP="00791092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8C11BA">
              <w:rPr>
                <w:b/>
                <w:spacing w:val="-1"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Pr="00DD782C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DD782C">
              <w:rPr>
                <w:sz w:val="24"/>
                <w:szCs w:val="24"/>
              </w:rPr>
              <w:t>8</w:t>
            </w:r>
          </w:p>
        </w:tc>
        <w:tc>
          <w:tcPr>
            <w:tcW w:w="1654" w:type="dxa"/>
            <w:vMerge/>
          </w:tcPr>
          <w:p w:rsidR="00607517" w:rsidRPr="008B3D70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9664C4">
        <w:trPr>
          <w:trHeight w:val="208"/>
        </w:trPr>
        <w:tc>
          <w:tcPr>
            <w:tcW w:w="3114" w:type="dxa"/>
            <w:vMerge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55407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554073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 xml:space="preserve"> Расчет прямозубой цилиндрической передачи.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607517" w:rsidRPr="00D13E31" w:rsidTr="00554073">
        <w:trPr>
          <w:trHeight w:val="197"/>
        </w:trPr>
        <w:tc>
          <w:tcPr>
            <w:tcW w:w="3114" w:type="dxa"/>
            <w:vMerge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765206" w:rsidRDefault="00607517" w:rsidP="00554073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554073">
              <w:rPr>
                <w:bCs/>
                <w:sz w:val="24"/>
                <w:szCs w:val="24"/>
              </w:rPr>
              <w:t>10.</w:t>
            </w:r>
            <w:r>
              <w:rPr>
                <w:bCs/>
                <w:sz w:val="24"/>
                <w:szCs w:val="24"/>
              </w:rPr>
              <w:t xml:space="preserve"> Расчет косозубой цилиндрической передачи.</w:t>
            </w:r>
          </w:p>
        </w:tc>
        <w:tc>
          <w:tcPr>
            <w:tcW w:w="1275" w:type="dxa"/>
            <w:vAlign w:val="center"/>
          </w:tcPr>
          <w:p w:rsidR="00607517" w:rsidRPr="00D13E31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784DDF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54073">
        <w:trPr>
          <w:trHeight w:val="202"/>
        </w:trPr>
        <w:tc>
          <w:tcPr>
            <w:tcW w:w="3114" w:type="dxa"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554073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554073">
              <w:rPr>
                <w:bCs/>
                <w:sz w:val="24"/>
                <w:szCs w:val="24"/>
              </w:rPr>
              <w:t>11.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Изучение конструкции зубчатого редуктора.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784DDF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54073">
        <w:trPr>
          <w:trHeight w:val="205"/>
        </w:trPr>
        <w:tc>
          <w:tcPr>
            <w:tcW w:w="3114" w:type="dxa"/>
            <w:tcBorders>
              <w:top w:val="nil"/>
            </w:tcBorders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554073" w:rsidRDefault="00607517" w:rsidP="00554073">
            <w:pPr>
              <w:shd w:val="clear" w:color="auto" w:fill="FFFFFF"/>
              <w:rPr>
                <w:bCs/>
                <w:sz w:val="24"/>
                <w:szCs w:val="24"/>
              </w:rPr>
            </w:pPr>
            <w:r w:rsidRPr="00554073">
              <w:rPr>
                <w:bCs/>
                <w:sz w:val="24"/>
                <w:szCs w:val="24"/>
              </w:rPr>
              <w:t xml:space="preserve">12. </w:t>
            </w:r>
            <w:r>
              <w:rPr>
                <w:bCs/>
                <w:sz w:val="24"/>
                <w:szCs w:val="24"/>
              </w:rPr>
              <w:t>Изучение конструкции червячного редуктора.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784DDF" w:rsidRDefault="00607517" w:rsidP="00791092">
            <w:pPr>
              <w:shd w:val="clear" w:color="auto" w:fill="FFFFFF"/>
              <w:ind w:hanging="46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CB1256">
        <w:trPr>
          <w:trHeight w:val="365"/>
        </w:trPr>
        <w:tc>
          <w:tcPr>
            <w:tcW w:w="3114" w:type="dxa"/>
            <w:vMerge w:val="restart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 xml:space="preserve">Тема 3.4. Валы и оси, </w:t>
            </w:r>
            <w:r w:rsidRPr="00D13E31">
              <w:rPr>
                <w:b/>
                <w:bCs/>
                <w:spacing w:val="-1"/>
                <w:sz w:val="24"/>
                <w:szCs w:val="24"/>
              </w:rPr>
              <w:t>опоры (на примере тех</w:t>
            </w:r>
            <w:r w:rsidRPr="00D13E31">
              <w:rPr>
                <w:b/>
                <w:bCs/>
                <w:sz w:val="24"/>
                <w:szCs w:val="24"/>
              </w:rPr>
              <w:t>нологии ремонта дорожных машин)</w:t>
            </w:r>
          </w:p>
        </w:tc>
        <w:tc>
          <w:tcPr>
            <w:tcW w:w="9433" w:type="dxa"/>
          </w:tcPr>
          <w:p w:rsidR="00607517" w:rsidRPr="00D13E31" w:rsidRDefault="00607517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275" w:type="dxa"/>
            <w:vAlign w:val="center"/>
          </w:tcPr>
          <w:p w:rsidR="00607517" w:rsidRPr="00B01BA8" w:rsidRDefault="00B01BA8" w:rsidP="00791092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B01BA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54" w:type="dxa"/>
            <w:vMerge w:val="restart"/>
            <w:vAlign w:val="center"/>
          </w:tcPr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607517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607517" w:rsidRPr="004E3BBD" w:rsidRDefault="00607517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607517" w:rsidRPr="00D13E31" w:rsidRDefault="00607517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607517" w:rsidRPr="00D13E31" w:rsidTr="000149F0">
        <w:trPr>
          <w:trHeight w:val="881"/>
        </w:trPr>
        <w:tc>
          <w:tcPr>
            <w:tcW w:w="3114" w:type="dxa"/>
            <w:vMerge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BF1D55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CB1256">
              <w:rPr>
                <w:bCs/>
                <w:sz w:val="24"/>
                <w:szCs w:val="24"/>
              </w:rPr>
              <w:t>Валы и оси, их виды, наз</w:t>
            </w:r>
            <w:r>
              <w:rPr>
                <w:bCs/>
                <w:sz w:val="24"/>
                <w:szCs w:val="24"/>
              </w:rPr>
              <w:t xml:space="preserve">начение, конструкция, материал. </w:t>
            </w:r>
          </w:p>
          <w:p w:rsidR="00607517" w:rsidRPr="00CB1256" w:rsidRDefault="00607517" w:rsidP="00BF1D55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CB1256">
              <w:rPr>
                <w:bCs/>
                <w:sz w:val="24"/>
                <w:szCs w:val="24"/>
              </w:rPr>
              <w:t>Расчеты подшипников качения по</w:t>
            </w:r>
            <w:r>
              <w:rPr>
                <w:bCs/>
                <w:sz w:val="24"/>
                <w:szCs w:val="24"/>
              </w:rPr>
              <w:t xml:space="preserve"> динамической грузоподъёмности. </w:t>
            </w:r>
            <w:r w:rsidRPr="00CB1256">
              <w:rPr>
                <w:bCs/>
                <w:sz w:val="24"/>
                <w:szCs w:val="24"/>
              </w:rPr>
              <w:t>Подшипники скольжения. Подшипники качения.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607517" w:rsidRPr="008B3D70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0149F0" w:rsidRPr="00D13E31" w:rsidTr="000149F0">
        <w:trPr>
          <w:trHeight w:val="884"/>
        </w:trPr>
        <w:tc>
          <w:tcPr>
            <w:tcW w:w="3114" w:type="dxa"/>
          </w:tcPr>
          <w:p w:rsidR="000149F0" w:rsidRPr="00D13E31" w:rsidRDefault="000149F0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0149F0" w:rsidRDefault="000149F0" w:rsidP="00BF1D55">
            <w:pPr>
              <w:shd w:val="clear" w:color="auto" w:fill="FFFFFF"/>
              <w:jc w:val="both"/>
              <w:rPr>
                <w:b/>
                <w:bCs/>
                <w:sz w:val="24"/>
                <w:szCs w:val="24"/>
              </w:rPr>
            </w:pPr>
            <w:r w:rsidRPr="000149F0">
              <w:rPr>
                <w:b/>
                <w:bCs/>
                <w:sz w:val="24"/>
                <w:szCs w:val="24"/>
              </w:rPr>
              <w:t>Самостоятельная работа обучающегося № 28</w:t>
            </w:r>
          </w:p>
          <w:p w:rsidR="000149F0" w:rsidRPr="000149F0" w:rsidRDefault="000149F0" w:rsidP="00BF1D55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0149F0">
              <w:rPr>
                <w:bCs/>
                <w:sz w:val="24"/>
                <w:szCs w:val="24"/>
              </w:rPr>
              <w:t>Опоры, классификация, конструкции, область применения, условные обозначения, достоинства и недостатки.</w:t>
            </w:r>
          </w:p>
        </w:tc>
        <w:tc>
          <w:tcPr>
            <w:tcW w:w="1275" w:type="dxa"/>
            <w:vAlign w:val="center"/>
          </w:tcPr>
          <w:p w:rsidR="000149F0" w:rsidRDefault="000149F0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0149F0" w:rsidRPr="008B3D70" w:rsidRDefault="000149F0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54073">
        <w:trPr>
          <w:trHeight w:val="399"/>
        </w:trPr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BF1D55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 w:rsidRPr="008C11BA">
              <w:rPr>
                <w:b/>
                <w:spacing w:val="-1"/>
                <w:sz w:val="24"/>
                <w:szCs w:val="24"/>
              </w:rPr>
              <w:t>В том числе практических занятий: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8B3D70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D13E31" w:rsidTr="00554073">
        <w:trPr>
          <w:trHeight w:val="399"/>
        </w:trPr>
        <w:tc>
          <w:tcPr>
            <w:tcW w:w="3114" w:type="dxa"/>
          </w:tcPr>
          <w:p w:rsidR="00607517" w:rsidRPr="00D13E31" w:rsidRDefault="00607517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607517" w:rsidRPr="00CB1256" w:rsidRDefault="00607517" w:rsidP="00BF1D55">
            <w:pPr>
              <w:shd w:val="clear" w:color="auto" w:fill="FFFFFF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 Расчет вала на  прочность по эквивалентным напряжениям.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607517" w:rsidRPr="008B3D70" w:rsidRDefault="00607517" w:rsidP="008B3D70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935A5" w:rsidRPr="00D13E31" w:rsidTr="00817112">
        <w:trPr>
          <w:trHeight w:val="829"/>
        </w:trPr>
        <w:tc>
          <w:tcPr>
            <w:tcW w:w="3114" w:type="dxa"/>
            <w:vMerge w:val="restart"/>
          </w:tcPr>
          <w:p w:rsidR="002935A5" w:rsidRPr="00D13E31" w:rsidRDefault="002935A5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Тема 3.5. Myфты</w:t>
            </w:r>
          </w:p>
          <w:p w:rsidR="002935A5" w:rsidRPr="00D13E31" w:rsidRDefault="002935A5" w:rsidP="007910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2935A5" w:rsidRDefault="002935A5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b/>
                <w:bCs/>
                <w:sz w:val="24"/>
                <w:szCs w:val="24"/>
              </w:rPr>
              <w:t>Содержание учебного материала</w:t>
            </w:r>
          </w:p>
          <w:p w:rsidR="002935A5" w:rsidRPr="00D13E31" w:rsidRDefault="002935A5" w:rsidP="00791092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935A5" w:rsidRPr="00B01BA8" w:rsidRDefault="002935A5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01BA8"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 w:val="restart"/>
            <w:vAlign w:val="center"/>
          </w:tcPr>
          <w:p w:rsidR="002935A5" w:rsidRPr="004E3BBD" w:rsidRDefault="002935A5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01,ОК 02,</w:t>
            </w:r>
          </w:p>
          <w:p w:rsidR="002935A5" w:rsidRPr="004E3BBD" w:rsidRDefault="002935A5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 04 </w:t>
            </w:r>
            <w:r w:rsidRPr="004E3BBD">
              <w:rPr>
                <w:sz w:val="24"/>
                <w:szCs w:val="24"/>
              </w:rPr>
              <w:t xml:space="preserve">, </w:t>
            </w:r>
          </w:p>
          <w:p w:rsidR="002935A5" w:rsidRDefault="002935A5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ПК2.3,</w:t>
            </w:r>
          </w:p>
          <w:p w:rsidR="002935A5" w:rsidRPr="004E3BBD" w:rsidRDefault="002935A5" w:rsidP="00B830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ПК</w:t>
            </w:r>
            <w:r w:rsidRPr="004E3BBD">
              <w:rPr>
                <w:sz w:val="24"/>
                <w:szCs w:val="24"/>
              </w:rPr>
              <w:t>3.2</w:t>
            </w:r>
            <w:r>
              <w:rPr>
                <w:sz w:val="24"/>
                <w:szCs w:val="24"/>
              </w:rPr>
              <w:t>,ПК 3.3</w:t>
            </w:r>
          </w:p>
          <w:p w:rsidR="002935A5" w:rsidRPr="00D13E31" w:rsidRDefault="002935A5" w:rsidP="00B8308A">
            <w:pPr>
              <w:shd w:val="clear" w:color="auto" w:fill="FFFFFF"/>
              <w:rPr>
                <w:sz w:val="24"/>
                <w:szCs w:val="24"/>
              </w:rPr>
            </w:pPr>
            <w:r w:rsidRPr="004E3BBD">
              <w:rPr>
                <w:sz w:val="24"/>
                <w:szCs w:val="24"/>
              </w:rPr>
              <w:t>ЛР 13,27,30</w:t>
            </w:r>
          </w:p>
        </w:tc>
      </w:tr>
      <w:tr w:rsidR="002935A5" w:rsidRPr="00D13E31" w:rsidTr="002935A5">
        <w:trPr>
          <w:trHeight w:val="1096"/>
        </w:trPr>
        <w:tc>
          <w:tcPr>
            <w:tcW w:w="3114" w:type="dxa"/>
            <w:vMerge/>
          </w:tcPr>
          <w:p w:rsidR="002935A5" w:rsidRPr="00D13E31" w:rsidRDefault="002935A5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2935A5" w:rsidRPr="00D13E31" w:rsidRDefault="002935A5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 w:rsidRPr="00D13E31">
              <w:rPr>
                <w:spacing w:val="-1"/>
                <w:sz w:val="24"/>
                <w:szCs w:val="24"/>
              </w:rPr>
              <w:t xml:space="preserve">Муфты, их назначение и классификация. </w:t>
            </w:r>
          </w:p>
          <w:p w:rsidR="002935A5" w:rsidRDefault="002935A5" w:rsidP="00791092">
            <w:pPr>
              <w:shd w:val="clear" w:color="auto" w:fill="FFFFFF"/>
              <w:rPr>
                <w:sz w:val="24"/>
                <w:szCs w:val="24"/>
              </w:rPr>
            </w:pPr>
            <w:r w:rsidRPr="00D13E31">
              <w:rPr>
                <w:sz w:val="24"/>
                <w:szCs w:val="24"/>
              </w:rPr>
              <w:t>Методика подбора муфт и их расчет</w:t>
            </w:r>
          </w:p>
          <w:p w:rsidR="002935A5" w:rsidRPr="00D13E31" w:rsidRDefault="002935A5" w:rsidP="003A3770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и систематизация знаний.</w:t>
            </w:r>
          </w:p>
        </w:tc>
        <w:tc>
          <w:tcPr>
            <w:tcW w:w="1275" w:type="dxa"/>
            <w:vAlign w:val="center"/>
          </w:tcPr>
          <w:p w:rsidR="002935A5" w:rsidRPr="00D13E31" w:rsidRDefault="002935A5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  <w:vMerge/>
            <w:vAlign w:val="center"/>
          </w:tcPr>
          <w:p w:rsidR="002935A5" w:rsidRPr="007649B6" w:rsidRDefault="002935A5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2935A5" w:rsidRPr="00D13E31" w:rsidTr="00817112">
        <w:trPr>
          <w:trHeight w:val="731"/>
        </w:trPr>
        <w:tc>
          <w:tcPr>
            <w:tcW w:w="3114" w:type="dxa"/>
          </w:tcPr>
          <w:p w:rsidR="002935A5" w:rsidRPr="00D13E31" w:rsidRDefault="002935A5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433" w:type="dxa"/>
          </w:tcPr>
          <w:p w:rsidR="002935A5" w:rsidRDefault="002935A5" w:rsidP="00791092">
            <w:pPr>
              <w:shd w:val="clear" w:color="auto" w:fill="FFFFFF"/>
              <w:rPr>
                <w:b/>
                <w:spacing w:val="-1"/>
                <w:sz w:val="24"/>
                <w:szCs w:val="24"/>
              </w:rPr>
            </w:pPr>
            <w:r w:rsidRPr="000149F0">
              <w:rPr>
                <w:b/>
                <w:spacing w:val="-1"/>
                <w:sz w:val="24"/>
                <w:szCs w:val="24"/>
              </w:rPr>
              <w:t>Самостоятельная работа обучающегося № 29</w:t>
            </w:r>
          </w:p>
          <w:p w:rsidR="002935A5" w:rsidRPr="000149F0" w:rsidRDefault="002935A5" w:rsidP="00791092">
            <w:pPr>
              <w:shd w:val="clear" w:color="auto" w:fill="FFFFFF"/>
              <w:rPr>
                <w:spacing w:val="-1"/>
                <w:sz w:val="24"/>
                <w:szCs w:val="24"/>
              </w:rPr>
            </w:pPr>
            <w:r w:rsidRPr="000149F0">
              <w:rPr>
                <w:spacing w:val="-1"/>
                <w:sz w:val="24"/>
                <w:szCs w:val="24"/>
              </w:rPr>
              <w:t>Устройство и принцип действия основных типов муфт.</w:t>
            </w:r>
          </w:p>
        </w:tc>
        <w:tc>
          <w:tcPr>
            <w:tcW w:w="1275" w:type="dxa"/>
            <w:vAlign w:val="center"/>
          </w:tcPr>
          <w:p w:rsidR="002935A5" w:rsidRPr="00D13E31" w:rsidRDefault="002935A5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54" w:type="dxa"/>
            <w:vMerge/>
            <w:vAlign w:val="center"/>
          </w:tcPr>
          <w:p w:rsidR="002935A5" w:rsidRPr="007649B6" w:rsidRDefault="002935A5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5015BA" w:rsidTr="005A5408">
        <w:tc>
          <w:tcPr>
            <w:tcW w:w="12547" w:type="dxa"/>
            <w:gridSpan w:val="2"/>
          </w:tcPr>
          <w:p w:rsidR="00607517" w:rsidRPr="00492F63" w:rsidRDefault="00607517" w:rsidP="00791092">
            <w:pPr>
              <w:shd w:val="clear" w:color="auto" w:fill="FFFFFF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492F63">
              <w:rPr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75" w:type="dxa"/>
            <w:vAlign w:val="center"/>
          </w:tcPr>
          <w:p w:rsidR="00607517" w:rsidRPr="00AD67DF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654" w:type="dxa"/>
            <w:vAlign w:val="center"/>
          </w:tcPr>
          <w:p w:rsidR="00607517" w:rsidRPr="00AD67DF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607517" w:rsidRPr="005015BA" w:rsidTr="005A5408">
        <w:tc>
          <w:tcPr>
            <w:tcW w:w="12547" w:type="dxa"/>
            <w:gridSpan w:val="2"/>
          </w:tcPr>
          <w:p w:rsidR="00607517" w:rsidRPr="00D13E31" w:rsidRDefault="00607517" w:rsidP="00791092">
            <w:pPr>
              <w:shd w:val="clear" w:color="auto" w:fill="FFFFFF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</w:t>
            </w:r>
            <w:r w:rsidRPr="00492F63">
              <w:rPr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vAlign w:val="center"/>
          </w:tcPr>
          <w:p w:rsidR="00607517" w:rsidRDefault="00607517" w:rsidP="00791092">
            <w:pPr>
              <w:shd w:val="clear" w:color="auto" w:fill="FFFFFF"/>
              <w:jc w:val="center"/>
              <w:rPr>
                <w:b/>
                <w:bCs/>
                <w:sz w:val="24"/>
                <w:szCs w:val="24"/>
              </w:rPr>
            </w:pPr>
            <w:r w:rsidRPr="00492F63">
              <w:rPr>
                <w:b/>
                <w:bCs/>
                <w:sz w:val="24"/>
                <w:szCs w:val="24"/>
              </w:rPr>
              <w:t>201</w:t>
            </w:r>
          </w:p>
        </w:tc>
        <w:tc>
          <w:tcPr>
            <w:tcW w:w="1654" w:type="dxa"/>
            <w:vAlign w:val="center"/>
          </w:tcPr>
          <w:p w:rsidR="00607517" w:rsidRPr="00AD67DF" w:rsidRDefault="00607517" w:rsidP="00791092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</w:tbl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Default="00607517" w:rsidP="00661898">
      <w:pPr>
        <w:spacing w:after="5" w:line="1" w:lineRule="exact"/>
        <w:rPr>
          <w:sz w:val="24"/>
          <w:szCs w:val="24"/>
        </w:rPr>
      </w:pPr>
    </w:p>
    <w:p w:rsidR="00607517" w:rsidRPr="00AD67DF" w:rsidRDefault="00607517" w:rsidP="00D374BD">
      <w:pPr>
        <w:shd w:val="clear" w:color="auto" w:fill="FFFFFF"/>
        <w:spacing w:before="9475"/>
        <w:rPr>
          <w:sz w:val="24"/>
          <w:szCs w:val="24"/>
        </w:rPr>
        <w:sectPr w:rsidR="00607517" w:rsidRPr="00AD67DF" w:rsidSect="00791092">
          <w:pgSz w:w="16834" w:h="11909" w:orient="landscape"/>
          <w:pgMar w:top="1134" w:right="567" w:bottom="1134" w:left="1134" w:header="720" w:footer="720" w:gutter="0"/>
          <w:cols w:space="60"/>
          <w:noEndnote/>
          <w:titlePg/>
        </w:sectPr>
      </w:pPr>
    </w:p>
    <w:p w:rsidR="00607517" w:rsidRPr="003C188B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Pr="003C188B" w:rsidRDefault="00607517" w:rsidP="003C188B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  <w:r w:rsidRPr="003C188B">
        <w:rPr>
          <w:b/>
          <w:bCs/>
          <w:sz w:val="24"/>
          <w:szCs w:val="24"/>
        </w:rPr>
        <w:t>3. УСЛОВИЯ РЕАЛИЗАЦИИ ПРОГРАММЫ УЧЕБНОЙ ДИСЦИПЛИНЫ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  <w:r w:rsidRPr="00051EF5">
        <w:rPr>
          <w:b/>
          <w:bCs/>
          <w:sz w:val="24"/>
          <w:szCs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 xml:space="preserve">Кабинет «Техническая механика», оснащенный оборудованием: 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-посадочные места по количеству обучающихся;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- рабочее место преподавателя;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- комплект учебно-наглядных пособий: «Техническая механика», макеты, модели (муфта зубчатая, модель фрикционной муфты, модель кулачковой муфты, редукторы)</w:t>
      </w:r>
      <w:r w:rsidRPr="00051EF5">
        <w:rPr>
          <w:bCs/>
          <w:i/>
          <w:sz w:val="24"/>
          <w:szCs w:val="24"/>
        </w:rPr>
        <w:t>,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Pr="00051EF5">
        <w:rPr>
          <w:bCs/>
          <w:sz w:val="24"/>
          <w:szCs w:val="24"/>
        </w:rPr>
        <w:t xml:space="preserve">техническими средствами: 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-компьютер с лицензионным программным обеспечением;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 xml:space="preserve">- мультимедиапроектор. 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</w:p>
    <w:p w:rsidR="00607517" w:rsidRPr="00051EF5" w:rsidRDefault="00607517" w:rsidP="003C188B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  <w:r w:rsidRPr="00051EF5">
        <w:rPr>
          <w:b/>
          <w:bCs/>
          <w:sz w:val="24"/>
          <w:szCs w:val="24"/>
        </w:rPr>
        <w:t>3.2. Информационное обеспечение реализации программы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рекомендуемых для использования в образовательном процессе</w:t>
      </w:r>
    </w:p>
    <w:p w:rsidR="00607517" w:rsidRPr="00051EF5" w:rsidRDefault="00607517" w:rsidP="003C188B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 xml:space="preserve"> </w:t>
      </w:r>
    </w:p>
    <w:p w:rsidR="00607517" w:rsidRPr="00051EF5" w:rsidRDefault="00122EBE" w:rsidP="003C188B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3.2.1. Основные источники</w:t>
      </w:r>
    </w:p>
    <w:p w:rsidR="00122EBE" w:rsidRPr="00051EF5" w:rsidRDefault="00122EBE" w:rsidP="00122EBE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1. Техническая механика: учебник / Л.Н. Гудимова, Ю.А. Епифанцев, Э.Я. Живаго, А.В. Макаров; под редакцией Э. Я. Живаго. — Санкт-Петербург: Лань, 2020. — 324 с. — ISBN 978-5-8114-4498-4. — Текст: электронный // Лань: электронно-библиотечная система. — URL: https://e.lanbook.com/book/131016. — Режим доступа: для авториз. пользователей.</w:t>
      </w:r>
    </w:p>
    <w:p w:rsidR="00122EBE" w:rsidRPr="00051EF5" w:rsidRDefault="00122EBE" w:rsidP="00122EBE">
      <w:pPr>
        <w:shd w:val="clear" w:color="auto" w:fill="FFFFFF"/>
        <w:ind w:firstLine="709"/>
        <w:jc w:val="both"/>
        <w:rPr>
          <w:bCs/>
          <w:sz w:val="24"/>
          <w:szCs w:val="24"/>
        </w:rPr>
      </w:pPr>
      <w:r w:rsidRPr="00051EF5">
        <w:rPr>
          <w:bCs/>
          <w:sz w:val="24"/>
          <w:szCs w:val="24"/>
        </w:rPr>
        <w:t>2.  Бабичева, И.В. Техническая механика. СПО: учебное пособие / Бабичева И.В. — Москва:  Русайнс, 2019. — 101 с. — ISBN 978-5-4365-3692-7. — URL: https://book.ru/book/932994 (Электронное издание).</w:t>
      </w:r>
    </w:p>
    <w:p w:rsidR="00122EBE" w:rsidRPr="00051EF5" w:rsidRDefault="00122EBE" w:rsidP="00122EBE">
      <w:pPr>
        <w:shd w:val="clear" w:color="auto" w:fill="FFFFFF"/>
        <w:ind w:firstLine="709"/>
        <w:jc w:val="both"/>
        <w:rPr>
          <w:bCs/>
          <w:sz w:val="24"/>
          <w:szCs w:val="24"/>
        </w:rPr>
      </w:pPr>
    </w:p>
    <w:p w:rsidR="00122EBE" w:rsidRPr="008D3DF0" w:rsidRDefault="00122EBE" w:rsidP="00122EBE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  <w:r w:rsidRPr="00051EF5">
        <w:rPr>
          <w:b/>
          <w:bCs/>
          <w:sz w:val="24"/>
          <w:szCs w:val="24"/>
        </w:rPr>
        <w:t>3.2.</w:t>
      </w:r>
      <w:r>
        <w:rPr>
          <w:b/>
          <w:bCs/>
          <w:sz w:val="24"/>
          <w:szCs w:val="24"/>
        </w:rPr>
        <w:t>2</w:t>
      </w:r>
      <w:r w:rsidRPr="00051EF5">
        <w:rPr>
          <w:b/>
          <w:bCs/>
          <w:sz w:val="24"/>
          <w:szCs w:val="24"/>
        </w:rPr>
        <w:t xml:space="preserve">. Дополнительные источники 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Техническая механика : учебник / Л.Н. Гудимова, Ю.А. Епифанцев, Э.Я. Живаго, А.В. Макаров ; под редакцией Э. Я. Живаго. — Санкт-Петербург : Лань, 2020. — 324 с. — ISBN 978-5-8114-4498-4. — Текст : электронный // Лань : электронно-библиотечная система. — URL: https://e.lanbook.com/book/131016. — Режим доступа: для авториз. пользователей.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Сербин, Е. П., Техническая механика : учебник / Е. П. Сербин. — Москва : КноРус, 2023. — 399 с. — ISBN 978-5-406-11776-7. — URL: https://book.ru/book/949727. — Текст : электронный.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Черноброва, О.Г. Техническая механика ( с практикумом) : учебник / Черноброва О.Г. — Москва : КноРус, 2022. — 217 с. — ISBN 978-5-406-09296-5. — URL: https://book.ru/book/942836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Черноброва, О.Г., Техническая механика ( с практикумом) : учебник / О.Г. Черноброва. — Москва : КноРус, 2023. — 217 с. — ISBN 978-5-406-10627-3. — URL:https://book.ru/book/945820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Филатов, Ю. Е. Введение в механику материалов и конструкций : учебное пособие для спо / Ю. Е. Филатов. — 3-е изд., стер. — Санкт-Петербург : Лань, 2024. — 320 с. — ISBN 978-5-507-47540-7. — Текст : электронный // Лань : электронно-библиотечная система. — URL: https://e.lanbook.com/book/386462. — Режим доступа: для авториз. пользователей.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Бабичева, И.В., Техническая механика. : учебное пособие / И.В. Бабичева, Н.В. Закерничная. — Москва : Русайнс, 2023. — 101 с. — ISBN 978-5-4365-9571-9. — URL:https://book.ru/book/945230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Бусыгин, А. М., Основы сопротивления материалов : учебник / А. М. Бусыгин. — Москва : КноРус, 2024. — 241 с. — ISBN 978-5-406-12055-2. — URL: https://book.ru/book/950739. — Текст : электронный.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 xml:space="preserve">Бусыгин, А. М., Детали машин : учебник / А. М. Бусыгин. — Москва : КноРус, 2024. — 262 </w:t>
      </w:r>
      <w:r w:rsidRPr="00966368">
        <w:rPr>
          <w:bCs/>
          <w:sz w:val="24"/>
          <w:szCs w:val="24"/>
        </w:rPr>
        <w:lastRenderedPageBreak/>
        <w:t>с. — ISBN 978-5-406-13019-3. — URL: https://book.ru/book/953852 — Текст : электронный.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Теория механизмов и детали машин : учебное пособие / Н.А. Эрдеди, А.А. Эрдеди. — Москва : КноРус, 2020. — 293 с. — Бакалавриат. — ISBN 978-5-406-07253-0. (Электронное издание).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Сотникова, С.М. Методическое пособие Организация самостоятельной работы для обучающихся заочной формы обучения образовательных организаций среднего профессионального образования ОП 02 Техническая механика / С.М. Сотникова . – Москва : ФГБУ ДПО «Учебно методический центр по образованию на железнодорожном транспорте», 2020. – 44 c. (Электронное издание).</w:t>
      </w:r>
    </w:p>
    <w:p w:rsidR="00122EBE" w:rsidRPr="00966368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Сотникова, С. М.</w:t>
      </w:r>
      <w:r w:rsidRPr="00966368">
        <w:rPr>
          <w:bCs/>
          <w:sz w:val="24"/>
          <w:szCs w:val="24"/>
        </w:rPr>
        <w:t xml:space="preserve"> ОП 02 Техническая механика : ФОС .  — М.: ФГБУ ДПО «Учебно-методический центр по образованию на железнодорожном транспорте», 2019. — 109 с. - Режим доступа: http://umczdt.ru/books/34/236558/ - Загл. с экрана.</w:t>
      </w:r>
    </w:p>
    <w:p w:rsidR="00122EBE" w:rsidRPr="00051EF5" w:rsidRDefault="00122EBE" w:rsidP="00122EBE">
      <w:pPr>
        <w:numPr>
          <w:ilvl w:val="0"/>
          <w:numId w:val="19"/>
        </w:numPr>
        <w:shd w:val="clear" w:color="auto" w:fill="FFFFFF"/>
        <w:jc w:val="both"/>
        <w:rPr>
          <w:bCs/>
          <w:sz w:val="24"/>
          <w:szCs w:val="24"/>
        </w:rPr>
      </w:pPr>
      <w:r w:rsidRPr="00966368">
        <w:rPr>
          <w:bCs/>
          <w:sz w:val="24"/>
          <w:szCs w:val="24"/>
        </w:rPr>
        <w:t>Сотникова, С. М.  ОП 02 Техническая механика Методическое пособие. Организация самостоятельной работы [Электронный ресурс] . - УМЦ ЖДТ,2018.-48с. Режим доступа: http://umczdt.ru/books/34/223453/ — Загл. с экрана.</w:t>
      </w:r>
    </w:p>
    <w:p w:rsidR="00122EBE" w:rsidRPr="005A5408" w:rsidRDefault="00122EBE" w:rsidP="00122EBE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122EBE" w:rsidRPr="00190E19" w:rsidRDefault="00122EBE" w:rsidP="00122EBE">
      <w:pPr>
        <w:pStyle w:val="af9"/>
        <w:spacing w:after="0"/>
        <w:jc w:val="both"/>
        <w:rPr>
          <w:b/>
          <w:sz w:val="24"/>
          <w:szCs w:val="24"/>
        </w:rPr>
      </w:pPr>
      <w:r w:rsidRPr="00190E19">
        <w:rPr>
          <w:b/>
          <w:sz w:val="24"/>
          <w:szCs w:val="24"/>
        </w:rPr>
        <w:t>3.2.3 Периодические издания:</w:t>
      </w:r>
    </w:p>
    <w:p w:rsidR="00122EBE" w:rsidRPr="00190E19" w:rsidRDefault="00122EBE" w:rsidP="00122EBE">
      <w:pPr>
        <w:pStyle w:val="af9"/>
        <w:spacing w:after="0"/>
        <w:ind w:left="360"/>
        <w:jc w:val="both"/>
        <w:rPr>
          <w:sz w:val="24"/>
          <w:szCs w:val="24"/>
        </w:rPr>
      </w:pPr>
    </w:p>
    <w:p w:rsidR="00122EBE" w:rsidRDefault="00122EBE" w:rsidP="00122E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Газета «Гудок»</w:t>
      </w:r>
      <w:r w:rsidRPr="00190E19">
        <w:rPr>
          <w:sz w:val="24"/>
          <w:szCs w:val="24"/>
        </w:rPr>
        <w:t xml:space="preserve"> </w:t>
      </w:r>
    </w:p>
    <w:p w:rsidR="00122EBE" w:rsidRPr="00190E19" w:rsidRDefault="00122EBE" w:rsidP="00122E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Журнал «Железнодорожный транспорт»</w:t>
      </w:r>
      <w:r w:rsidRPr="00190E19">
        <w:rPr>
          <w:sz w:val="24"/>
          <w:szCs w:val="24"/>
        </w:rPr>
        <w:t xml:space="preserve"> </w:t>
      </w:r>
    </w:p>
    <w:p w:rsidR="00122EBE" w:rsidRPr="00190E19" w:rsidRDefault="00122EBE" w:rsidP="00122EBE">
      <w:pPr>
        <w:ind w:firstLine="709"/>
        <w:jc w:val="both"/>
        <w:rPr>
          <w:sz w:val="24"/>
          <w:szCs w:val="24"/>
        </w:rPr>
      </w:pPr>
      <w:r w:rsidRPr="00190E19">
        <w:rPr>
          <w:sz w:val="24"/>
          <w:szCs w:val="24"/>
        </w:rPr>
        <w:t xml:space="preserve">3. </w:t>
      </w:r>
      <w:r>
        <w:rPr>
          <w:sz w:val="24"/>
          <w:szCs w:val="24"/>
        </w:rPr>
        <w:t>Журнал «</w:t>
      </w:r>
      <w:r w:rsidRPr="00190E19">
        <w:rPr>
          <w:sz w:val="24"/>
          <w:szCs w:val="24"/>
        </w:rPr>
        <w:t>Путь и путевое хозяйство</w:t>
      </w:r>
      <w:r>
        <w:rPr>
          <w:sz w:val="24"/>
          <w:szCs w:val="24"/>
        </w:rPr>
        <w:t>»</w:t>
      </w:r>
      <w:r w:rsidRPr="00190E19">
        <w:rPr>
          <w:sz w:val="24"/>
          <w:szCs w:val="24"/>
        </w:rPr>
        <w:t xml:space="preserve"> </w:t>
      </w:r>
    </w:p>
    <w:p w:rsidR="00122EBE" w:rsidRPr="00190E19" w:rsidRDefault="00122EBE" w:rsidP="00122EBE">
      <w:pPr>
        <w:ind w:firstLine="709"/>
        <w:jc w:val="both"/>
        <w:rPr>
          <w:b/>
          <w:sz w:val="24"/>
          <w:szCs w:val="24"/>
        </w:rPr>
      </w:pPr>
      <w:r w:rsidRPr="00190E19">
        <w:rPr>
          <w:sz w:val="24"/>
          <w:szCs w:val="24"/>
        </w:rPr>
        <w:t xml:space="preserve">4. </w:t>
      </w:r>
      <w:r>
        <w:rPr>
          <w:sz w:val="24"/>
          <w:szCs w:val="24"/>
        </w:rPr>
        <w:t>Газета «</w:t>
      </w:r>
      <w:r w:rsidRPr="00190E19">
        <w:rPr>
          <w:sz w:val="24"/>
          <w:szCs w:val="24"/>
        </w:rPr>
        <w:t>Транспорт России</w:t>
      </w:r>
      <w:r>
        <w:rPr>
          <w:sz w:val="24"/>
          <w:szCs w:val="24"/>
        </w:rPr>
        <w:t>»</w:t>
      </w:r>
      <w:r w:rsidRPr="00190E19">
        <w:rPr>
          <w:sz w:val="24"/>
          <w:szCs w:val="24"/>
        </w:rPr>
        <w:t xml:space="preserve"> </w:t>
      </w:r>
    </w:p>
    <w:p w:rsidR="00122EBE" w:rsidRPr="00190E19" w:rsidRDefault="00122EBE" w:rsidP="00122EBE">
      <w:pPr>
        <w:spacing w:line="275" w:lineRule="exact"/>
        <w:outlineLvl w:val="0"/>
        <w:rPr>
          <w:b/>
          <w:bCs/>
          <w:sz w:val="24"/>
          <w:szCs w:val="24"/>
          <w:lang w:eastAsia="en-US"/>
        </w:rPr>
      </w:pPr>
      <w:r w:rsidRPr="00190E19">
        <w:rPr>
          <w:rFonts w:eastAsia="Calibri"/>
          <w:b/>
          <w:sz w:val="24"/>
          <w:szCs w:val="24"/>
        </w:rPr>
        <w:t xml:space="preserve">3.2.4 </w:t>
      </w:r>
      <w:r w:rsidRPr="00190E19">
        <w:rPr>
          <w:b/>
          <w:bCs/>
          <w:sz w:val="24"/>
          <w:szCs w:val="24"/>
          <w:lang w:eastAsia="en-US"/>
        </w:rPr>
        <w:t>Перечень</w:t>
      </w:r>
      <w:r w:rsidRPr="00190E19">
        <w:rPr>
          <w:b/>
          <w:bCs/>
          <w:spacing w:val="-3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профессиональных</w:t>
      </w:r>
      <w:r w:rsidRPr="00190E19">
        <w:rPr>
          <w:b/>
          <w:bCs/>
          <w:spacing w:val="-3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баз</w:t>
      </w:r>
      <w:r w:rsidRPr="00190E19">
        <w:rPr>
          <w:b/>
          <w:bCs/>
          <w:spacing w:val="-4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данных</w:t>
      </w:r>
      <w:r w:rsidRPr="00190E19">
        <w:rPr>
          <w:b/>
          <w:bCs/>
          <w:spacing w:val="-6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и</w:t>
      </w:r>
      <w:r w:rsidRPr="00190E19">
        <w:rPr>
          <w:b/>
          <w:bCs/>
          <w:spacing w:val="-5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информационных</w:t>
      </w:r>
      <w:r w:rsidRPr="00190E19">
        <w:rPr>
          <w:b/>
          <w:bCs/>
          <w:spacing w:val="-3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справочных</w:t>
      </w:r>
      <w:r w:rsidRPr="00190E19">
        <w:rPr>
          <w:b/>
          <w:bCs/>
          <w:spacing w:val="-3"/>
          <w:sz w:val="24"/>
          <w:szCs w:val="24"/>
          <w:lang w:eastAsia="en-US"/>
        </w:rPr>
        <w:t xml:space="preserve"> </w:t>
      </w:r>
      <w:r w:rsidRPr="00190E19">
        <w:rPr>
          <w:b/>
          <w:bCs/>
          <w:sz w:val="24"/>
          <w:szCs w:val="24"/>
          <w:lang w:eastAsia="en-US"/>
        </w:rPr>
        <w:t>систем:</w:t>
      </w:r>
    </w:p>
    <w:p w:rsidR="00122EBE" w:rsidRPr="00190E19" w:rsidRDefault="00122EBE" w:rsidP="00122EBE">
      <w:pPr>
        <w:numPr>
          <w:ilvl w:val="0"/>
          <w:numId w:val="18"/>
        </w:numPr>
        <w:tabs>
          <w:tab w:val="left" w:pos="851"/>
        </w:tabs>
        <w:adjustRightInd/>
        <w:spacing w:line="276" w:lineRule="auto"/>
        <w:ind w:left="426" w:right="109" w:hanging="66"/>
        <w:rPr>
          <w:sz w:val="24"/>
          <w:szCs w:val="24"/>
          <w:lang w:eastAsia="en-US"/>
        </w:rPr>
      </w:pPr>
      <w:r w:rsidRPr="00190E19">
        <w:rPr>
          <w:sz w:val="24"/>
          <w:szCs w:val="24"/>
          <w:lang w:eastAsia="en-US"/>
        </w:rPr>
        <w:t>Электронная</w:t>
      </w:r>
      <w:r w:rsidRPr="00190E19">
        <w:rPr>
          <w:spacing w:val="50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информационная</w:t>
      </w:r>
      <w:r w:rsidRPr="00190E19">
        <w:rPr>
          <w:spacing w:val="5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образовательная</w:t>
      </w:r>
      <w:r w:rsidRPr="00190E19">
        <w:rPr>
          <w:spacing w:val="5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среда</w:t>
      </w:r>
      <w:r w:rsidRPr="00190E19">
        <w:rPr>
          <w:spacing w:val="52"/>
          <w:sz w:val="24"/>
          <w:szCs w:val="24"/>
          <w:lang w:eastAsia="en-US"/>
        </w:rPr>
        <w:t xml:space="preserve"> </w:t>
      </w:r>
    </w:p>
    <w:p w:rsidR="00122EBE" w:rsidRPr="00190E19" w:rsidRDefault="00122EBE" w:rsidP="00122EBE">
      <w:pPr>
        <w:numPr>
          <w:ilvl w:val="0"/>
          <w:numId w:val="18"/>
        </w:numPr>
        <w:tabs>
          <w:tab w:val="left" w:pos="827"/>
        </w:tabs>
        <w:adjustRightInd/>
        <w:spacing w:line="275" w:lineRule="exact"/>
        <w:ind w:left="426" w:hanging="66"/>
        <w:rPr>
          <w:sz w:val="24"/>
          <w:szCs w:val="24"/>
          <w:lang w:eastAsia="en-US"/>
        </w:rPr>
      </w:pPr>
      <w:r w:rsidRPr="00190E19">
        <w:rPr>
          <w:sz w:val="24"/>
          <w:szCs w:val="24"/>
          <w:lang w:eastAsia="en-US"/>
        </w:rPr>
        <w:t>СПС</w:t>
      </w:r>
      <w:r w:rsidRPr="00190E19">
        <w:rPr>
          <w:spacing w:val="59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«Консультант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Плюс»</w:t>
      </w:r>
      <w:r w:rsidRPr="00190E19">
        <w:rPr>
          <w:spacing w:val="-7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-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Режим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доступа:</w:t>
      </w:r>
      <w:r w:rsidRPr="00190E19">
        <w:rPr>
          <w:color w:val="0000FF"/>
          <w:spacing w:val="-2"/>
          <w:sz w:val="24"/>
          <w:szCs w:val="24"/>
          <w:lang w:eastAsia="en-US"/>
        </w:rPr>
        <w:t xml:space="preserve"> </w:t>
      </w:r>
      <w:hyperlink r:id="rId10">
        <w:r w:rsidRPr="00190E19">
          <w:rPr>
            <w:color w:val="0000FF"/>
            <w:sz w:val="24"/>
            <w:szCs w:val="24"/>
            <w:u w:val="single" w:color="0000FF"/>
            <w:lang w:eastAsia="en-US"/>
          </w:rPr>
          <w:t>http://www.consultant.ru/</w:t>
        </w:r>
      </w:hyperlink>
    </w:p>
    <w:p w:rsidR="00122EBE" w:rsidRPr="00190E19" w:rsidRDefault="00122EBE" w:rsidP="00122EBE">
      <w:pPr>
        <w:numPr>
          <w:ilvl w:val="0"/>
          <w:numId w:val="18"/>
        </w:numPr>
        <w:tabs>
          <w:tab w:val="left" w:pos="851"/>
        </w:tabs>
        <w:adjustRightInd/>
        <w:spacing w:line="276" w:lineRule="auto"/>
        <w:ind w:left="426" w:right="102" w:hanging="66"/>
        <w:rPr>
          <w:sz w:val="24"/>
          <w:szCs w:val="24"/>
          <w:lang w:eastAsia="en-US"/>
        </w:rPr>
      </w:pPr>
      <w:r w:rsidRPr="00190E19">
        <w:rPr>
          <w:sz w:val="24"/>
          <w:szCs w:val="24"/>
          <w:lang w:eastAsia="en-US"/>
        </w:rPr>
        <w:t>ЭБС</w:t>
      </w:r>
      <w:r w:rsidRPr="00190E19">
        <w:rPr>
          <w:spacing w:val="36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Учебно-методического</w:t>
      </w:r>
      <w:r w:rsidRPr="00190E19">
        <w:rPr>
          <w:spacing w:val="36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центра</w:t>
      </w:r>
      <w:r w:rsidRPr="00190E19">
        <w:rPr>
          <w:spacing w:val="35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по</w:t>
      </w:r>
      <w:r w:rsidRPr="00190E19">
        <w:rPr>
          <w:spacing w:val="36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образованию</w:t>
      </w:r>
      <w:r w:rsidRPr="00190E19">
        <w:rPr>
          <w:spacing w:val="36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на</w:t>
      </w:r>
      <w:r w:rsidRPr="00190E19">
        <w:rPr>
          <w:spacing w:val="35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железнодорожном</w:t>
      </w:r>
      <w:r w:rsidRPr="00190E19">
        <w:rPr>
          <w:spacing w:val="4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транспорте</w:t>
      </w:r>
      <w:r w:rsidRPr="00190E19">
        <w:rPr>
          <w:spacing w:val="-57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(ЭБ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УМЦ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ЖДТ)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-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Режим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доступа:</w:t>
      </w:r>
      <w:r w:rsidRPr="00190E19">
        <w:rPr>
          <w:color w:val="0000FF"/>
          <w:spacing w:val="2"/>
          <w:sz w:val="24"/>
          <w:szCs w:val="24"/>
          <w:lang w:eastAsia="en-US"/>
        </w:rPr>
        <w:t xml:space="preserve"> </w:t>
      </w:r>
      <w:hyperlink r:id="rId11">
        <w:r w:rsidRPr="00190E19">
          <w:rPr>
            <w:color w:val="0000FF"/>
            <w:sz w:val="24"/>
            <w:szCs w:val="24"/>
            <w:u w:val="single" w:color="0000FF"/>
            <w:lang w:eastAsia="en-US"/>
          </w:rPr>
          <w:t>https://umczdt.ru/</w:t>
        </w:r>
      </w:hyperlink>
    </w:p>
    <w:p w:rsidR="00122EBE" w:rsidRPr="00190E19" w:rsidRDefault="00122EBE" w:rsidP="00122EBE">
      <w:pPr>
        <w:numPr>
          <w:ilvl w:val="0"/>
          <w:numId w:val="18"/>
        </w:numPr>
        <w:tabs>
          <w:tab w:val="left" w:pos="851"/>
        </w:tabs>
        <w:adjustRightInd/>
        <w:spacing w:line="275" w:lineRule="exact"/>
        <w:ind w:left="426" w:hanging="66"/>
        <w:rPr>
          <w:sz w:val="24"/>
          <w:szCs w:val="24"/>
          <w:lang w:eastAsia="en-US"/>
        </w:rPr>
      </w:pPr>
      <w:r w:rsidRPr="00190E19">
        <w:rPr>
          <w:sz w:val="24"/>
          <w:szCs w:val="24"/>
          <w:lang w:eastAsia="en-US"/>
        </w:rPr>
        <w:t>ЭБС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издательства</w:t>
      </w:r>
      <w:r w:rsidRPr="00190E19">
        <w:rPr>
          <w:spacing w:val="-1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«Лань»-</w:t>
      </w:r>
      <w:r w:rsidRPr="00190E19">
        <w:rPr>
          <w:spacing w:val="-4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Режим</w:t>
      </w:r>
      <w:r w:rsidRPr="00190E19">
        <w:rPr>
          <w:spacing w:val="-4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доступа:</w:t>
      </w:r>
      <w:r w:rsidRPr="00190E19">
        <w:rPr>
          <w:color w:val="0000FF"/>
          <w:spacing w:val="-2"/>
          <w:sz w:val="24"/>
          <w:szCs w:val="24"/>
          <w:lang w:eastAsia="en-US"/>
        </w:rPr>
        <w:t xml:space="preserve"> </w:t>
      </w:r>
      <w:hyperlink r:id="rId12">
        <w:r w:rsidRPr="00190E19">
          <w:rPr>
            <w:color w:val="0000FF"/>
            <w:sz w:val="24"/>
            <w:szCs w:val="24"/>
            <w:u w:val="single" w:color="0000FF"/>
            <w:lang w:eastAsia="en-US"/>
          </w:rPr>
          <w:t>https://e.lanbook.com/</w:t>
        </w:r>
      </w:hyperlink>
    </w:p>
    <w:p w:rsidR="00122EBE" w:rsidRPr="00190E19" w:rsidRDefault="00122EBE" w:rsidP="00122EBE">
      <w:pPr>
        <w:numPr>
          <w:ilvl w:val="0"/>
          <w:numId w:val="18"/>
        </w:numPr>
        <w:tabs>
          <w:tab w:val="left" w:pos="851"/>
        </w:tabs>
        <w:adjustRightInd/>
        <w:ind w:left="426" w:hanging="66"/>
        <w:rPr>
          <w:sz w:val="24"/>
          <w:szCs w:val="24"/>
          <w:lang w:eastAsia="en-US"/>
        </w:rPr>
      </w:pPr>
      <w:r w:rsidRPr="00190E19">
        <w:rPr>
          <w:sz w:val="24"/>
          <w:szCs w:val="24"/>
          <w:lang w:eastAsia="en-US"/>
        </w:rPr>
        <w:t>ЭБС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BOOK.RU-</w:t>
      </w:r>
      <w:r w:rsidRPr="00190E19">
        <w:rPr>
          <w:spacing w:val="-3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Режим</w:t>
      </w:r>
      <w:r w:rsidRPr="00190E19">
        <w:rPr>
          <w:spacing w:val="-2"/>
          <w:sz w:val="24"/>
          <w:szCs w:val="24"/>
          <w:lang w:eastAsia="en-US"/>
        </w:rPr>
        <w:t xml:space="preserve"> </w:t>
      </w:r>
      <w:r w:rsidRPr="00190E19">
        <w:rPr>
          <w:sz w:val="24"/>
          <w:szCs w:val="24"/>
          <w:lang w:eastAsia="en-US"/>
        </w:rPr>
        <w:t>доступа:</w:t>
      </w:r>
      <w:r w:rsidRPr="00190E19">
        <w:rPr>
          <w:color w:val="0000FF"/>
          <w:spacing w:val="58"/>
          <w:sz w:val="24"/>
          <w:szCs w:val="24"/>
          <w:lang w:eastAsia="en-US"/>
        </w:rPr>
        <w:t xml:space="preserve"> </w:t>
      </w:r>
      <w:hyperlink r:id="rId13">
        <w:r w:rsidRPr="00190E19">
          <w:rPr>
            <w:color w:val="0000FF"/>
            <w:sz w:val="24"/>
            <w:szCs w:val="24"/>
            <w:u w:val="single" w:color="0000FF"/>
            <w:lang w:eastAsia="en-US"/>
          </w:rPr>
          <w:t>https://www.book.ru/</w:t>
        </w:r>
      </w:hyperlink>
    </w:p>
    <w:p w:rsidR="00122EBE" w:rsidRPr="00190E19" w:rsidRDefault="00122EBE" w:rsidP="00122EBE">
      <w:pPr>
        <w:numPr>
          <w:ilvl w:val="0"/>
          <w:numId w:val="18"/>
        </w:numPr>
        <w:ind w:left="426" w:hanging="66"/>
        <w:jc w:val="both"/>
        <w:rPr>
          <w:color w:val="000000"/>
          <w:sz w:val="24"/>
          <w:szCs w:val="24"/>
          <w:u w:val="single"/>
        </w:rPr>
      </w:pPr>
      <w:r w:rsidRPr="00190E19">
        <w:rPr>
          <w:color w:val="000000"/>
          <w:sz w:val="24"/>
          <w:szCs w:val="24"/>
        </w:rPr>
        <w:t xml:space="preserve">Электронный ресурс «Техническая механика». − </w:t>
      </w:r>
      <w:r w:rsidRPr="00190E19">
        <w:rPr>
          <w:color w:val="000000"/>
          <w:sz w:val="24"/>
          <w:szCs w:val="24"/>
          <w:u w:val="single"/>
        </w:rPr>
        <w:t>http:www.technical-mechanics.narod.ru.</w:t>
      </w:r>
    </w:p>
    <w:p w:rsidR="00122EBE" w:rsidRPr="00190E19" w:rsidRDefault="00122EBE" w:rsidP="00122EBE">
      <w:pPr>
        <w:ind w:firstLine="709"/>
        <w:jc w:val="both"/>
        <w:rPr>
          <w:color w:val="000000"/>
          <w:sz w:val="24"/>
          <w:szCs w:val="24"/>
        </w:rPr>
      </w:pPr>
      <w:r w:rsidRPr="00190E19">
        <w:rPr>
          <w:color w:val="000000"/>
          <w:sz w:val="24"/>
          <w:szCs w:val="24"/>
        </w:rPr>
        <w:t xml:space="preserve">7. Портал машиностроения. − </w:t>
      </w:r>
      <w:hyperlink r:id="rId14" w:history="1">
        <w:r w:rsidRPr="00190E19">
          <w:rPr>
            <w:rStyle w:val="af5"/>
            <w:color w:val="000000"/>
            <w:sz w:val="24"/>
            <w:szCs w:val="24"/>
          </w:rPr>
          <w:t>http://www.mashportal.ru/</w:t>
        </w:r>
      </w:hyperlink>
      <w:r w:rsidRPr="00190E19">
        <w:rPr>
          <w:color w:val="000000"/>
          <w:sz w:val="24"/>
          <w:szCs w:val="24"/>
        </w:rPr>
        <w:t>.</w:t>
      </w:r>
    </w:p>
    <w:p w:rsidR="00122EBE" w:rsidRPr="00190E19" w:rsidRDefault="00122EBE" w:rsidP="00122EBE">
      <w:pPr>
        <w:ind w:firstLine="709"/>
        <w:jc w:val="both"/>
        <w:rPr>
          <w:color w:val="000000"/>
          <w:sz w:val="24"/>
          <w:szCs w:val="24"/>
          <w:u w:val="single"/>
        </w:rPr>
      </w:pPr>
      <w:r w:rsidRPr="00190E19">
        <w:rPr>
          <w:color w:val="000000"/>
          <w:sz w:val="24"/>
          <w:szCs w:val="24"/>
        </w:rPr>
        <w:t xml:space="preserve">8. Научные публикации по технической механике. − </w:t>
      </w:r>
      <w:r w:rsidRPr="00190E19">
        <w:rPr>
          <w:color w:val="000000"/>
          <w:sz w:val="24"/>
          <w:szCs w:val="24"/>
          <w:u w:val="single"/>
        </w:rPr>
        <w:t>http://cyberleninka.ru</w:t>
      </w:r>
    </w:p>
    <w:p w:rsidR="00122EBE" w:rsidRDefault="00122EBE" w:rsidP="00122EBE">
      <w:pPr>
        <w:contextualSpacing/>
        <w:jc w:val="center"/>
        <w:rPr>
          <w:b/>
          <w:sz w:val="24"/>
          <w:szCs w:val="24"/>
        </w:rPr>
      </w:pPr>
    </w:p>
    <w:p w:rsidR="00122EBE" w:rsidRDefault="00122EBE" w:rsidP="00122EBE">
      <w:pPr>
        <w:contextualSpacing/>
        <w:jc w:val="center"/>
        <w:rPr>
          <w:b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Default="00607517" w:rsidP="00661898">
      <w:pPr>
        <w:shd w:val="clear" w:color="auto" w:fill="FFFFFF"/>
        <w:ind w:firstLine="709"/>
        <w:jc w:val="both"/>
        <w:rPr>
          <w:b/>
          <w:bCs/>
          <w:sz w:val="24"/>
          <w:szCs w:val="24"/>
        </w:rPr>
      </w:pPr>
    </w:p>
    <w:p w:rsidR="00607517" w:rsidRPr="003C188B" w:rsidRDefault="00607517" w:rsidP="003C188B">
      <w:pPr>
        <w:shd w:val="clear" w:color="auto" w:fill="FFFFFF"/>
        <w:rPr>
          <w:sz w:val="24"/>
          <w:szCs w:val="24"/>
        </w:rPr>
        <w:sectPr w:rsidR="00607517" w:rsidRPr="003C188B" w:rsidSect="00791092">
          <w:headerReference w:type="default" r:id="rId15"/>
          <w:pgSz w:w="11909" w:h="16834"/>
          <w:pgMar w:top="1134" w:right="567" w:bottom="1134" w:left="1134" w:header="720" w:footer="720" w:gutter="0"/>
          <w:cols w:space="60"/>
          <w:noEndnote/>
        </w:sectPr>
      </w:pPr>
    </w:p>
    <w:p w:rsidR="00607517" w:rsidRPr="00362CE4" w:rsidRDefault="00607517" w:rsidP="004B3AD5">
      <w:pPr>
        <w:contextualSpacing/>
        <w:jc w:val="center"/>
        <w:rPr>
          <w:b/>
          <w:sz w:val="24"/>
          <w:szCs w:val="24"/>
        </w:rPr>
      </w:pPr>
      <w:r w:rsidRPr="00362CE4">
        <w:rPr>
          <w:b/>
          <w:sz w:val="24"/>
          <w:szCs w:val="24"/>
        </w:rPr>
        <w:lastRenderedPageBreak/>
        <w:t xml:space="preserve">4. КОНТРОЛЬ И ОЦЕНКА РЕЗУЛЬТАТОВ ОСВОЕНИЯ УЧЕБНОЙ </w:t>
      </w:r>
      <w:r>
        <w:rPr>
          <w:b/>
          <w:sz w:val="24"/>
          <w:szCs w:val="24"/>
        </w:rPr>
        <w:t xml:space="preserve">                    </w:t>
      </w:r>
      <w:r w:rsidRPr="00362CE4">
        <w:rPr>
          <w:b/>
          <w:sz w:val="24"/>
          <w:szCs w:val="24"/>
        </w:rPr>
        <w:t>ДИСЦИПЛИНЫ</w:t>
      </w:r>
    </w:p>
    <w:p w:rsidR="00607517" w:rsidRDefault="00607517" w:rsidP="002027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ab/>
      </w:r>
      <w:r w:rsidRPr="00C151D7">
        <w:rPr>
          <w:rFonts w:ascii="Times New Roman" w:hAnsi="Times New Roman"/>
          <w:b w:val="0"/>
          <w:sz w:val="24"/>
          <w:szCs w:val="24"/>
        </w:rPr>
        <w:t xml:space="preserve">Контроль и оценка результатов освоения дисциплины осуществляется преподавателем в процессе проведения </w:t>
      </w:r>
      <w:r>
        <w:rPr>
          <w:rFonts w:ascii="Times New Roman" w:hAnsi="Times New Roman"/>
          <w:b w:val="0"/>
          <w:sz w:val="24"/>
          <w:szCs w:val="24"/>
        </w:rPr>
        <w:t>лабораторных работ</w:t>
      </w:r>
      <w:r w:rsidRPr="00C151D7">
        <w:rPr>
          <w:rFonts w:ascii="Times New Roman" w:hAnsi="Times New Roman"/>
          <w:b w:val="0"/>
          <w:sz w:val="24"/>
          <w:szCs w:val="24"/>
        </w:rPr>
        <w:t xml:space="preserve">, а также выполнения </w:t>
      </w:r>
      <w:r>
        <w:rPr>
          <w:rFonts w:ascii="Times New Roman" w:hAnsi="Times New Roman"/>
          <w:b w:val="0"/>
          <w:sz w:val="24"/>
          <w:szCs w:val="24"/>
        </w:rPr>
        <w:t>обучающимися</w:t>
      </w:r>
      <w:r w:rsidRPr="00C151D7">
        <w:rPr>
          <w:rFonts w:ascii="Times New Roman" w:hAnsi="Times New Roman"/>
          <w:b w:val="0"/>
          <w:sz w:val="24"/>
          <w:szCs w:val="24"/>
        </w:rPr>
        <w:t xml:space="preserve"> индивидуальны</w:t>
      </w:r>
      <w:r>
        <w:rPr>
          <w:rFonts w:ascii="Times New Roman" w:hAnsi="Times New Roman"/>
          <w:b w:val="0"/>
          <w:sz w:val="24"/>
          <w:szCs w:val="24"/>
        </w:rPr>
        <w:t>х заданий</w:t>
      </w:r>
      <w:r w:rsidRPr="00C151D7">
        <w:rPr>
          <w:rFonts w:ascii="Times New Roman" w:hAnsi="Times New Roman"/>
          <w:b w:val="0"/>
          <w:sz w:val="24"/>
          <w:szCs w:val="24"/>
        </w:rPr>
        <w:t>.</w:t>
      </w:r>
    </w:p>
    <w:p w:rsidR="00607517" w:rsidRPr="004B3AD5" w:rsidRDefault="00607517" w:rsidP="004B3AD5"/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5"/>
        <w:gridCol w:w="5813"/>
        <w:gridCol w:w="1985"/>
      </w:tblGrid>
      <w:tr w:rsidR="00607517" w:rsidRPr="00362CE4" w:rsidTr="00202754">
        <w:trPr>
          <w:trHeight w:val="1707"/>
        </w:trPr>
        <w:tc>
          <w:tcPr>
            <w:tcW w:w="1071" w:type="pct"/>
          </w:tcPr>
          <w:p w:rsidR="00607517" w:rsidRPr="00C44897" w:rsidRDefault="00607517" w:rsidP="00202754">
            <w:pPr>
              <w:ind w:left="142" w:right="273" w:firstLine="102"/>
              <w:jc w:val="center"/>
              <w:rPr>
                <w:sz w:val="24"/>
                <w:szCs w:val="24"/>
              </w:rPr>
            </w:pPr>
            <w:r w:rsidRPr="00C44897">
              <w:rPr>
                <w:rFonts w:eastAsia="Arial Unicode MS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Результаты обучения (освоенные умения, усвоенные знания)</w:t>
            </w:r>
          </w:p>
        </w:tc>
        <w:tc>
          <w:tcPr>
            <w:tcW w:w="2929" w:type="pct"/>
          </w:tcPr>
          <w:p w:rsidR="00607517" w:rsidRPr="00C44897" w:rsidRDefault="00607517" w:rsidP="00202754">
            <w:pPr>
              <w:ind w:left="142" w:right="132" w:firstLine="102"/>
              <w:jc w:val="center"/>
              <w:rPr>
                <w:rFonts w:eastAsia="Arial Unicode MS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sz w:val="24"/>
                <w:szCs w:val="24"/>
                <w:u w:color="FFFFFF"/>
              </w:rPr>
              <w:t>П</w:t>
            </w:r>
            <w:r w:rsidRPr="00C44897">
              <w:rPr>
                <w:b/>
                <w:bCs/>
                <w:sz w:val="24"/>
                <w:szCs w:val="24"/>
                <w:u w:color="FFFFFF"/>
              </w:rPr>
              <w:t>оказатели оценки результатов</w:t>
            </w:r>
          </w:p>
        </w:tc>
        <w:tc>
          <w:tcPr>
            <w:tcW w:w="1000" w:type="pct"/>
          </w:tcPr>
          <w:p w:rsidR="00607517" w:rsidRPr="00C44897" w:rsidRDefault="00607517" w:rsidP="00202754">
            <w:pPr>
              <w:ind w:left="142" w:right="132" w:firstLine="102"/>
              <w:jc w:val="center"/>
              <w:rPr>
                <w:sz w:val="24"/>
                <w:szCs w:val="24"/>
              </w:rPr>
            </w:pPr>
            <w:r w:rsidRPr="00C44897">
              <w:rPr>
                <w:rFonts w:eastAsia="Arial Unicode MS"/>
                <w:b/>
                <w:bCs/>
                <w:color w:val="000000"/>
                <w:sz w:val="24"/>
                <w:szCs w:val="24"/>
                <w:shd w:val="clear" w:color="auto" w:fill="FFFFFF"/>
              </w:rPr>
              <w:t>Формы и методы контроля и оценки результатов обучения</w:t>
            </w:r>
          </w:p>
        </w:tc>
      </w:tr>
      <w:tr w:rsidR="00607517" w:rsidRPr="00362CE4" w:rsidTr="00202754">
        <w:trPr>
          <w:trHeight w:val="4211"/>
        </w:trPr>
        <w:tc>
          <w:tcPr>
            <w:tcW w:w="1071" w:type="pct"/>
          </w:tcPr>
          <w:p w:rsidR="00607517" w:rsidRPr="00362CE4" w:rsidRDefault="00607517" w:rsidP="00202754">
            <w:pPr>
              <w:spacing w:line="26" w:lineRule="atLeast"/>
              <w:rPr>
                <w:b/>
                <w:bCs/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умения:</w:t>
            </w:r>
          </w:p>
          <w:p w:rsidR="00607517" w:rsidRPr="00362CE4" w:rsidRDefault="00607517" w:rsidP="005A7BC3">
            <w:pPr>
              <w:spacing w:line="26" w:lineRule="atLeast"/>
              <w:jc w:val="both"/>
              <w:rPr>
                <w:b/>
                <w:bCs/>
                <w:sz w:val="24"/>
                <w:szCs w:val="24"/>
              </w:rPr>
            </w:pPr>
            <w:r w:rsidRPr="00362CE4">
              <w:rPr>
                <w:sz w:val="24"/>
                <w:szCs w:val="24"/>
              </w:rPr>
              <w:t xml:space="preserve">- </w:t>
            </w:r>
            <w:r w:rsidRPr="00202754">
              <w:rPr>
                <w:sz w:val="24"/>
                <w:szCs w:val="24"/>
              </w:rPr>
              <w:t xml:space="preserve">выполнять основные расчеты по технической механике </w:t>
            </w:r>
          </w:p>
        </w:tc>
        <w:tc>
          <w:tcPr>
            <w:tcW w:w="2929" w:type="pct"/>
          </w:tcPr>
          <w:p w:rsidR="00607517" w:rsidRPr="0070610C" w:rsidRDefault="00607517" w:rsidP="0070610C">
            <w:pPr>
              <w:tabs>
                <w:tab w:val="left" w:pos="318"/>
              </w:tabs>
              <w:ind w:left="23"/>
              <w:contextualSpacing/>
              <w:jc w:val="both"/>
              <w:rPr>
                <w:iCs/>
                <w:sz w:val="24"/>
                <w:szCs w:val="24"/>
              </w:rPr>
            </w:pPr>
            <w:r w:rsidRPr="00362CE4">
              <w:rPr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iCs/>
                <w:sz w:val="24"/>
                <w:szCs w:val="24"/>
              </w:rPr>
              <w:t>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362CE4">
              <w:rPr>
                <w:iCs/>
                <w:sz w:val="24"/>
                <w:szCs w:val="24"/>
              </w:rPr>
              <w:t xml:space="preserve">владеет методами </w:t>
            </w:r>
            <w:r>
              <w:rPr>
                <w:iCs/>
                <w:sz w:val="24"/>
                <w:szCs w:val="24"/>
              </w:rPr>
              <w:t xml:space="preserve">расчета основных параметров </w:t>
            </w:r>
            <w:r w:rsidRPr="00362CE4">
              <w:rPr>
                <w:iCs/>
                <w:sz w:val="24"/>
                <w:szCs w:val="24"/>
              </w:rPr>
              <w:t>(</w:t>
            </w:r>
            <w:r>
              <w:rPr>
                <w:iCs/>
                <w:sz w:val="24"/>
                <w:szCs w:val="24"/>
              </w:rPr>
              <w:t>опорных реакций, центра тяжести, напряжения</w:t>
            </w:r>
            <w:r w:rsidRPr="00362CE4">
              <w:rPr>
                <w:iCs/>
                <w:sz w:val="24"/>
                <w:szCs w:val="24"/>
              </w:rPr>
              <w:t>) использует в расчете основные расчетные формулы, формулирует законы, правила;</w:t>
            </w:r>
            <w:r w:rsidRPr="0070610C">
              <w:rPr>
                <w:sz w:val="24"/>
                <w:szCs w:val="24"/>
              </w:rPr>
              <w:t xml:space="preserve"> </w:t>
            </w:r>
            <w:r w:rsidRPr="0070610C">
              <w:rPr>
                <w:iCs/>
                <w:sz w:val="24"/>
                <w:szCs w:val="24"/>
              </w:rPr>
              <w:t>- выбирать материалы, детали и узлы, на основе анализа их свойств, для конкретного применения;</w:t>
            </w:r>
          </w:p>
          <w:p w:rsidR="00607517" w:rsidRPr="00362CE4" w:rsidRDefault="00607517" w:rsidP="0070610C">
            <w:pPr>
              <w:tabs>
                <w:tab w:val="left" w:pos="318"/>
              </w:tabs>
              <w:ind w:left="23"/>
              <w:contextualSpacing/>
              <w:jc w:val="both"/>
              <w:rPr>
                <w:iCs/>
                <w:sz w:val="24"/>
                <w:szCs w:val="24"/>
              </w:rPr>
            </w:pPr>
            <w:r w:rsidRPr="0070610C">
              <w:rPr>
                <w:iCs/>
                <w:sz w:val="24"/>
                <w:szCs w:val="24"/>
              </w:rPr>
              <w:t>В результате</w:t>
            </w:r>
            <w:r w:rsidRPr="00362CE4">
              <w:rPr>
                <w:iCs/>
                <w:sz w:val="24"/>
                <w:szCs w:val="24"/>
              </w:rPr>
              <w:t xml:space="preserve"> выполняет расчет индивидуальных заданий по темам дисциплины самостоятельно; владеет ме</w:t>
            </w:r>
            <w:r>
              <w:rPr>
                <w:iCs/>
                <w:sz w:val="24"/>
                <w:szCs w:val="24"/>
              </w:rPr>
              <w:t xml:space="preserve">тодами расчета конструкций на прочность, устойчивость сжатых   стержней, расчеты стержней на растяжение и сжатие. </w:t>
            </w:r>
          </w:p>
          <w:p w:rsidR="00607517" w:rsidRPr="00362CE4" w:rsidRDefault="00607517" w:rsidP="005A7BC3">
            <w:pPr>
              <w:tabs>
                <w:tab w:val="left" w:pos="318"/>
              </w:tabs>
              <w:ind w:left="23"/>
              <w:contextualSpacing/>
              <w:jc w:val="both"/>
              <w:rPr>
                <w:iCs/>
                <w:sz w:val="24"/>
                <w:szCs w:val="24"/>
              </w:rPr>
            </w:pPr>
            <w:r w:rsidRPr="00362CE4">
              <w:rPr>
                <w:b/>
                <w:bCs/>
                <w:sz w:val="24"/>
                <w:szCs w:val="24"/>
              </w:rPr>
              <w:t>Хорошо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362CE4">
              <w:rPr>
                <w:bCs/>
                <w:sz w:val="24"/>
                <w:szCs w:val="24"/>
              </w:rPr>
              <w:t xml:space="preserve">с незначительными ошибками выполняет расчет </w:t>
            </w:r>
            <w:r>
              <w:rPr>
                <w:iCs/>
                <w:sz w:val="24"/>
                <w:szCs w:val="24"/>
              </w:rPr>
              <w:t>основных параметров (</w:t>
            </w:r>
            <w:r w:rsidRPr="005A7BC3">
              <w:rPr>
                <w:iCs/>
                <w:sz w:val="24"/>
                <w:szCs w:val="24"/>
              </w:rPr>
              <w:t>опорных реакций, центра тяжести</w:t>
            </w:r>
            <w:r>
              <w:rPr>
                <w:iCs/>
                <w:sz w:val="24"/>
                <w:szCs w:val="24"/>
              </w:rPr>
              <w:t>, напряжения</w:t>
            </w:r>
            <w:r w:rsidRPr="00362CE4">
              <w:rPr>
                <w:iCs/>
                <w:sz w:val="24"/>
                <w:szCs w:val="24"/>
              </w:rPr>
              <w:t>) использует в расчете основные расчетные формулы, формулирует законы, правила; выполняет расчет индивидуальных заданий по темам дисциплины; владеет методами расчета</w:t>
            </w:r>
            <w:r>
              <w:t xml:space="preserve"> </w:t>
            </w:r>
            <w:r w:rsidRPr="005A7BC3">
              <w:rPr>
                <w:iCs/>
                <w:sz w:val="24"/>
                <w:szCs w:val="24"/>
              </w:rPr>
              <w:t xml:space="preserve"> конструкций на прочность</w:t>
            </w:r>
            <w:r>
              <w:rPr>
                <w:iCs/>
                <w:sz w:val="24"/>
                <w:szCs w:val="24"/>
              </w:rPr>
              <w:t xml:space="preserve">, </w:t>
            </w:r>
            <w:r w:rsidRPr="00AD75B4">
              <w:rPr>
                <w:iCs/>
                <w:sz w:val="24"/>
                <w:szCs w:val="24"/>
              </w:rPr>
              <w:t>устойчивость сжатых   стержней, расчеты стержней на растяжение и сжатие.</w:t>
            </w:r>
          </w:p>
          <w:p w:rsidR="00607517" w:rsidRPr="00362CE4" w:rsidRDefault="00607517" w:rsidP="005A7BC3">
            <w:pPr>
              <w:tabs>
                <w:tab w:val="left" w:pos="318"/>
              </w:tabs>
              <w:ind w:left="23"/>
              <w:contextualSpacing/>
              <w:jc w:val="both"/>
              <w:rPr>
                <w:bCs/>
                <w:sz w:val="24"/>
                <w:szCs w:val="24"/>
              </w:rPr>
            </w:pPr>
            <w:r w:rsidRPr="00362CE4">
              <w:rPr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bCs/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 xml:space="preserve">с посторонней помощью </w:t>
            </w:r>
            <w:r w:rsidRPr="00362CE4">
              <w:rPr>
                <w:bCs/>
                <w:sz w:val="24"/>
                <w:szCs w:val="24"/>
              </w:rPr>
              <w:t xml:space="preserve">выполняет расчет </w:t>
            </w:r>
            <w:r>
              <w:rPr>
                <w:iCs/>
                <w:sz w:val="24"/>
                <w:szCs w:val="24"/>
              </w:rPr>
              <w:t>основных параметров (</w:t>
            </w:r>
            <w:r w:rsidRPr="005A7BC3">
              <w:rPr>
                <w:iCs/>
                <w:sz w:val="24"/>
                <w:szCs w:val="24"/>
              </w:rPr>
              <w:t>опорных реакций, центра тяжести, напряжени</w:t>
            </w:r>
            <w:r>
              <w:rPr>
                <w:iCs/>
                <w:sz w:val="24"/>
                <w:szCs w:val="24"/>
              </w:rPr>
              <w:t>я)</w:t>
            </w:r>
            <w:r w:rsidRPr="00362CE4">
              <w:rPr>
                <w:iCs/>
                <w:sz w:val="24"/>
                <w:szCs w:val="24"/>
              </w:rPr>
              <w:t xml:space="preserve">; использует в расчете основные расчетные формулы, формулирует законы, правила; выполняет расчет индивидуальных заданий по темам дисциплины; владеет методами расчета </w:t>
            </w:r>
            <w:r w:rsidRPr="005A7BC3">
              <w:rPr>
                <w:iCs/>
                <w:sz w:val="24"/>
                <w:szCs w:val="24"/>
              </w:rPr>
              <w:t>конструкций на прочность,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AD75B4">
              <w:rPr>
                <w:iCs/>
                <w:sz w:val="24"/>
                <w:szCs w:val="24"/>
              </w:rPr>
              <w:t>устойчивость сжатых   стержней, расчеты стержней на растяжение и сжатие.</w:t>
            </w:r>
          </w:p>
        </w:tc>
        <w:tc>
          <w:tcPr>
            <w:tcW w:w="1000" w:type="pct"/>
          </w:tcPr>
          <w:p w:rsidR="00607517" w:rsidRPr="00362CE4" w:rsidRDefault="00607517" w:rsidP="00202754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-устный опрос;</w:t>
            </w:r>
          </w:p>
          <w:p w:rsidR="00607517" w:rsidRPr="00362CE4" w:rsidRDefault="00607517" w:rsidP="00202754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-проверочная работа;</w:t>
            </w:r>
          </w:p>
          <w:p w:rsidR="00607517" w:rsidRDefault="00607517" w:rsidP="00202754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-тестирование;</w:t>
            </w:r>
          </w:p>
          <w:p w:rsidR="00607517" w:rsidRPr="00362CE4" w:rsidRDefault="00607517" w:rsidP="004227A0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-практические занятие;</w:t>
            </w:r>
          </w:p>
          <w:p w:rsidR="00607517" w:rsidRPr="00362CE4" w:rsidRDefault="00607517" w:rsidP="00202754">
            <w:pPr>
              <w:tabs>
                <w:tab w:val="left" w:pos="330"/>
              </w:tabs>
              <w:ind w:left="34"/>
              <w:rPr>
                <w:b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 xml:space="preserve"> -экзамен.</w:t>
            </w:r>
          </w:p>
        </w:tc>
      </w:tr>
      <w:tr w:rsidR="00607517" w:rsidRPr="00362CE4" w:rsidTr="00202754">
        <w:trPr>
          <w:trHeight w:val="896"/>
        </w:trPr>
        <w:tc>
          <w:tcPr>
            <w:tcW w:w="1071" w:type="pct"/>
          </w:tcPr>
          <w:p w:rsidR="00607517" w:rsidRPr="005A7BC3" w:rsidRDefault="00607517" w:rsidP="005A7BC3">
            <w:pPr>
              <w:pStyle w:val="af2"/>
              <w:spacing w:line="26" w:lineRule="atLeast"/>
              <w:jc w:val="both"/>
              <w:rPr>
                <w:sz w:val="24"/>
                <w:szCs w:val="24"/>
                <w:lang w:val="ru-RU"/>
              </w:rPr>
            </w:pPr>
            <w:r w:rsidRPr="00362CE4">
              <w:rPr>
                <w:sz w:val="24"/>
                <w:szCs w:val="24"/>
                <w:lang w:val="ru-RU"/>
              </w:rPr>
              <w:t xml:space="preserve"> </w:t>
            </w:r>
            <w:r w:rsidRPr="005A7BC3">
              <w:rPr>
                <w:sz w:val="24"/>
                <w:szCs w:val="24"/>
                <w:lang w:val="ru-RU"/>
              </w:rPr>
              <w:t>- выбирать материалы, детали и узлы, на основе анализа их свойств, для конкретного применения;</w:t>
            </w:r>
          </w:p>
          <w:p w:rsidR="00607517" w:rsidRPr="00362CE4" w:rsidRDefault="00607517" w:rsidP="005A7BC3">
            <w:pPr>
              <w:pStyle w:val="af2"/>
              <w:spacing w:line="26" w:lineRule="atLeast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929" w:type="pct"/>
          </w:tcPr>
          <w:p w:rsidR="00607517" w:rsidRPr="00362CE4" w:rsidRDefault="00607517" w:rsidP="005241EE">
            <w:pPr>
              <w:tabs>
                <w:tab w:val="left" w:pos="307"/>
              </w:tabs>
              <w:ind w:left="34"/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Отлично</w:t>
            </w:r>
            <w:r w:rsidRPr="00362CE4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подборка материала на основе анализа их свойств. используемых в транспортном машиностроении, требование к деталям машин на стадии конструирования.</w:t>
            </w:r>
          </w:p>
          <w:p w:rsidR="00607517" w:rsidRPr="00362CE4" w:rsidRDefault="00607517" w:rsidP="005241EE">
            <w:pPr>
              <w:tabs>
                <w:tab w:val="left" w:pos="307"/>
              </w:tabs>
              <w:ind w:left="34"/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Хорошо</w:t>
            </w:r>
            <w:r w:rsidRPr="00362CE4">
              <w:rPr>
                <w:sz w:val="24"/>
                <w:szCs w:val="24"/>
              </w:rPr>
              <w:t xml:space="preserve">: </w:t>
            </w:r>
            <w:r w:rsidRPr="00362CE4">
              <w:rPr>
                <w:bCs/>
                <w:iCs/>
                <w:sz w:val="24"/>
                <w:szCs w:val="24"/>
              </w:rPr>
              <w:t>с незначительными замечаниями</w:t>
            </w:r>
            <w:r w:rsidRPr="00362CE4">
              <w:rPr>
                <w:sz w:val="24"/>
                <w:szCs w:val="24"/>
              </w:rPr>
              <w:t xml:space="preserve"> выполняет</w:t>
            </w:r>
            <w:r>
              <w:t xml:space="preserve"> </w:t>
            </w:r>
            <w:r w:rsidRPr="005241EE">
              <w:rPr>
                <w:sz w:val="24"/>
                <w:szCs w:val="24"/>
              </w:rPr>
              <w:t>подборка материала на основе анализа их свойств. используемых в транспортном машиностроении, требование к деталям машин на стадии конструирования</w:t>
            </w:r>
            <w:r>
              <w:rPr>
                <w:sz w:val="24"/>
                <w:szCs w:val="24"/>
              </w:rPr>
              <w:t>.</w:t>
            </w:r>
            <w:r w:rsidRPr="00362CE4">
              <w:rPr>
                <w:sz w:val="24"/>
                <w:szCs w:val="24"/>
              </w:rPr>
              <w:t xml:space="preserve"> </w:t>
            </w:r>
          </w:p>
          <w:p w:rsidR="00607517" w:rsidRPr="0009100F" w:rsidRDefault="00607517" w:rsidP="005241EE">
            <w:pPr>
              <w:tabs>
                <w:tab w:val="left" w:pos="307"/>
              </w:tabs>
              <w:ind w:left="34"/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bCs/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>с посторонней помощью</w:t>
            </w:r>
            <w:r w:rsidRPr="00362CE4">
              <w:rPr>
                <w:sz w:val="24"/>
                <w:szCs w:val="24"/>
              </w:rPr>
              <w:t xml:space="preserve"> выполняет </w:t>
            </w:r>
            <w:r w:rsidRPr="005241EE">
              <w:rPr>
                <w:sz w:val="24"/>
                <w:szCs w:val="24"/>
              </w:rPr>
              <w:t>подборка материал</w:t>
            </w:r>
            <w:r>
              <w:rPr>
                <w:sz w:val="24"/>
                <w:szCs w:val="24"/>
              </w:rPr>
              <w:t xml:space="preserve">а на основе анализа их свойств, </w:t>
            </w:r>
            <w:r w:rsidRPr="005241EE">
              <w:rPr>
                <w:sz w:val="24"/>
                <w:szCs w:val="24"/>
              </w:rPr>
              <w:t xml:space="preserve">используемых в транспортном </w:t>
            </w:r>
            <w:r w:rsidRPr="005241EE">
              <w:rPr>
                <w:sz w:val="24"/>
                <w:szCs w:val="24"/>
              </w:rPr>
              <w:lastRenderedPageBreak/>
              <w:t>машиностроении, требование к деталям машин на стадии конструирования.</w:t>
            </w:r>
          </w:p>
        </w:tc>
        <w:tc>
          <w:tcPr>
            <w:tcW w:w="1000" w:type="pct"/>
          </w:tcPr>
          <w:p w:rsidR="00607517" w:rsidRPr="0070610C" w:rsidRDefault="00607517" w:rsidP="0070610C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70610C">
              <w:rPr>
                <w:bCs/>
                <w:sz w:val="24"/>
                <w:szCs w:val="24"/>
              </w:rPr>
              <w:lastRenderedPageBreak/>
              <w:t>устный опрос;</w:t>
            </w:r>
          </w:p>
          <w:p w:rsidR="00607517" w:rsidRPr="0070610C" w:rsidRDefault="00607517" w:rsidP="0070610C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70610C">
              <w:rPr>
                <w:bCs/>
                <w:sz w:val="24"/>
                <w:szCs w:val="24"/>
              </w:rPr>
              <w:t>-проверочная работа;</w:t>
            </w:r>
          </w:p>
          <w:p w:rsidR="00607517" w:rsidRPr="0070610C" w:rsidRDefault="00607517" w:rsidP="0070610C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70610C">
              <w:rPr>
                <w:bCs/>
                <w:sz w:val="24"/>
                <w:szCs w:val="24"/>
              </w:rPr>
              <w:t>-тестирование;</w:t>
            </w:r>
          </w:p>
          <w:p w:rsidR="00607517" w:rsidRDefault="00607517" w:rsidP="0070610C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70610C">
              <w:rPr>
                <w:bCs/>
                <w:sz w:val="24"/>
                <w:szCs w:val="24"/>
              </w:rPr>
              <w:t>-практические занятие;</w:t>
            </w:r>
          </w:p>
          <w:p w:rsidR="00607517" w:rsidRPr="0070610C" w:rsidRDefault="00607517" w:rsidP="0070610C">
            <w:pPr>
              <w:tabs>
                <w:tab w:val="left" w:pos="330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-экзамен.</w:t>
            </w:r>
          </w:p>
        </w:tc>
      </w:tr>
      <w:tr w:rsidR="00607517" w:rsidRPr="00362CE4" w:rsidTr="00202754">
        <w:trPr>
          <w:trHeight w:val="570"/>
        </w:trPr>
        <w:tc>
          <w:tcPr>
            <w:tcW w:w="1071" w:type="pct"/>
          </w:tcPr>
          <w:p w:rsidR="00607517" w:rsidRPr="00362CE4" w:rsidRDefault="00607517" w:rsidP="00202754">
            <w:pPr>
              <w:spacing w:line="26" w:lineRule="atLeast"/>
              <w:rPr>
                <w:b/>
                <w:bCs/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lastRenderedPageBreak/>
              <w:t>знания:</w:t>
            </w:r>
          </w:p>
          <w:p w:rsidR="00607517" w:rsidRPr="005A7BC3" w:rsidRDefault="00607517" w:rsidP="0070610C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362CE4">
              <w:rPr>
                <w:sz w:val="24"/>
                <w:szCs w:val="24"/>
              </w:rPr>
              <w:t>-</w:t>
            </w:r>
            <w:r>
              <w:t xml:space="preserve"> </w:t>
            </w:r>
            <w:r w:rsidRPr="005A7BC3">
              <w:rPr>
                <w:sz w:val="24"/>
                <w:szCs w:val="24"/>
              </w:rPr>
              <w:t>основы теоретической механики, сопротивления материалов, деталей машин;</w:t>
            </w:r>
          </w:p>
          <w:p w:rsidR="00607517" w:rsidRPr="005A7BC3" w:rsidRDefault="00607517" w:rsidP="005A7BC3">
            <w:pPr>
              <w:spacing w:line="26" w:lineRule="atLeast"/>
              <w:rPr>
                <w:sz w:val="24"/>
                <w:szCs w:val="24"/>
              </w:rPr>
            </w:pPr>
          </w:p>
          <w:p w:rsidR="00607517" w:rsidRPr="00362CE4" w:rsidRDefault="00607517" w:rsidP="005A7BC3">
            <w:pPr>
              <w:spacing w:line="26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9" w:type="pct"/>
          </w:tcPr>
          <w:p w:rsidR="00607517" w:rsidRPr="00362CE4" w:rsidRDefault="00607517" w:rsidP="0070610C">
            <w:pPr>
              <w:tabs>
                <w:tab w:val="left" w:pos="307"/>
              </w:tabs>
              <w:ind w:left="2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362CE4">
              <w:rPr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iCs/>
                <w:sz w:val="24"/>
                <w:szCs w:val="24"/>
              </w:rPr>
              <w:t>: формулирует законы</w:t>
            </w:r>
            <w:r>
              <w:rPr>
                <w:iCs/>
                <w:sz w:val="24"/>
                <w:szCs w:val="24"/>
              </w:rPr>
              <w:t xml:space="preserve"> Гука при растяжении и сжатии</w:t>
            </w:r>
            <w:r w:rsidRPr="00362CE4">
              <w:rPr>
                <w:iCs/>
                <w:sz w:val="24"/>
                <w:szCs w:val="24"/>
              </w:rPr>
              <w:t>,</w:t>
            </w:r>
            <w:r>
              <w:rPr>
                <w:iCs/>
                <w:sz w:val="24"/>
                <w:szCs w:val="24"/>
              </w:rPr>
              <w:t xml:space="preserve"> при сдвиге</w:t>
            </w:r>
            <w:r w:rsidRPr="00362CE4">
              <w:rPr>
                <w:iCs/>
                <w:sz w:val="24"/>
                <w:szCs w:val="24"/>
              </w:rPr>
              <w:t xml:space="preserve">; описывает </w:t>
            </w:r>
            <w:r>
              <w:rPr>
                <w:iCs/>
                <w:sz w:val="24"/>
                <w:szCs w:val="24"/>
              </w:rPr>
              <w:t xml:space="preserve">основной закон динамики, </w:t>
            </w:r>
            <w:r w:rsidRPr="00362CE4">
              <w:rPr>
                <w:iCs/>
                <w:sz w:val="24"/>
                <w:szCs w:val="24"/>
              </w:rPr>
              <w:t>приводит классификацию</w:t>
            </w:r>
            <w:r>
              <w:rPr>
                <w:iCs/>
                <w:sz w:val="24"/>
                <w:szCs w:val="24"/>
              </w:rPr>
              <w:t xml:space="preserve"> нагрузок и машин, поясняет физические и механические </w:t>
            </w:r>
            <w:r w:rsidRPr="00362CE4">
              <w:rPr>
                <w:iCs/>
                <w:sz w:val="24"/>
                <w:szCs w:val="24"/>
              </w:rPr>
              <w:t xml:space="preserve"> свойств</w:t>
            </w:r>
            <w:r>
              <w:rPr>
                <w:iCs/>
                <w:sz w:val="24"/>
                <w:szCs w:val="24"/>
              </w:rPr>
              <w:t xml:space="preserve">а различных материалов, и </w:t>
            </w:r>
            <w:r w:rsidRPr="00362CE4">
              <w:rPr>
                <w:iCs/>
                <w:sz w:val="24"/>
                <w:szCs w:val="24"/>
              </w:rPr>
              <w:t xml:space="preserve"> их применение; </w:t>
            </w:r>
            <w:r w:rsidRPr="00362CE4">
              <w:rPr>
                <w:bCs/>
                <w:iCs/>
                <w:sz w:val="24"/>
                <w:szCs w:val="24"/>
              </w:rPr>
              <w:t>излагает теоретические положения работы</w:t>
            </w:r>
            <w:r>
              <w:rPr>
                <w:bCs/>
                <w:iCs/>
                <w:sz w:val="24"/>
                <w:szCs w:val="24"/>
              </w:rPr>
              <w:t xml:space="preserve"> механических передач</w:t>
            </w:r>
            <w:r w:rsidRPr="00362CE4">
              <w:rPr>
                <w:bCs/>
                <w:iCs/>
                <w:sz w:val="24"/>
                <w:szCs w:val="24"/>
              </w:rPr>
              <w:t>.</w:t>
            </w:r>
          </w:p>
          <w:p w:rsidR="00607517" w:rsidRPr="00362CE4" w:rsidRDefault="00607517" w:rsidP="0070610C">
            <w:pPr>
              <w:tabs>
                <w:tab w:val="left" w:pos="307"/>
              </w:tabs>
              <w:ind w:left="2"/>
              <w:contextualSpacing/>
              <w:jc w:val="both"/>
              <w:rPr>
                <w:bCs/>
                <w:iCs/>
                <w:sz w:val="24"/>
                <w:szCs w:val="24"/>
              </w:rPr>
            </w:pPr>
            <w:r w:rsidRPr="00362CE4">
              <w:rPr>
                <w:b/>
                <w:bCs/>
                <w:iCs/>
                <w:sz w:val="24"/>
                <w:szCs w:val="24"/>
              </w:rPr>
              <w:t>Хорошо</w:t>
            </w:r>
            <w:r w:rsidRPr="00362CE4">
              <w:rPr>
                <w:bCs/>
                <w:iCs/>
                <w:sz w:val="24"/>
                <w:szCs w:val="24"/>
              </w:rPr>
              <w:t>: с незначительными замечаниями</w:t>
            </w:r>
            <w:r w:rsidRPr="00362CE4">
              <w:rPr>
                <w:iCs/>
                <w:sz w:val="24"/>
                <w:szCs w:val="24"/>
              </w:rPr>
              <w:t xml:space="preserve"> формулирует законы </w:t>
            </w:r>
            <w:r w:rsidRPr="00B02001">
              <w:rPr>
                <w:iCs/>
                <w:sz w:val="24"/>
                <w:szCs w:val="24"/>
              </w:rPr>
              <w:t xml:space="preserve">Гука при растяжении и сжатии, при сдвиге; описывает основной закон динамики, приводит классификацию нагрузок и машин, поясняет </w:t>
            </w:r>
            <w:r>
              <w:rPr>
                <w:iCs/>
                <w:sz w:val="24"/>
                <w:szCs w:val="24"/>
              </w:rPr>
              <w:t xml:space="preserve">физические и механические </w:t>
            </w:r>
            <w:r w:rsidRPr="00B02001">
              <w:rPr>
                <w:iCs/>
                <w:sz w:val="24"/>
                <w:szCs w:val="24"/>
              </w:rPr>
              <w:t>св</w:t>
            </w:r>
            <w:r>
              <w:rPr>
                <w:iCs/>
                <w:sz w:val="24"/>
                <w:szCs w:val="24"/>
              </w:rPr>
              <w:t xml:space="preserve">ойства различных материалов, и </w:t>
            </w:r>
            <w:r w:rsidRPr="00B02001">
              <w:rPr>
                <w:iCs/>
                <w:sz w:val="24"/>
                <w:szCs w:val="24"/>
              </w:rPr>
              <w:t>их применение; излагает теоретические положения работы механических передач.</w:t>
            </w:r>
          </w:p>
          <w:p w:rsidR="00607517" w:rsidRPr="00362CE4" w:rsidRDefault="00607517" w:rsidP="00B02001">
            <w:pPr>
              <w:tabs>
                <w:tab w:val="left" w:pos="307"/>
              </w:tabs>
              <w:ind w:left="2"/>
              <w:contextualSpacing/>
              <w:jc w:val="both"/>
              <w:rPr>
                <w:bCs/>
                <w:sz w:val="24"/>
                <w:szCs w:val="24"/>
              </w:rPr>
            </w:pPr>
            <w:r w:rsidRPr="00362CE4">
              <w:rPr>
                <w:b/>
                <w:bCs/>
                <w:iCs/>
                <w:sz w:val="24"/>
                <w:szCs w:val="24"/>
              </w:rPr>
              <w:t>Удовлетворительно</w:t>
            </w:r>
            <w:r w:rsidRPr="00362CE4">
              <w:rPr>
                <w:bCs/>
                <w:iCs/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 xml:space="preserve">с посторонней помощью формулирует законы </w:t>
            </w:r>
            <w:r w:rsidRPr="00B02001">
              <w:rPr>
                <w:iCs/>
                <w:sz w:val="24"/>
                <w:szCs w:val="24"/>
              </w:rPr>
              <w:t>Гука при растяжении и сжатии, при сдвиге; описывает основной закон динамики, приводит классификацию нагрузок и машин, поясняет физические и механические  свойства различных материалов, и  их применение; излагает теоретические положения работы механических передач.</w:t>
            </w:r>
          </w:p>
        </w:tc>
        <w:tc>
          <w:tcPr>
            <w:tcW w:w="1000" w:type="pct"/>
          </w:tcPr>
          <w:p w:rsidR="00607517" w:rsidRPr="00362CE4" w:rsidRDefault="00607517" w:rsidP="00202754">
            <w:pPr>
              <w:tabs>
                <w:tab w:val="left" w:pos="330"/>
              </w:tabs>
              <w:ind w:left="26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-устный опрос;</w:t>
            </w:r>
          </w:p>
          <w:p w:rsidR="00607517" w:rsidRPr="00362CE4" w:rsidRDefault="00607517" w:rsidP="00202754">
            <w:pPr>
              <w:tabs>
                <w:tab w:val="left" w:pos="330"/>
              </w:tabs>
              <w:ind w:left="26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-технический диктант;</w:t>
            </w:r>
          </w:p>
          <w:p w:rsidR="00607517" w:rsidRPr="00362CE4" w:rsidRDefault="00607517" w:rsidP="00202754">
            <w:pPr>
              <w:tabs>
                <w:tab w:val="left" w:pos="330"/>
              </w:tabs>
              <w:ind w:left="26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-выполнение реферата или подготовка презентации;</w:t>
            </w:r>
          </w:p>
          <w:p w:rsidR="00607517" w:rsidRPr="00362CE4" w:rsidRDefault="00607517" w:rsidP="00202754">
            <w:pPr>
              <w:spacing w:line="26" w:lineRule="atLeast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-экзамен.</w:t>
            </w:r>
          </w:p>
        </w:tc>
      </w:tr>
      <w:tr w:rsidR="00607517" w:rsidRPr="00362CE4" w:rsidTr="00202754">
        <w:trPr>
          <w:trHeight w:val="896"/>
        </w:trPr>
        <w:tc>
          <w:tcPr>
            <w:tcW w:w="1071" w:type="pct"/>
          </w:tcPr>
          <w:p w:rsidR="00607517" w:rsidRPr="00362CE4" w:rsidRDefault="00607517" w:rsidP="0070610C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362CE4">
              <w:rPr>
                <w:sz w:val="24"/>
                <w:szCs w:val="24"/>
              </w:rPr>
              <w:t xml:space="preserve">- </w:t>
            </w:r>
            <w:r w:rsidRPr="0070610C">
              <w:rPr>
                <w:sz w:val="24"/>
                <w:szCs w:val="24"/>
              </w:rPr>
              <w:t>основные положения и аксиомы статики, кинематики, динамики и деталей машин;</w:t>
            </w:r>
          </w:p>
        </w:tc>
        <w:tc>
          <w:tcPr>
            <w:tcW w:w="2929" w:type="pct"/>
          </w:tcPr>
          <w:p w:rsidR="00607517" w:rsidRPr="00362CE4" w:rsidRDefault="00607517" w:rsidP="0070610C">
            <w:pPr>
              <w:tabs>
                <w:tab w:val="left" w:pos="318"/>
              </w:tabs>
              <w:ind w:left="34"/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iCs/>
                <w:sz w:val="24"/>
                <w:szCs w:val="24"/>
              </w:rPr>
              <w:t>Отлично</w:t>
            </w:r>
            <w:r w:rsidRPr="00362CE4">
              <w:rPr>
                <w:iCs/>
                <w:sz w:val="24"/>
                <w:szCs w:val="24"/>
              </w:rPr>
              <w:t>: формулирует законы</w:t>
            </w:r>
            <w:r>
              <w:rPr>
                <w:iCs/>
                <w:sz w:val="24"/>
                <w:szCs w:val="24"/>
              </w:rPr>
              <w:t xml:space="preserve"> статики и динамики</w:t>
            </w:r>
            <w:r w:rsidRPr="00362CE4">
              <w:rPr>
                <w:iCs/>
                <w:sz w:val="24"/>
                <w:szCs w:val="24"/>
              </w:rPr>
              <w:t>, правила для определения</w:t>
            </w:r>
            <w:r>
              <w:rPr>
                <w:iCs/>
                <w:sz w:val="24"/>
                <w:szCs w:val="24"/>
              </w:rPr>
              <w:t xml:space="preserve"> равнодействующей силы,  момента пары, центра тяжести; применяет формулы Эйлера и Ясинского для определения критической силы. </w:t>
            </w:r>
          </w:p>
          <w:p w:rsidR="00607517" w:rsidRPr="00362CE4" w:rsidRDefault="00607517" w:rsidP="0070610C">
            <w:pPr>
              <w:tabs>
                <w:tab w:val="left" w:pos="318"/>
              </w:tabs>
              <w:ind w:left="34"/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Хорошо</w:t>
            </w:r>
            <w:r w:rsidRPr="00362CE4">
              <w:rPr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 xml:space="preserve">с незначительными замечаниями </w:t>
            </w:r>
            <w:r w:rsidRPr="00362CE4">
              <w:rPr>
                <w:sz w:val="24"/>
                <w:szCs w:val="24"/>
              </w:rPr>
              <w:t xml:space="preserve">формулирует </w:t>
            </w:r>
            <w:r w:rsidRPr="00362CE4">
              <w:rPr>
                <w:iCs/>
                <w:sz w:val="24"/>
                <w:szCs w:val="24"/>
              </w:rPr>
              <w:t>законы</w:t>
            </w:r>
            <w:r w:rsidRPr="00362CE4">
              <w:rPr>
                <w:sz w:val="24"/>
                <w:szCs w:val="24"/>
              </w:rPr>
              <w:t>.</w:t>
            </w:r>
            <w:r w:rsidRPr="00CF2D65">
              <w:rPr>
                <w:sz w:val="24"/>
                <w:szCs w:val="24"/>
              </w:rPr>
              <w:t xml:space="preserve"> статики и динамики, правила для определения равнодействующей</w:t>
            </w:r>
            <w:r>
              <w:rPr>
                <w:sz w:val="24"/>
                <w:szCs w:val="24"/>
              </w:rPr>
              <w:t xml:space="preserve"> силы, </w:t>
            </w:r>
            <w:r w:rsidRPr="00CF2D65">
              <w:rPr>
                <w:sz w:val="24"/>
                <w:szCs w:val="24"/>
              </w:rPr>
              <w:t>момента пар</w:t>
            </w:r>
            <w:r>
              <w:rPr>
                <w:sz w:val="24"/>
                <w:szCs w:val="24"/>
              </w:rPr>
              <w:t>ы</w:t>
            </w:r>
            <w:r w:rsidRPr="00CF2D65">
              <w:rPr>
                <w:sz w:val="24"/>
                <w:szCs w:val="24"/>
              </w:rPr>
              <w:t>, центра тяжести; применяет формулы Эйлера и Ясинского для определения критической силы.</w:t>
            </w:r>
          </w:p>
          <w:p w:rsidR="00607517" w:rsidRPr="00362CE4" w:rsidRDefault="00607517" w:rsidP="00CF2D65">
            <w:pPr>
              <w:tabs>
                <w:tab w:val="left" w:pos="318"/>
              </w:tabs>
              <w:ind w:left="34"/>
              <w:contextualSpacing/>
              <w:jc w:val="both"/>
              <w:rPr>
                <w:bCs/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Удовлетворительно</w:t>
            </w:r>
            <w:r w:rsidRPr="00362CE4">
              <w:rPr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>с посторонней помощью формулирует законы</w:t>
            </w:r>
            <w:r w:rsidRPr="00362CE4">
              <w:rPr>
                <w:sz w:val="24"/>
                <w:szCs w:val="24"/>
              </w:rPr>
              <w:t>.</w:t>
            </w:r>
            <w:r w:rsidRPr="00CF2D65">
              <w:rPr>
                <w:sz w:val="24"/>
                <w:szCs w:val="24"/>
              </w:rPr>
              <w:t xml:space="preserve"> статики и динамики, правила для определения равнодействующей,  момента пар</w:t>
            </w:r>
            <w:r>
              <w:rPr>
                <w:sz w:val="24"/>
                <w:szCs w:val="24"/>
              </w:rPr>
              <w:t>ы</w:t>
            </w:r>
            <w:r w:rsidRPr="00CF2D65">
              <w:rPr>
                <w:sz w:val="24"/>
                <w:szCs w:val="24"/>
              </w:rPr>
              <w:t>, центра тяжести; применяет формулы Эйлера и Ясинского для определения критической силы.</w:t>
            </w:r>
          </w:p>
        </w:tc>
        <w:tc>
          <w:tcPr>
            <w:tcW w:w="1000" w:type="pct"/>
          </w:tcPr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-устный опрос;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-технический диктант;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-кроссворд;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-выполнение реферата или подготовка презентации;</w:t>
            </w:r>
          </w:p>
          <w:p w:rsidR="00607517" w:rsidRPr="00362CE4" w:rsidRDefault="00607517" w:rsidP="00202754">
            <w:pPr>
              <w:spacing w:line="26" w:lineRule="atLeast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-экзамен.</w:t>
            </w:r>
          </w:p>
        </w:tc>
      </w:tr>
      <w:tr w:rsidR="00607517" w:rsidRPr="00362CE4" w:rsidTr="00202754">
        <w:trPr>
          <w:trHeight w:val="699"/>
        </w:trPr>
        <w:tc>
          <w:tcPr>
            <w:tcW w:w="1071" w:type="pct"/>
          </w:tcPr>
          <w:p w:rsidR="00607517" w:rsidRPr="00362CE4" w:rsidRDefault="00607517" w:rsidP="0070610C">
            <w:pPr>
              <w:spacing w:line="26" w:lineRule="atLeast"/>
              <w:jc w:val="both"/>
              <w:rPr>
                <w:sz w:val="24"/>
                <w:szCs w:val="24"/>
              </w:rPr>
            </w:pPr>
            <w:r w:rsidRPr="0070610C">
              <w:rPr>
                <w:sz w:val="24"/>
                <w:szCs w:val="24"/>
              </w:rPr>
              <w:t>- элементы конструкций механизмов и машин;</w:t>
            </w:r>
          </w:p>
        </w:tc>
        <w:tc>
          <w:tcPr>
            <w:tcW w:w="2929" w:type="pct"/>
          </w:tcPr>
          <w:p w:rsidR="00607517" w:rsidRPr="00362CE4" w:rsidRDefault="00607517" w:rsidP="00536078">
            <w:pPr>
              <w:tabs>
                <w:tab w:val="left" w:pos="0"/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Отлично</w:t>
            </w:r>
            <w:r w:rsidRPr="00362CE4">
              <w:rPr>
                <w:sz w:val="24"/>
                <w:szCs w:val="24"/>
              </w:rPr>
              <w:t>: правильно выполняет расчет</w:t>
            </w:r>
            <w:r>
              <w:rPr>
                <w:sz w:val="24"/>
                <w:szCs w:val="24"/>
              </w:rPr>
              <w:t>ы</w:t>
            </w:r>
            <w:r w:rsidRPr="00362CE4">
              <w:rPr>
                <w:sz w:val="24"/>
                <w:szCs w:val="24"/>
              </w:rPr>
              <w:t xml:space="preserve"> практических задач с применением расчетных формул; выполняет</w:t>
            </w:r>
            <w:r>
              <w:rPr>
                <w:sz w:val="24"/>
                <w:szCs w:val="24"/>
              </w:rPr>
              <w:t xml:space="preserve">   эпюры внутренних силовых факторов и задания по заданному алгоритму, определяет перемещение и деформации при растяжении и сжатии, перемещений при сложном воздействии. </w:t>
            </w:r>
          </w:p>
          <w:p w:rsidR="00607517" w:rsidRPr="00362CE4" w:rsidRDefault="00607517" w:rsidP="00536078">
            <w:pPr>
              <w:tabs>
                <w:tab w:val="left" w:pos="0"/>
                <w:tab w:val="left" w:pos="284"/>
              </w:tabs>
              <w:contextualSpacing/>
              <w:jc w:val="both"/>
              <w:rPr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Хорошо</w:t>
            </w:r>
            <w:r w:rsidRPr="00362CE4">
              <w:rPr>
                <w:sz w:val="24"/>
                <w:szCs w:val="24"/>
              </w:rPr>
              <w:t>:</w:t>
            </w:r>
            <w:r w:rsidRPr="00362CE4">
              <w:rPr>
                <w:iCs/>
                <w:sz w:val="24"/>
                <w:szCs w:val="24"/>
              </w:rPr>
              <w:t xml:space="preserve"> с незначительными замечаниями выполняет</w:t>
            </w:r>
            <w:r>
              <w:t xml:space="preserve"> </w:t>
            </w:r>
            <w:r w:rsidRPr="00536078">
              <w:rPr>
                <w:iCs/>
                <w:sz w:val="24"/>
                <w:szCs w:val="24"/>
              </w:rPr>
              <w:t xml:space="preserve"> расчет</w:t>
            </w:r>
            <w:r>
              <w:rPr>
                <w:iCs/>
                <w:sz w:val="24"/>
                <w:szCs w:val="24"/>
              </w:rPr>
              <w:t>ы</w:t>
            </w:r>
            <w:r w:rsidRPr="00536078">
              <w:rPr>
                <w:iCs/>
                <w:sz w:val="24"/>
                <w:szCs w:val="24"/>
              </w:rPr>
              <w:t xml:space="preserve"> практических задач с применением расчетных формул; выполняет   эпюры внутренних силовых факторов и задания по заданному алгор</w:t>
            </w:r>
            <w:r>
              <w:rPr>
                <w:iCs/>
                <w:sz w:val="24"/>
                <w:szCs w:val="24"/>
              </w:rPr>
              <w:t xml:space="preserve">итму, </w:t>
            </w:r>
            <w:r w:rsidRPr="00536078">
              <w:rPr>
                <w:iCs/>
                <w:sz w:val="24"/>
                <w:szCs w:val="24"/>
              </w:rPr>
              <w:lastRenderedPageBreak/>
              <w:t xml:space="preserve">определяет перемещение и деформации при растяжении и сжатии, перемещений при сложном воздействии. </w:t>
            </w:r>
            <w:r w:rsidRPr="00362CE4">
              <w:rPr>
                <w:iCs/>
                <w:sz w:val="24"/>
                <w:szCs w:val="24"/>
              </w:rPr>
              <w:t xml:space="preserve"> </w:t>
            </w:r>
          </w:p>
          <w:p w:rsidR="00607517" w:rsidRPr="00362CE4" w:rsidRDefault="00607517" w:rsidP="00536078">
            <w:pPr>
              <w:tabs>
                <w:tab w:val="left" w:pos="0"/>
                <w:tab w:val="left" w:pos="28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Удовлетворительно</w:t>
            </w:r>
            <w:r w:rsidRPr="00362CE4">
              <w:rPr>
                <w:sz w:val="24"/>
                <w:szCs w:val="24"/>
              </w:rPr>
              <w:t>:</w:t>
            </w:r>
            <w:r w:rsidRPr="00362CE4">
              <w:rPr>
                <w:bCs/>
                <w:sz w:val="24"/>
                <w:szCs w:val="24"/>
              </w:rPr>
              <w:t xml:space="preserve"> выполняет с посторонней помощью</w:t>
            </w:r>
            <w:r w:rsidRPr="00362CE4">
              <w:rPr>
                <w:sz w:val="24"/>
                <w:szCs w:val="24"/>
              </w:rPr>
              <w:t xml:space="preserve"> </w:t>
            </w:r>
            <w:r w:rsidRPr="00536078">
              <w:rPr>
                <w:sz w:val="24"/>
                <w:szCs w:val="24"/>
              </w:rPr>
              <w:t>выполняет расчет</w:t>
            </w:r>
            <w:r>
              <w:rPr>
                <w:sz w:val="24"/>
                <w:szCs w:val="24"/>
              </w:rPr>
              <w:t>ы</w:t>
            </w:r>
            <w:r w:rsidRPr="00536078">
              <w:rPr>
                <w:sz w:val="24"/>
                <w:szCs w:val="24"/>
              </w:rPr>
              <w:t xml:space="preserve"> практических задач с применением расчетных формул; выполняет   эпюры внутренних силовых факторов и задания по заданному алгоритму,  определяет перемещение и деформации при растяжении и сжатии, перемещений при сложном воздействии.</w:t>
            </w:r>
          </w:p>
        </w:tc>
        <w:tc>
          <w:tcPr>
            <w:tcW w:w="1000" w:type="pct"/>
          </w:tcPr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lastRenderedPageBreak/>
              <w:t>-проверочная работа;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-тестовое задание;</w:t>
            </w:r>
          </w:p>
          <w:p w:rsidR="00607517" w:rsidRPr="00362CE4" w:rsidRDefault="00607517" w:rsidP="004227A0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-практическое занятие;</w:t>
            </w:r>
          </w:p>
          <w:p w:rsidR="00607517" w:rsidRPr="00362CE4" w:rsidRDefault="00607517" w:rsidP="00202754">
            <w:pPr>
              <w:spacing w:line="26" w:lineRule="atLeast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-экзамен.</w:t>
            </w:r>
          </w:p>
        </w:tc>
      </w:tr>
      <w:tr w:rsidR="00607517" w:rsidRPr="00362CE4" w:rsidTr="00B71C4A">
        <w:trPr>
          <w:trHeight w:val="3596"/>
        </w:trPr>
        <w:tc>
          <w:tcPr>
            <w:tcW w:w="1071" w:type="pct"/>
          </w:tcPr>
          <w:p w:rsidR="00607517" w:rsidRPr="00362CE4" w:rsidRDefault="00607517" w:rsidP="0070610C">
            <w:pPr>
              <w:pStyle w:val="af2"/>
              <w:spacing w:line="26" w:lineRule="atLeas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 </w:t>
            </w:r>
            <w:r w:rsidRPr="0070610C">
              <w:rPr>
                <w:sz w:val="24"/>
                <w:szCs w:val="24"/>
                <w:lang w:val="ru-RU"/>
              </w:rPr>
              <w:t>- характеристики механизмов и машин</w:t>
            </w:r>
          </w:p>
        </w:tc>
        <w:tc>
          <w:tcPr>
            <w:tcW w:w="2929" w:type="pct"/>
          </w:tcPr>
          <w:p w:rsidR="00607517" w:rsidRPr="00362CE4" w:rsidRDefault="00607517" w:rsidP="003E7B71">
            <w:pPr>
              <w:tabs>
                <w:tab w:val="left" w:pos="348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362CE4">
              <w:rPr>
                <w:b/>
                <w:sz w:val="24"/>
                <w:szCs w:val="24"/>
              </w:rPr>
              <w:t>Отлично</w:t>
            </w:r>
            <w:r w:rsidRPr="00362CE4">
              <w:rPr>
                <w:sz w:val="24"/>
                <w:szCs w:val="24"/>
              </w:rPr>
              <w:t xml:space="preserve">: </w:t>
            </w:r>
            <w:r w:rsidRPr="00362CE4">
              <w:rPr>
                <w:iCs/>
                <w:sz w:val="24"/>
                <w:szCs w:val="24"/>
              </w:rPr>
              <w:t>определяет</w:t>
            </w:r>
            <w:r>
              <w:rPr>
                <w:iCs/>
                <w:sz w:val="24"/>
                <w:szCs w:val="24"/>
              </w:rPr>
              <w:t xml:space="preserve"> расчеты на прочность и жесткость деталей машин общего назначения, выбор материала и применение правила конструирования с учетом технологии изготовления и эксплуатации.</w:t>
            </w:r>
            <w:r w:rsidRPr="00362CE4">
              <w:rPr>
                <w:iCs/>
                <w:sz w:val="24"/>
                <w:szCs w:val="24"/>
              </w:rPr>
              <w:t xml:space="preserve"> </w:t>
            </w:r>
          </w:p>
          <w:p w:rsidR="00607517" w:rsidRPr="00362CE4" w:rsidRDefault="00607517" w:rsidP="00B71C4A">
            <w:pPr>
              <w:tabs>
                <w:tab w:val="left" w:pos="348"/>
              </w:tabs>
              <w:contextualSpacing/>
              <w:jc w:val="both"/>
              <w:rPr>
                <w:iCs/>
                <w:sz w:val="24"/>
                <w:szCs w:val="24"/>
              </w:rPr>
            </w:pPr>
            <w:r w:rsidRPr="00362CE4">
              <w:rPr>
                <w:b/>
                <w:iCs/>
                <w:sz w:val="24"/>
                <w:szCs w:val="24"/>
              </w:rPr>
              <w:t>Хорошо:</w:t>
            </w:r>
            <w:r w:rsidRPr="00362CE4">
              <w:rPr>
                <w:iCs/>
                <w:sz w:val="24"/>
                <w:szCs w:val="24"/>
              </w:rPr>
              <w:t xml:space="preserve"> выполняет с незначительными замечаниями</w:t>
            </w:r>
            <w:r>
              <w:t xml:space="preserve"> </w:t>
            </w:r>
            <w:r w:rsidRPr="00B71C4A">
              <w:rPr>
                <w:iCs/>
                <w:sz w:val="24"/>
                <w:szCs w:val="24"/>
              </w:rPr>
              <w:t>расчеты на прочность и жесткость деталей машин общего назначения, выбор материала и применение правила конструирования с учетом технологии изготовления и эксплуатации</w:t>
            </w:r>
            <w:r>
              <w:rPr>
                <w:iCs/>
                <w:sz w:val="24"/>
                <w:szCs w:val="24"/>
              </w:rPr>
              <w:t>.</w:t>
            </w:r>
            <w:r w:rsidRPr="00362CE4">
              <w:rPr>
                <w:sz w:val="24"/>
                <w:szCs w:val="24"/>
              </w:rPr>
              <w:t xml:space="preserve"> </w:t>
            </w:r>
          </w:p>
          <w:p w:rsidR="00607517" w:rsidRPr="00362CE4" w:rsidRDefault="00607517" w:rsidP="00B71C4A">
            <w:pPr>
              <w:tabs>
                <w:tab w:val="left" w:pos="348"/>
              </w:tabs>
              <w:contextualSpacing/>
              <w:rPr>
                <w:bCs/>
                <w:sz w:val="24"/>
                <w:szCs w:val="24"/>
              </w:rPr>
            </w:pPr>
            <w:r w:rsidRPr="00362CE4">
              <w:rPr>
                <w:b/>
                <w:bCs/>
                <w:sz w:val="24"/>
                <w:szCs w:val="24"/>
              </w:rPr>
              <w:t>Удовлетворительно</w:t>
            </w:r>
            <w:r w:rsidRPr="00362CE4">
              <w:rPr>
                <w:bCs/>
                <w:sz w:val="24"/>
                <w:szCs w:val="24"/>
              </w:rPr>
              <w:t>: выполняет с посторонней помощью</w:t>
            </w:r>
            <w:r w:rsidRPr="00362CE4">
              <w:rPr>
                <w:sz w:val="24"/>
                <w:szCs w:val="24"/>
              </w:rPr>
              <w:t xml:space="preserve"> измерения с помощью </w:t>
            </w:r>
            <w:r w:rsidRPr="00B71C4A">
              <w:rPr>
                <w:sz w:val="24"/>
                <w:szCs w:val="24"/>
              </w:rPr>
              <w:t>определяет расчеты на прочность и жесткость деталей машин общего назначения, выбор материала и применение правила конструирования с учетом технолог</w:t>
            </w:r>
            <w:r>
              <w:rPr>
                <w:sz w:val="24"/>
                <w:szCs w:val="24"/>
              </w:rPr>
              <w:t>ии изготовления и эксплуатации.</w:t>
            </w:r>
          </w:p>
        </w:tc>
        <w:tc>
          <w:tcPr>
            <w:tcW w:w="1000" w:type="pct"/>
          </w:tcPr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-устный опрос;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-тестирование;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-кроссворд;</w:t>
            </w:r>
          </w:p>
          <w:p w:rsidR="00607517" w:rsidRPr="00362CE4" w:rsidRDefault="00607517" w:rsidP="00202754">
            <w:pPr>
              <w:tabs>
                <w:tab w:val="left" w:pos="601"/>
              </w:tabs>
              <w:ind w:left="34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-практические занятие;</w:t>
            </w:r>
          </w:p>
          <w:p w:rsidR="00607517" w:rsidRPr="00362CE4" w:rsidRDefault="00607517" w:rsidP="00202754">
            <w:pPr>
              <w:spacing w:line="26" w:lineRule="atLeast"/>
              <w:rPr>
                <w:sz w:val="24"/>
                <w:szCs w:val="24"/>
              </w:rPr>
            </w:pPr>
            <w:r w:rsidRPr="00362CE4">
              <w:rPr>
                <w:bCs/>
                <w:sz w:val="24"/>
                <w:szCs w:val="24"/>
              </w:rPr>
              <w:t>-экзамен.</w:t>
            </w:r>
          </w:p>
        </w:tc>
      </w:tr>
    </w:tbl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</w:t>
      </w: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sz w:val="24"/>
          <w:szCs w:val="24"/>
          <w:lang w:eastAsia="ru-RU"/>
        </w:rPr>
      </w:pPr>
    </w:p>
    <w:p w:rsidR="00607517" w:rsidRDefault="00607517" w:rsidP="00536078">
      <w:pPr>
        <w:pStyle w:val="11"/>
        <w:widowControl w:val="0"/>
        <w:suppressAutoHyphens/>
        <w:ind w:left="0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03D3B">
        <w:rPr>
          <w:rFonts w:ascii="Times New Roman" w:hAnsi="Times New Roman"/>
          <w:b/>
          <w:sz w:val="24"/>
          <w:szCs w:val="24"/>
        </w:rPr>
        <w:t xml:space="preserve">5. </w:t>
      </w:r>
      <w:r w:rsidRPr="00703D3B">
        <w:rPr>
          <w:rFonts w:ascii="Times New Roman" w:hAnsi="Times New Roman"/>
          <w:b/>
          <w:bCs/>
          <w:sz w:val="24"/>
          <w:szCs w:val="24"/>
          <w:lang w:eastAsia="zh-CN"/>
        </w:rPr>
        <w:t>ПЕРЕЧЕНЬ ИСПОЛЬЗУЕМЫХ МЕТОДОВ ОБУЧЕНИЯ</w:t>
      </w:r>
    </w:p>
    <w:p w:rsidR="00607517" w:rsidRPr="00703D3B" w:rsidRDefault="00607517" w:rsidP="00202754">
      <w:pPr>
        <w:pStyle w:val="11"/>
        <w:widowControl w:val="0"/>
        <w:suppressAutoHyphens/>
        <w:ind w:left="0" w:firstLine="720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607517" w:rsidRDefault="00607517" w:rsidP="00202754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eastAsia="zh-CN"/>
        </w:rPr>
        <w:t>1.</w:t>
      </w:r>
      <w:r w:rsidRPr="00703D3B">
        <w:rPr>
          <w:b/>
          <w:bCs/>
          <w:sz w:val="24"/>
          <w:szCs w:val="24"/>
          <w:lang w:eastAsia="zh-CN"/>
        </w:rPr>
        <w:t xml:space="preserve">Теоретическое занятие: </w:t>
      </w:r>
      <w:r w:rsidRPr="00703D3B">
        <w:rPr>
          <w:sz w:val="24"/>
          <w:szCs w:val="24"/>
          <w:lang w:eastAsia="zh-CN"/>
        </w:rPr>
        <w:t>пассивная</w:t>
      </w:r>
      <w:r w:rsidRPr="00703D3B">
        <w:rPr>
          <w:b/>
          <w:bCs/>
          <w:sz w:val="24"/>
          <w:szCs w:val="24"/>
          <w:lang w:eastAsia="zh-CN"/>
        </w:rPr>
        <w:t xml:space="preserve"> </w:t>
      </w:r>
      <w:r w:rsidRPr="00703D3B">
        <w:rPr>
          <w:sz w:val="24"/>
          <w:szCs w:val="24"/>
          <w:lang w:eastAsia="zh-CN"/>
        </w:rPr>
        <w:t xml:space="preserve">лекция, интерактивная лекция, проблемная лекция, </w:t>
      </w:r>
      <w:r>
        <w:rPr>
          <w:sz w:val="24"/>
          <w:szCs w:val="24"/>
          <w:lang w:eastAsia="zh-CN"/>
        </w:rPr>
        <w:t>контрольные работы, технические диктанты</w:t>
      </w:r>
      <w:r w:rsidRPr="009F17E0">
        <w:rPr>
          <w:sz w:val="24"/>
          <w:szCs w:val="24"/>
          <w:lang w:eastAsia="zh-CN"/>
        </w:rPr>
        <w:t xml:space="preserve">, </w:t>
      </w:r>
      <w:r w:rsidRPr="009F17E0">
        <w:rPr>
          <w:sz w:val="24"/>
          <w:szCs w:val="24"/>
        </w:rPr>
        <w:t>лабораторные работы, практические занятия, к</w:t>
      </w:r>
      <w:r>
        <w:rPr>
          <w:sz w:val="24"/>
          <w:szCs w:val="24"/>
        </w:rPr>
        <w:t xml:space="preserve">ейс-метод </w:t>
      </w:r>
      <w:r w:rsidRPr="009F17E0">
        <w:rPr>
          <w:sz w:val="24"/>
          <w:szCs w:val="24"/>
        </w:rPr>
        <w:t>и т.д</w:t>
      </w:r>
      <w:r>
        <w:rPr>
          <w:sz w:val="24"/>
          <w:szCs w:val="24"/>
        </w:rPr>
        <w:t>.</w:t>
      </w:r>
    </w:p>
    <w:p w:rsidR="00607517" w:rsidRDefault="00607517" w:rsidP="00202754">
      <w:pPr>
        <w:jc w:val="both"/>
        <w:rPr>
          <w:sz w:val="24"/>
          <w:szCs w:val="24"/>
          <w:lang w:eastAsia="zh-CN"/>
        </w:rPr>
      </w:pPr>
      <w:r>
        <w:rPr>
          <w:b/>
          <w:bCs/>
          <w:sz w:val="24"/>
          <w:szCs w:val="24"/>
          <w:lang w:eastAsia="zh-CN"/>
        </w:rPr>
        <w:t>2.</w:t>
      </w:r>
      <w:r w:rsidRPr="00703D3B">
        <w:rPr>
          <w:b/>
          <w:bCs/>
          <w:sz w:val="24"/>
          <w:szCs w:val="24"/>
          <w:lang w:eastAsia="zh-CN"/>
        </w:rPr>
        <w:t xml:space="preserve">Решение задач: </w:t>
      </w:r>
      <w:r w:rsidRPr="00703D3B">
        <w:rPr>
          <w:sz w:val="24"/>
          <w:szCs w:val="24"/>
          <w:lang w:eastAsia="zh-CN"/>
        </w:rPr>
        <w:t>выполнение практических заданий по образцу</w:t>
      </w:r>
      <w:r>
        <w:rPr>
          <w:sz w:val="24"/>
          <w:szCs w:val="24"/>
          <w:lang w:eastAsia="zh-CN"/>
        </w:rPr>
        <w:t>.</w:t>
      </w:r>
    </w:p>
    <w:p w:rsidR="00607517" w:rsidRPr="00703D3B" w:rsidRDefault="00607517" w:rsidP="00202754">
      <w:pPr>
        <w:jc w:val="both"/>
        <w:rPr>
          <w:sz w:val="24"/>
          <w:szCs w:val="24"/>
        </w:rPr>
      </w:pPr>
      <w:r w:rsidRPr="009F17E0">
        <w:rPr>
          <w:b/>
          <w:sz w:val="24"/>
          <w:szCs w:val="24"/>
          <w:lang w:eastAsia="zh-CN"/>
        </w:rPr>
        <w:t>3</w:t>
      </w:r>
      <w:r>
        <w:rPr>
          <w:sz w:val="24"/>
          <w:szCs w:val="24"/>
          <w:lang w:eastAsia="zh-CN"/>
        </w:rPr>
        <w:t>.</w:t>
      </w:r>
      <w:r w:rsidRPr="00703D3B">
        <w:rPr>
          <w:b/>
          <w:bCs/>
          <w:sz w:val="24"/>
          <w:szCs w:val="24"/>
        </w:rPr>
        <w:t xml:space="preserve">Самостоятельная работа студента </w:t>
      </w:r>
      <w:r w:rsidRPr="00703D3B">
        <w:rPr>
          <w:sz w:val="24"/>
          <w:szCs w:val="24"/>
        </w:rPr>
        <w:t>нацеле</w:t>
      </w:r>
      <w:r>
        <w:rPr>
          <w:sz w:val="24"/>
          <w:szCs w:val="24"/>
        </w:rPr>
        <w:t xml:space="preserve">на на углубление и закрепление </w:t>
      </w:r>
      <w:r w:rsidRPr="00703D3B">
        <w:rPr>
          <w:sz w:val="24"/>
          <w:szCs w:val="24"/>
        </w:rPr>
        <w:t>знаний студента по дисциплине.</w:t>
      </w:r>
    </w:p>
    <w:p w:rsidR="00607517" w:rsidRPr="00703D3B" w:rsidRDefault="00607517" w:rsidP="00202754">
      <w:pPr>
        <w:pStyle w:val="220"/>
        <w:spacing w:before="0" w:after="0"/>
        <w:ind w:left="0" w:firstLine="720"/>
        <w:jc w:val="both"/>
        <w:rPr>
          <w:rFonts w:ascii="Times New Roman" w:hAnsi="Times New Roman"/>
          <w:b w:val="0"/>
          <w:bCs/>
          <w:sz w:val="24"/>
        </w:rPr>
      </w:pPr>
      <w:r w:rsidRPr="00703D3B">
        <w:rPr>
          <w:rFonts w:ascii="Times New Roman" w:hAnsi="Times New Roman"/>
          <w:b w:val="0"/>
          <w:bCs/>
          <w:sz w:val="24"/>
        </w:rPr>
        <w:t>Текущая самостоятельная работа студента включает следующие виды работ: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работа с основно</w:t>
      </w:r>
      <w:r>
        <w:rPr>
          <w:rFonts w:ascii="Times New Roman" w:hAnsi="Times New Roman"/>
          <w:b w:val="0"/>
          <w:bCs/>
          <w:sz w:val="24"/>
          <w:lang w:eastAsia="en-US"/>
        </w:rPr>
        <w:t>й и дополнительной литературой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, а также на сайте библиотеки СамГУПС; самостоятельное изучение лекционного материала, основной и дополнительной литературы; составление плана текста; графическое изображение структуры текста; конспектирование текста; выписки </w:t>
      </w:r>
      <w:r>
        <w:rPr>
          <w:rFonts w:ascii="Times New Roman" w:hAnsi="Times New Roman"/>
          <w:b w:val="0"/>
          <w:bCs/>
          <w:sz w:val="24"/>
          <w:lang w:eastAsia="en-US"/>
        </w:rPr>
        <w:t xml:space="preserve">из текста; работа со 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справочниками; ознакомление с нормативными документами и др.; 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подготовка выступлений, сообщений, реф</w:t>
      </w:r>
      <w:r>
        <w:rPr>
          <w:rFonts w:ascii="Times New Roman" w:hAnsi="Times New Roman"/>
          <w:b w:val="0"/>
          <w:bCs/>
          <w:sz w:val="24"/>
          <w:lang w:eastAsia="en-US"/>
        </w:rPr>
        <w:t xml:space="preserve">ератов, докладов, презентаций, 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>выполнение творческих работ по темам дисциплины с использованием баз данных, библиотечных фондов, ресурсов сети Интернет;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>подготовка к контрольным работам</w:t>
      </w:r>
      <w:r>
        <w:rPr>
          <w:rFonts w:ascii="Times New Roman" w:hAnsi="Times New Roman"/>
          <w:b w:val="0"/>
          <w:bCs/>
          <w:sz w:val="24"/>
          <w:lang w:eastAsia="en-US"/>
        </w:rPr>
        <w:t xml:space="preserve"> и лабораторным работам, 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текущей и промежуточной аттестации; 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 w:rsidRPr="00703D3B">
        <w:rPr>
          <w:rFonts w:ascii="Times New Roman" w:hAnsi="Times New Roman"/>
          <w:b w:val="0"/>
          <w:bCs/>
          <w:sz w:val="24"/>
          <w:lang w:eastAsia="en-US"/>
        </w:rPr>
        <w:t xml:space="preserve">выполнение тестовых заданий, решение задач; выполнение задач и упражнений по образцу и др.; 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  <w:lang w:eastAsia="en-US"/>
        </w:rPr>
      </w:pPr>
      <w:r>
        <w:rPr>
          <w:rFonts w:ascii="Times New Roman" w:hAnsi="Times New Roman"/>
          <w:b w:val="0"/>
          <w:bCs/>
          <w:sz w:val="24"/>
          <w:lang w:eastAsia="en-US"/>
        </w:rPr>
        <w:t xml:space="preserve">написание </w:t>
      </w:r>
      <w:r w:rsidRPr="00703D3B">
        <w:rPr>
          <w:rFonts w:ascii="Times New Roman" w:hAnsi="Times New Roman"/>
          <w:b w:val="0"/>
          <w:bCs/>
          <w:sz w:val="24"/>
          <w:lang w:eastAsia="en-US"/>
        </w:rPr>
        <w:t>статей и докладов;</w:t>
      </w:r>
    </w:p>
    <w:p w:rsidR="00607517" w:rsidRPr="00703D3B" w:rsidRDefault="00607517" w:rsidP="00202754">
      <w:pPr>
        <w:pStyle w:val="220"/>
        <w:numPr>
          <w:ilvl w:val="0"/>
          <w:numId w:val="13"/>
        </w:numPr>
        <w:tabs>
          <w:tab w:val="left" w:pos="284"/>
        </w:tabs>
        <w:spacing w:before="0" w:after="0"/>
        <w:ind w:left="0" w:firstLine="0"/>
        <w:jc w:val="both"/>
        <w:rPr>
          <w:rFonts w:ascii="Times New Roman" w:hAnsi="Times New Roman"/>
          <w:b w:val="0"/>
          <w:bCs/>
          <w:sz w:val="24"/>
        </w:rPr>
      </w:pPr>
      <w:r w:rsidRPr="00703D3B">
        <w:rPr>
          <w:rFonts w:ascii="Times New Roman" w:hAnsi="Times New Roman"/>
          <w:b w:val="0"/>
          <w:bCs/>
          <w:sz w:val="24"/>
        </w:rPr>
        <w:t>подготовка к олимпиадам, научным конференциям и др.</w:t>
      </w: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Default="00607517" w:rsidP="003C188B">
      <w:pPr>
        <w:tabs>
          <w:tab w:val="left" w:pos="3093"/>
        </w:tabs>
      </w:pPr>
    </w:p>
    <w:p w:rsidR="00607517" w:rsidRPr="003C188B" w:rsidRDefault="00607517" w:rsidP="003C188B">
      <w:pPr>
        <w:tabs>
          <w:tab w:val="left" w:pos="3093"/>
        </w:tabs>
      </w:pPr>
    </w:p>
    <w:sectPr w:rsidR="00607517" w:rsidRPr="003C188B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6B4" w:rsidRDefault="00EF66B4" w:rsidP="00032605">
      <w:r>
        <w:separator/>
      </w:r>
    </w:p>
  </w:endnote>
  <w:endnote w:type="continuationSeparator" w:id="0">
    <w:p w:rsidR="00EF66B4" w:rsidRDefault="00EF66B4" w:rsidP="00032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A5" w:rsidRDefault="002935A5" w:rsidP="00791092">
    <w:pPr>
      <w:pStyle w:val="a5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D49B9">
      <w:rPr>
        <w:rStyle w:val="ab"/>
        <w:noProof/>
      </w:rPr>
      <w:t>4</w:t>
    </w:r>
    <w:r>
      <w:rPr>
        <w:rStyle w:val="ab"/>
      </w:rPr>
      <w:fldChar w:fldCharType="end"/>
    </w:r>
  </w:p>
  <w:p w:rsidR="002935A5" w:rsidRDefault="002935A5" w:rsidP="00791092">
    <w:pPr>
      <w:pStyle w:val="a5"/>
      <w:ind w:right="360"/>
      <w:jc w:val="center"/>
    </w:pPr>
  </w:p>
  <w:p w:rsidR="002935A5" w:rsidRPr="000E13B2" w:rsidRDefault="002935A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6B4" w:rsidRDefault="00EF66B4" w:rsidP="00032605">
      <w:r>
        <w:separator/>
      </w:r>
    </w:p>
  </w:footnote>
  <w:footnote w:type="continuationSeparator" w:id="0">
    <w:p w:rsidR="00EF66B4" w:rsidRDefault="00EF66B4" w:rsidP="000326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35A5" w:rsidRDefault="002935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FCE"/>
    <w:multiLevelType w:val="hybridMultilevel"/>
    <w:tmpl w:val="82D83646"/>
    <w:lvl w:ilvl="0" w:tplc="71DA50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03A3C54"/>
    <w:multiLevelType w:val="multilevel"/>
    <w:tmpl w:val="621C42B6"/>
    <w:styleLink w:val="WWNum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">
    <w:nsid w:val="125C7410"/>
    <w:multiLevelType w:val="hybridMultilevel"/>
    <w:tmpl w:val="BD34092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15076F00"/>
    <w:multiLevelType w:val="hybridMultilevel"/>
    <w:tmpl w:val="1EBA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8757EDC"/>
    <w:multiLevelType w:val="multilevel"/>
    <w:tmpl w:val="E152AFAC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6E6746D"/>
    <w:multiLevelType w:val="hybridMultilevel"/>
    <w:tmpl w:val="AE161BDC"/>
    <w:lvl w:ilvl="0" w:tplc="88D0F6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C2009"/>
    <w:multiLevelType w:val="singleLevel"/>
    <w:tmpl w:val="58E26C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>
    <w:nsid w:val="33562154"/>
    <w:multiLevelType w:val="multilevel"/>
    <w:tmpl w:val="850A4E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  <w:b/>
        <w:bCs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b/>
        <w:bCs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b/>
        <w:bCs/>
      </w:rPr>
    </w:lvl>
  </w:abstractNum>
  <w:abstractNum w:abstractNumId="8">
    <w:nsid w:val="33B1593C"/>
    <w:multiLevelType w:val="singleLevel"/>
    <w:tmpl w:val="3B1CFC8E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9">
    <w:nsid w:val="34420EA6"/>
    <w:multiLevelType w:val="hybridMultilevel"/>
    <w:tmpl w:val="500EC13A"/>
    <w:lvl w:ilvl="0" w:tplc="44E0B45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C356D4C"/>
    <w:multiLevelType w:val="singleLevel"/>
    <w:tmpl w:val="868C10F6"/>
    <w:lvl w:ilvl="0">
      <w:start w:val="1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11">
    <w:nsid w:val="3EB9792D"/>
    <w:multiLevelType w:val="hybridMultilevel"/>
    <w:tmpl w:val="4DE01A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524122C"/>
    <w:multiLevelType w:val="singleLevel"/>
    <w:tmpl w:val="58E26C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>
    <w:nsid w:val="5EBB0380"/>
    <w:multiLevelType w:val="singleLevel"/>
    <w:tmpl w:val="58E26C8C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4">
    <w:nsid w:val="5F4C2ACD"/>
    <w:multiLevelType w:val="hybridMultilevel"/>
    <w:tmpl w:val="65A0306A"/>
    <w:lvl w:ilvl="0" w:tplc="88D0F6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114334"/>
    <w:multiLevelType w:val="hybridMultilevel"/>
    <w:tmpl w:val="F5B249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4A94767"/>
    <w:multiLevelType w:val="hybridMultilevel"/>
    <w:tmpl w:val="EDF0D142"/>
    <w:lvl w:ilvl="0" w:tplc="44ACFA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6"/>
  </w:num>
  <w:num w:numId="7">
    <w:abstractNumId w:val="8"/>
  </w:num>
  <w:num w:numId="8">
    <w:abstractNumId w:val="10"/>
  </w:num>
  <w:num w:numId="9">
    <w:abstractNumId w:val="3"/>
  </w:num>
  <w:num w:numId="10">
    <w:abstractNumId w:val="1"/>
  </w:num>
  <w:num w:numId="11">
    <w:abstractNumId w:val="1"/>
    <w:lvlOverride w:ilvl="0">
      <w:startOverride w:val="1"/>
    </w:lvlOverride>
  </w:num>
  <w:num w:numId="12">
    <w:abstractNumId w:val="2"/>
  </w:num>
  <w:num w:numId="13">
    <w:abstractNumId w:val="9"/>
  </w:num>
  <w:num w:numId="14">
    <w:abstractNumId w:val="0"/>
  </w:num>
  <w:num w:numId="15">
    <w:abstractNumId w:val="4"/>
  </w:num>
  <w:num w:numId="16">
    <w:abstractNumId w:val="11"/>
  </w:num>
  <w:num w:numId="17">
    <w:abstractNumId w:val="15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1898"/>
    <w:rsid w:val="000031D6"/>
    <w:rsid w:val="000049A1"/>
    <w:rsid w:val="000100A8"/>
    <w:rsid w:val="00011D30"/>
    <w:rsid w:val="000141F4"/>
    <w:rsid w:val="000149F0"/>
    <w:rsid w:val="0002075D"/>
    <w:rsid w:val="000274C2"/>
    <w:rsid w:val="00032605"/>
    <w:rsid w:val="00032C61"/>
    <w:rsid w:val="000403CD"/>
    <w:rsid w:val="0004066C"/>
    <w:rsid w:val="00040C8E"/>
    <w:rsid w:val="0004786F"/>
    <w:rsid w:val="00051AF7"/>
    <w:rsid w:val="00051EF5"/>
    <w:rsid w:val="0005309E"/>
    <w:rsid w:val="00061234"/>
    <w:rsid w:val="00065A7C"/>
    <w:rsid w:val="0006718C"/>
    <w:rsid w:val="00067E66"/>
    <w:rsid w:val="00072F37"/>
    <w:rsid w:val="000760F0"/>
    <w:rsid w:val="00077F01"/>
    <w:rsid w:val="0009100F"/>
    <w:rsid w:val="0009186E"/>
    <w:rsid w:val="00092325"/>
    <w:rsid w:val="00094603"/>
    <w:rsid w:val="00095FD8"/>
    <w:rsid w:val="0009765C"/>
    <w:rsid w:val="000A20B0"/>
    <w:rsid w:val="000A46BD"/>
    <w:rsid w:val="000A62B0"/>
    <w:rsid w:val="000A7056"/>
    <w:rsid w:val="000A73FD"/>
    <w:rsid w:val="000A7AD8"/>
    <w:rsid w:val="000B16B2"/>
    <w:rsid w:val="000B63F5"/>
    <w:rsid w:val="000C00FB"/>
    <w:rsid w:val="000C25A8"/>
    <w:rsid w:val="000C2985"/>
    <w:rsid w:val="000C5CF0"/>
    <w:rsid w:val="000C65FF"/>
    <w:rsid w:val="000D75CD"/>
    <w:rsid w:val="000E11EA"/>
    <w:rsid w:val="000E13B2"/>
    <w:rsid w:val="000E4FCD"/>
    <w:rsid w:val="000E514A"/>
    <w:rsid w:val="000E7626"/>
    <w:rsid w:val="000F0F07"/>
    <w:rsid w:val="001029A1"/>
    <w:rsid w:val="00102B55"/>
    <w:rsid w:val="0011045A"/>
    <w:rsid w:val="00110DC5"/>
    <w:rsid w:val="00113E5F"/>
    <w:rsid w:val="00114154"/>
    <w:rsid w:val="00114D8E"/>
    <w:rsid w:val="00122EBE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07A8"/>
    <w:rsid w:val="00162691"/>
    <w:rsid w:val="0016472C"/>
    <w:rsid w:val="0017018F"/>
    <w:rsid w:val="00173F44"/>
    <w:rsid w:val="001772EC"/>
    <w:rsid w:val="0018023A"/>
    <w:rsid w:val="00181D14"/>
    <w:rsid w:val="00182D56"/>
    <w:rsid w:val="001863F8"/>
    <w:rsid w:val="0019176E"/>
    <w:rsid w:val="0019792F"/>
    <w:rsid w:val="001A2455"/>
    <w:rsid w:val="001A393D"/>
    <w:rsid w:val="001A5C23"/>
    <w:rsid w:val="001A7A84"/>
    <w:rsid w:val="001B403A"/>
    <w:rsid w:val="001C066B"/>
    <w:rsid w:val="001C0966"/>
    <w:rsid w:val="001C175E"/>
    <w:rsid w:val="001C1A51"/>
    <w:rsid w:val="001C1B44"/>
    <w:rsid w:val="001C383B"/>
    <w:rsid w:val="001C6298"/>
    <w:rsid w:val="001C652A"/>
    <w:rsid w:val="001C718A"/>
    <w:rsid w:val="001D381A"/>
    <w:rsid w:val="001D55AC"/>
    <w:rsid w:val="001D5693"/>
    <w:rsid w:val="001E10DC"/>
    <w:rsid w:val="001E267E"/>
    <w:rsid w:val="001E32F7"/>
    <w:rsid w:val="001E45A7"/>
    <w:rsid w:val="001F05A0"/>
    <w:rsid w:val="001F12E1"/>
    <w:rsid w:val="001F23A8"/>
    <w:rsid w:val="001F48FB"/>
    <w:rsid w:val="00201980"/>
    <w:rsid w:val="00202176"/>
    <w:rsid w:val="00202754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6FD6"/>
    <w:rsid w:val="0021703E"/>
    <w:rsid w:val="002171E8"/>
    <w:rsid w:val="00223840"/>
    <w:rsid w:val="00230615"/>
    <w:rsid w:val="00231104"/>
    <w:rsid w:val="00233D94"/>
    <w:rsid w:val="0023504F"/>
    <w:rsid w:val="00237BF9"/>
    <w:rsid w:val="00240E37"/>
    <w:rsid w:val="002410B8"/>
    <w:rsid w:val="00241A82"/>
    <w:rsid w:val="00244C26"/>
    <w:rsid w:val="00245033"/>
    <w:rsid w:val="00245524"/>
    <w:rsid w:val="002462CD"/>
    <w:rsid w:val="00246B17"/>
    <w:rsid w:val="00254230"/>
    <w:rsid w:val="0025464D"/>
    <w:rsid w:val="00264663"/>
    <w:rsid w:val="002660AB"/>
    <w:rsid w:val="00267375"/>
    <w:rsid w:val="00270B7D"/>
    <w:rsid w:val="002813EE"/>
    <w:rsid w:val="0028781B"/>
    <w:rsid w:val="0029150B"/>
    <w:rsid w:val="002935A5"/>
    <w:rsid w:val="00295D4E"/>
    <w:rsid w:val="00296C53"/>
    <w:rsid w:val="002A1827"/>
    <w:rsid w:val="002A4C4D"/>
    <w:rsid w:val="002B1B7F"/>
    <w:rsid w:val="002B6081"/>
    <w:rsid w:val="002C408C"/>
    <w:rsid w:val="002C6640"/>
    <w:rsid w:val="002C7209"/>
    <w:rsid w:val="002C778A"/>
    <w:rsid w:val="002C7CA8"/>
    <w:rsid w:val="002D183F"/>
    <w:rsid w:val="002D68FC"/>
    <w:rsid w:val="002D7D63"/>
    <w:rsid w:val="002E24B6"/>
    <w:rsid w:val="002E25DE"/>
    <w:rsid w:val="002E4129"/>
    <w:rsid w:val="002E475C"/>
    <w:rsid w:val="002E56AF"/>
    <w:rsid w:val="002F0C39"/>
    <w:rsid w:val="002F1D3B"/>
    <w:rsid w:val="002F24E4"/>
    <w:rsid w:val="002F2A63"/>
    <w:rsid w:val="002F3333"/>
    <w:rsid w:val="002F3CB9"/>
    <w:rsid w:val="002F5BAE"/>
    <w:rsid w:val="002F5D67"/>
    <w:rsid w:val="002F7975"/>
    <w:rsid w:val="002F7A22"/>
    <w:rsid w:val="003005E7"/>
    <w:rsid w:val="00303782"/>
    <w:rsid w:val="00312B83"/>
    <w:rsid w:val="00313380"/>
    <w:rsid w:val="003177F8"/>
    <w:rsid w:val="00325F11"/>
    <w:rsid w:val="00325FE8"/>
    <w:rsid w:val="00327187"/>
    <w:rsid w:val="00327282"/>
    <w:rsid w:val="00333528"/>
    <w:rsid w:val="003409E8"/>
    <w:rsid w:val="003410F6"/>
    <w:rsid w:val="00342D72"/>
    <w:rsid w:val="00343383"/>
    <w:rsid w:val="00343E24"/>
    <w:rsid w:val="003474AB"/>
    <w:rsid w:val="003500AD"/>
    <w:rsid w:val="00356056"/>
    <w:rsid w:val="003560CD"/>
    <w:rsid w:val="0036268D"/>
    <w:rsid w:val="00362CE4"/>
    <w:rsid w:val="00363DE1"/>
    <w:rsid w:val="0037036E"/>
    <w:rsid w:val="00370E02"/>
    <w:rsid w:val="003719A8"/>
    <w:rsid w:val="0037730F"/>
    <w:rsid w:val="00377792"/>
    <w:rsid w:val="003868F1"/>
    <w:rsid w:val="00391283"/>
    <w:rsid w:val="00394470"/>
    <w:rsid w:val="003A3770"/>
    <w:rsid w:val="003A4F03"/>
    <w:rsid w:val="003A5B50"/>
    <w:rsid w:val="003A6A5B"/>
    <w:rsid w:val="003A7876"/>
    <w:rsid w:val="003B09A2"/>
    <w:rsid w:val="003B0B99"/>
    <w:rsid w:val="003B2273"/>
    <w:rsid w:val="003B25E8"/>
    <w:rsid w:val="003B335E"/>
    <w:rsid w:val="003B5742"/>
    <w:rsid w:val="003B62B8"/>
    <w:rsid w:val="003C0274"/>
    <w:rsid w:val="003C04CE"/>
    <w:rsid w:val="003C188B"/>
    <w:rsid w:val="003C1F45"/>
    <w:rsid w:val="003C27BC"/>
    <w:rsid w:val="003C7C76"/>
    <w:rsid w:val="003D1DCF"/>
    <w:rsid w:val="003D2C1D"/>
    <w:rsid w:val="003D5416"/>
    <w:rsid w:val="003E29C3"/>
    <w:rsid w:val="003E4B38"/>
    <w:rsid w:val="003E6413"/>
    <w:rsid w:val="003E68BF"/>
    <w:rsid w:val="003E7B71"/>
    <w:rsid w:val="003E7F6C"/>
    <w:rsid w:val="003F7652"/>
    <w:rsid w:val="004045D9"/>
    <w:rsid w:val="00405FE9"/>
    <w:rsid w:val="00414211"/>
    <w:rsid w:val="004227A0"/>
    <w:rsid w:val="00425A48"/>
    <w:rsid w:val="00426191"/>
    <w:rsid w:val="0043086C"/>
    <w:rsid w:val="00430F09"/>
    <w:rsid w:val="004373E8"/>
    <w:rsid w:val="0044282B"/>
    <w:rsid w:val="00442F71"/>
    <w:rsid w:val="00443775"/>
    <w:rsid w:val="00445A35"/>
    <w:rsid w:val="00450075"/>
    <w:rsid w:val="00451ACA"/>
    <w:rsid w:val="00451BF4"/>
    <w:rsid w:val="00453441"/>
    <w:rsid w:val="004548B8"/>
    <w:rsid w:val="00455615"/>
    <w:rsid w:val="004579A6"/>
    <w:rsid w:val="00461095"/>
    <w:rsid w:val="00462D47"/>
    <w:rsid w:val="004648BB"/>
    <w:rsid w:val="0046507E"/>
    <w:rsid w:val="004703D6"/>
    <w:rsid w:val="00471228"/>
    <w:rsid w:val="00472C1D"/>
    <w:rsid w:val="00472C9C"/>
    <w:rsid w:val="00477460"/>
    <w:rsid w:val="00480011"/>
    <w:rsid w:val="00482E45"/>
    <w:rsid w:val="00485B73"/>
    <w:rsid w:val="00486E76"/>
    <w:rsid w:val="00487A1A"/>
    <w:rsid w:val="00487BDB"/>
    <w:rsid w:val="00492571"/>
    <w:rsid w:val="00492BFA"/>
    <w:rsid w:val="00492F63"/>
    <w:rsid w:val="00493C3D"/>
    <w:rsid w:val="004979FC"/>
    <w:rsid w:val="004A768A"/>
    <w:rsid w:val="004B399B"/>
    <w:rsid w:val="004B3AD5"/>
    <w:rsid w:val="004B4DD9"/>
    <w:rsid w:val="004C0088"/>
    <w:rsid w:val="004C726C"/>
    <w:rsid w:val="004D25CB"/>
    <w:rsid w:val="004D41E0"/>
    <w:rsid w:val="004D4473"/>
    <w:rsid w:val="004E38BC"/>
    <w:rsid w:val="004E3BBD"/>
    <w:rsid w:val="004F22A1"/>
    <w:rsid w:val="004F3456"/>
    <w:rsid w:val="004F3B48"/>
    <w:rsid w:val="004F3FC7"/>
    <w:rsid w:val="004F7281"/>
    <w:rsid w:val="004F7C67"/>
    <w:rsid w:val="005015BA"/>
    <w:rsid w:val="005057EE"/>
    <w:rsid w:val="00505BBC"/>
    <w:rsid w:val="00506251"/>
    <w:rsid w:val="00510BC3"/>
    <w:rsid w:val="0051176B"/>
    <w:rsid w:val="00516D7B"/>
    <w:rsid w:val="00520AB2"/>
    <w:rsid w:val="005241EE"/>
    <w:rsid w:val="005251C1"/>
    <w:rsid w:val="00526C14"/>
    <w:rsid w:val="00527521"/>
    <w:rsid w:val="005356AC"/>
    <w:rsid w:val="00536078"/>
    <w:rsid w:val="00544173"/>
    <w:rsid w:val="00546885"/>
    <w:rsid w:val="00552434"/>
    <w:rsid w:val="00554073"/>
    <w:rsid w:val="00555262"/>
    <w:rsid w:val="005561B4"/>
    <w:rsid w:val="005564F1"/>
    <w:rsid w:val="005632AB"/>
    <w:rsid w:val="005654C1"/>
    <w:rsid w:val="005659B6"/>
    <w:rsid w:val="00566D97"/>
    <w:rsid w:val="00567DEC"/>
    <w:rsid w:val="005703C5"/>
    <w:rsid w:val="00574252"/>
    <w:rsid w:val="00574C7E"/>
    <w:rsid w:val="00584176"/>
    <w:rsid w:val="00585AB5"/>
    <w:rsid w:val="0058670D"/>
    <w:rsid w:val="00586E1F"/>
    <w:rsid w:val="005903D4"/>
    <w:rsid w:val="00590B96"/>
    <w:rsid w:val="0059453C"/>
    <w:rsid w:val="005A5408"/>
    <w:rsid w:val="005A5EF8"/>
    <w:rsid w:val="005A6CC2"/>
    <w:rsid w:val="005A7BC3"/>
    <w:rsid w:val="005B0F47"/>
    <w:rsid w:val="005B36B7"/>
    <w:rsid w:val="005B4101"/>
    <w:rsid w:val="005B62FD"/>
    <w:rsid w:val="005B6F0B"/>
    <w:rsid w:val="005B7A88"/>
    <w:rsid w:val="005C44DC"/>
    <w:rsid w:val="005C66C0"/>
    <w:rsid w:val="005D1500"/>
    <w:rsid w:val="005D1574"/>
    <w:rsid w:val="005D3625"/>
    <w:rsid w:val="005D3DE5"/>
    <w:rsid w:val="005E320A"/>
    <w:rsid w:val="005E7B1B"/>
    <w:rsid w:val="0060127B"/>
    <w:rsid w:val="006050E3"/>
    <w:rsid w:val="006064C6"/>
    <w:rsid w:val="00607517"/>
    <w:rsid w:val="006116D2"/>
    <w:rsid w:val="006130AF"/>
    <w:rsid w:val="00614802"/>
    <w:rsid w:val="00614E83"/>
    <w:rsid w:val="006164F1"/>
    <w:rsid w:val="00620E7F"/>
    <w:rsid w:val="00621616"/>
    <w:rsid w:val="00622DAD"/>
    <w:rsid w:val="0062799C"/>
    <w:rsid w:val="0063329D"/>
    <w:rsid w:val="006360FE"/>
    <w:rsid w:val="0064287A"/>
    <w:rsid w:val="006435AE"/>
    <w:rsid w:val="00647F7B"/>
    <w:rsid w:val="00655CA6"/>
    <w:rsid w:val="00655D69"/>
    <w:rsid w:val="006562A4"/>
    <w:rsid w:val="00661802"/>
    <w:rsid w:val="00661898"/>
    <w:rsid w:val="0066397F"/>
    <w:rsid w:val="00663DBF"/>
    <w:rsid w:val="00664FEF"/>
    <w:rsid w:val="00665A13"/>
    <w:rsid w:val="00665A37"/>
    <w:rsid w:val="0067096C"/>
    <w:rsid w:val="00671041"/>
    <w:rsid w:val="00671A6F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1A49"/>
    <w:rsid w:val="006925E1"/>
    <w:rsid w:val="00693700"/>
    <w:rsid w:val="006967CE"/>
    <w:rsid w:val="006A17B1"/>
    <w:rsid w:val="006A5820"/>
    <w:rsid w:val="006A6708"/>
    <w:rsid w:val="006A70DC"/>
    <w:rsid w:val="006C286A"/>
    <w:rsid w:val="006C2CEF"/>
    <w:rsid w:val="006C3DF6"/>
    <w:rsid w:val="006C438B"/>
    <w:rsid w:val="006D3BE9"/>
    <w:rsid w:val="006D4CEF"/>
    <w:rsid w:val="006E0345"/>
    <w:rsid w:val="006E4BD4"/>
    <w:rsid w:val="006E5E6D"/>
    <w:rsid w:val="006E62B3"/>
    <w:rsid w:val="006F25EE"/>
    <w:rsid w:val="006F2F73"/>
    <w:rsid w:val="00703D3B"/>
    <w:rsid w:val="00704F80"/>
    <w:rsid w:val="0070610C"/>
    <w:rsid w:val="007077B1"/>
    <w:rsid w:val="00712B68"/>
    <w:rsid w:val="00716C8A"/>
    <w:rsid w:val="00716EA9"/>
    <w:rsid w:val="007212F1"/>
    <w:rsid w:val="00721370"/>
    <w:rsid w:val="0072368E"/>
    <w:rsid w:val="00725D04"/>
    <w:rsid w:val="007266A9"/>
    <w:rsid w:val="00726890"/>
    <w:rsid w:val="00727B40"/>
    <w:rsid w:val="0073023A"/>
    <w:rsid w:val="00730939"/>
    <w:rsid w:val="00731BA4"/>
    <w:rsid w:val="00736B91"/>
    <w:rsid w:val="00736DE5"/>
    <w:rsid w:val="00740E83"/>
    <w:rsid w:val="00746FFE"/>
    <w:rsid w:val="00755C39"/>
    <w:rsid w:val="00756BF9"/>
    <w:rsid w:val="00757A94"/>
    <w:rsid w:val="00760851"/>
    <w:rsid w:val="0076436E"/>
    <w:rsid w:val="007649B6"/>
    <w:rsid w:val="00764FA8"/>
    <w:rsid w:val="00765206"/>
    <w:rsid w:val="00767E42"/>
    <w:rsid w:val="00767F8A"/>
    <w:rsid w:val="00772CBB"/>
    <w:rsid w:val="00777F38"/>
    <w:rsid w:val="00780B17"/>
    <w:rsid w:val="007843CD"/>
    <w:rsid w:val="00784DDF"/>
    <w:rsid w:val="00785426"/>
    <w:rsid w:val="00791092"/>
    <w:rsid w:val="00791EA4"/>
    <w:rsid w:val="00793874"/>
    <w:rsid w:val="0079608D"/>
    <w:rsid w:val="007A1B3B"/>
    <w:rsid w:val="007A61A3"/>
    <w:rsid w:val="007A6A0A"/>
    <w:rsid w:val="007B0324"/>
    <w:rsid w:val="007B45E1"/>
    <w:rsid w:val="007B53C2"/>
    <w:rsid w:val="007B6BB9"/>
    <w:rsid w:val="007C2F08"/>
    <w:rsid w:val="007C613A"/>
    <w:rsid w:val="007E144D"/>
    <w:rsid w:val="007E43D4"/>
    <w:rsid w:val="007E76CC"/>
    <w:rsid w:val="007F4FEB"/>
    <w:rsid w:val="007F664B"/>
    <w:rsid w:val="007F6AE0"/>
    <w:rsid w:val="007F6F05"/>
    <w:rsid w:val="007F7480"/>
    <w:rsid w:val="007F7592"/>
    <w:rsid w:val="008020FF"/>
    <w:rsid w:val="008074D4"/>
    <w:rsid w:val="008116E2"/>
    <w:rsid w:val="00817112"/>
    <w:rsid w:val="00820F7E"/>
    <w:rsid w:val="008241E3"/>
    <w:rsid w:val="008244D1"/>
    <w:rsid w:val="008275FC"/>
    <w:rsid w:val="00836354"/>
    <w:rsid w:val="00842075"/>
    <w:rsid w:val="00846226"/>
    <w:rsid w:val="008545C6"/>
    <w:rsid w:val="008554A3"/>
    <w:rsid w:val="00863282"/>
    <w:rsid w:val="00863F0C"/>
    <w:rsid w:val="00870002"/>
    <w:rsid w:val="00872BDA"/>
    <w:rsid w:val="00875A0B"/>
    <w:rsid w:val="008836E5"/>
    <w:rsid w:val="00891EA9"/>
    <w:rsid w:val="00893723"/>
    <w:rsid w:val="00893FA1"/>
    <w:rsid w:val="00894326"/>
    <w:rsid w:val="00897E10"/>
    <w:rsid w:val="008A21FB"/>
    <w:rsid w:val="008B3C3E"/>
    <w:rsid w:val="008B3D70"/>
    <w:rsid w:val="008B4669"/>
    <w:rsid w:val="008B6EC7"/>
    <w:rsid w:val="008B6FB0"/>
    <w:rsid w:val="008C11BA"/>
    <w:rsid w:val="008C1F1C"/>
    <w:rsid w:val="008C39B4"/>
    <w:rsid w:val="008C3A0C"/>
    <w:rsid w:val="008C432C"/>
    <w:rsid w:val="008D358F"/>
    <w:rsid w:val="008E3DB7"/>
    <w:rsid w:val="008F1514"/>
    <w:rsid w:val="008F4021"/>
    <w:rsid w:val="008F5B56"/>
    <w:rsid w:val="00904EBD"/>
    <w:rsid w:val="00906F36"/>
    <w:rsid w:val="0090744C"/>
    <w:rsid w:val="00914EBC"/>
    <w:rsid w:val="00915BB3"/>
    <w:rsid w:val="00924C02"/>
    <w:rsid w:val="00926362"/>
    <w:rsid w:val="009271C9"/>
    <w:rsid w:val="00930943"/>
    <w:rsid w:val="0093573E"/>
    <w:rsid w:val="00935743"/>
    <w:rsid w:val="00935BD1"/>
    <w:rsid w:val="00937BB3"/>
    <w:rsid w:val="00941BAC"/>
    <w:rsid w:val="009423F1"/>
    <w:rsid w:val="00944BDA"/>
    <w:rsid w:val="00947AF1"/>
    <w:rsid w:val="00950F11"/>
    <w:rsid w:val="00951978"/>
    <w:rsid w:val="0095415A"/>
    <w:rsid w:val="009548FE"/>
    <w:rsid w:val="009641A0"/>
    <w:rsid w:val="009664C4"/>
    <w:rsid w:val="00967AA0"/>
    <w:rsid w:val="009718F1"/>
    <w:rsid w:val="009864A0"/>
    <w:rsid w:val="00995083"/>
    <w:rsid w:val="009952B8"/>
    <w:rsid w:val="00995F06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B5B"/>
    <w:rsid w:val="009D2F26"/>
    <w:rsid w:val="009D3412"/>
    <w:rsid w:val="009D48BB"/>
    <w:rsid w:val="009E2EEB"/>
    <w:rsid w:val="009F039B"/>
    <w:rsid w:val="009F0560"/>
    <w:rsid w:val="009F07CF"/>
    <w:rsid w:val="009F17E0"/>
    <w:rsid w:val="009F6FAD"/>
    <w:rsid w:val="00A06414"/>
    <w:rsid w:val="00A10A98"/>
    <w:rsid w:val="00A13A10"/>
    <w:rsid w:val="00A216D5"/>
    <w:rsid w:val="00A25906"/>
    <w:rsid w:val="00A31470"/>
    <w:rsid w:val="00A334FF"/>
    <w:rsid w:val="00A33B81"/>
    <w:rsid w:val="00A3441A"/>
    <w:rsid w:val="00A34D2D"/>
    <w:rsid w:val="00A41507"/>
    <w:rsid w:val="00A44625"/>
    <w:rsid w:val="00A464B4"/>
    <w:rsid w:val="00A50C1B"/>
    <w:rsid w:val="00A56736"/>
    <w:rsid w:val="00A6229D"/>
    <w:rsid w:val="00A6358C"/>
    <w:rsid w:val="00A66C0B"/>
    <w:rsid w:val="00A74067"/>
    <w:rsid w:val="00A76737"/>
    <w:rsid w:val="00A958BA"/>
    <w:rsid w:val="00A95CD6"/>
    <w:rsid w:val="00A95CDC"/>
    <w:rsid w:val="00A97FBE"/>
    <w:rsid w:val="00AA06CA"/>
    <w:rsid w:val="00AA159C"/>
    <w:rsid w:val="00AA2CAD"/>
    <w:rsid w:val="00AA4E89"/>
    <w:rsid w:val="00AA53EE"/>
    <w:rsid w:val="00AA54B6"/>
    <w:rsid w:val="00AB342F"/>
    <w:rsid w:val="00AB3D66"/>
    <w:rsid w:val="00AB4067"/>
    <w:rsid w:val="00AC01F8"/>
    <w:rsid w:val="00AC5C5B"/>
    <w:rsid w:val="00AD0EB1"/>
    <w:rsid w:val="00AD67DF"/>
    <w:rsid w:val="00AD75B4"/>
    <w:rsid w:val="00AE0303"/>
    <w:rsid w:val="00AE1FF0"/>
    <w:rsid w:val="00AF0D52"/>
    <w:rsid w:val="00AF22C5"/>
    <w:rsid w:val="00B01BA8"/>
    <w:rsid w:val="00B02001"/>
    <w:rsid w:val="00B027DD"/>
    <w:rsid w:val="00B067A9"/>
    <w:rsid w:val="00B07C59"/>
    <w:rsid w:val="00B1198B"/>
    <w:rsid w:val="00B1419C"/>
    <w:rsid w:val="00B1432E"/>
    <w:rsid w:val="00B30283"/>
    <w:rsid w:val="00B32E40"/>
    <w:rsid w:val="00B32FB7"/>
    <w:rsid w:val="00B35D44"/>
    <w:rsid w:val="00B4270F"/>
    <w:rsid w:val="00B50B6B"/>
    <w:rsid w:val="00B51E04"/>
    <w:rsid w:val="00B54351"/>
    <w:rsid w:val="00B624F6"/>
    <w:rsid w:val="00B71C4A"/>
    <w:rsid w:val="00B7284A"/>
    <w:rsid w:val="00B72991"/>
    <w:rsid w:val="00B72F7D"/>
    <w:rsid w:val="00B76120"/>
    <w:rsid w:val="00B76347"/>
    <w:rsid w:val="00B8187F"/>
    <w:rsid w:val="00B81B00"/>
    <w:rsid w:val="00B8308A"/>
    <w:rsid w:val="00B83CDD"/>
    <w:rsid w:val="00B847AF"/>
    <w:rsid w:val="00B91993"/>
    <w:rsid w:val="00B922A9"/>
    <w:rsid w:val="00B94725"/>
    <w:rsid w:val="00B97B1E"/>
    <w:rsid w:val="00BA6223"/>
    <w:rsid w:val="00BB2391"/>
    <w:rsid w:val="00BB3FCF"/>
    <w:rsid w:val="00BB5E04"/>
    <w:rsid w:val="00BC2042"/>
    <w:rsid w:val="00BC4C64"/>
    <w:rsid w:val="00BD1F84"/>
    <w:rsid w:val="00BD2407"/>
    <w:rsid w:val="00BD35DF"/>
    <w:rsid w:val="00BD44C6"/>
    <w:rsid w:val="00BD5538"/>
    <w:rsid w:val="00BD7232"/>
    <w:rsid w:val="00BE0F6C"/>
    <w:rsid w:val="00BE435C"/>
    <w:rsid w:val="00BE655E"/>
    <w:rsid w:val="00BE663B"/>
    <w:rsid w:val="00BF17B7"/>
    <w:rsid w:val="00BF1D55"/>
    <w:rsid w:val="00BF45FD"/>
    <w:rsid w:val="00BF5E30"/>
    <w:rsid w:val="00BF6A3E"/>
    <w:rsid w:val="00C04513"/>
    <w:rsid w:val="00C047DE"/>
    <w:rsid w:val="00C04B7C"/>
    <w:rsid w:val="00C151D7"/>
    <w:rsid w:val="00C16CD4"/>
    <w:rsid w:val="00C21680"/>
    <w:rsid w:val="00C231A6"/>
    <w:rsid w:val="00C323FE"/>
    <w:rsid w:val="00C32A26"/>
    <w:rsid w:val="00C3681F"/>
    <w:rsid w:val="00C37AE1"/>
    <w:rsid w:val="00C43D2E"/>
    <w:rsid w:val="00C44897"/>
    <w:rsid w:val="00C44BAA"/>
    <w:rsid w:val="00C45828"/>
    <w:rsid w:val="00C478FD"/>
    <w:rsid w:val="00C511BD"/>
    <w:rsid w:val="00C51597"/>
    <w:rsid w:val="00C637B9"/>
    <w:rsid w:val="00C719C7"/>
    <w:rsid w:val="00C722F2"/>
    <w:rsid w:val="00C74DF4"/>
    <w:rsid w:val="00C80491"/>
    <w:rsid w:val="00C81CA3"/>
    <w:rsid w:val="00C81FD3"/>
    <w:rsid w:val="00C8437E"/>
    <w:rsid w:val="00C90EB9"/>
    <w:rsid w:val="00C94DD1"/>
    <w:rsid w:val="00C97DDE"/>
    <w:rsid w:val="00CA476A"/>
    <w:rsid w:val="00CB1256"/>
    <w:rsid w:val="00CC0598"/>
    <w:rsid w:val="00CC4E25"/>
    <w:rsid w:val="00CC690A"/>
    <w:rsid w:val="00CC6E64"/>
    <w:rsid w:val="00CD0F30"/>
    <w:rsid w:val="00CD3844"/>
    <w:rsid w:val="00CD49B9"/>
    <w:rsid w:val="00CD53D4"/>
    <w:rsid w:val="00CD630D"/>
    <w:rsid w:val="00CD7652"/>
    <w:rsid w:val="00CE4888"/>
    <w:rsid w:val="00CF2D65"/>
    <w:rsid w:val="00CF3415"/>
    <w:rsid w:val="00CF400B"/>
    <w:rsid w:val="00CF78D7"/>
    <w:rsid w:val="00D005B1"/>
    <w:rsid w:val="00D03AD6"/>
    <w:rsid w:val="00D04D85"/>
    <w:rsid w:val="00D05AF1"/>
    <w:rsid w:val="00D13E31"/>
    <w:rsid w:val="00D21687"/>
    <w:rsid w:val="00D22E52"/>
    <w:rsid w:val="00D230B5"/>
    <w:rsid w:val="00D26949"/>
    <w:rsid w:val="00D2791D"/>
    <w:rsid w:val="00D31B97"/>
    <w:rsid w:val="00D36887"/>
    <w:rsid w:val="00D374BD"/>
    <w:rsid w:val="00D43036"/>
    <w:rsid w:val="00D430B7"/>
    <w:rsid w:val="00D45FE0"/>
    <w:rsid w:val="00D55E08"/>
    <w:rsid w:val="00D61C55"/>
    <w:rsid w:val="00D65FD2"/>
    <w:rsid w:val="00D66607"/>
    <w:rsid w:val="00D67432"/>
    <w:rsid w:val="00D7046B"/>
    <w:rsid w:val="00D76B0F"/>
    <w:rsid w:val="00D8564F"/>
    <w:rsid w:val="00D92B91"/>
    <w:rsid w:val="00D96172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2581"/>
    <w:rsid w:val="00DC50AE"/>
    <w:rsid w:val="00DC5DAD"/>
    <w:rsid w:val="00DC67AF"/>
    <w:rsid w:val="00DD45C2"/>
    <w:rsid w:val="00DD4AB9"/>
    <w:rsid w:val="00DD5E09"/>
    <w:rsid w:val="00DD782C"/>
    <w:rsid w:val="00DE2F4D"/>
    <w:rsid w:val="00DE3A1C"/>
    <w:rsid w:val="00DF7D9D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345E0"/>
    <w:rsid w:val="00E36ADF"/>
    <w:rsid w:val="00E45A9D"/>
    <w:rsid w:val="00E46D1E"/>
    <w:rsid w:val="00E50585"/>
    <w:rsid w:val="00E56496"/>
    <w:rsid w:val="00E57478"/>
    <w:rsid w:val="00E60422"/>
    <w:rsid w:val="00E62510"/>
    <w:rsid w:val="00E6646E"/>
    <w:rsid w:val="00E70993"/>
    <w:rsid w:val="00E71006"/>
    <w:rsid w:val="00E75365"/>
    <w:rsid w:val="00E775F3"/>
    <w:rsid w:val="00E7778E"/>
    <w:rsid w:val="00E86E37"/>
    <w:rsid w:val="00E928AF"/>
    <w:rsid w:val="00E95859"/>
    <w:rsid w:val="00E96D6D"/>
    <w:rsid w:val="00EA0AB8"/>
    <w:rsid w:val="00EA5518"/>
    <w:rsid w:val="00EA78FF"/>
    <w:rsid w:val="00EB0816"/>
    <w:rsid w:val="00EB18D6"/>
    <w:rsid w:val="00EB267A"/>
    <w:rsid w:val="00EB4E39"/>
    <w:rsid w:val="00ED066F"/>
    <w:rsid w:val="00ED3259"/>
    <w:rsid w:val="00ED4A3C"/>
    <w:rsid w:val="00ED7EE9"/>
    <w:rsid w:val="00EE078D"/>
    <w:rsid w:val="00EE2491"/>
    <w:rsid w:val="00EF210C"/>
    <w:rsid w:val="00EF25A6"/>
    <w:rsid w:val="00EF4AA4"/>
    <w:rsid w:val="00EF6680"/>
    <w:rsid w:val="00EF66B4"/>
    <w:rsid w:val="00F00E58"/>
    <w:rsid w:val="00F1093C"/>
    <w:rsid w:val="00F1156C"/>
    <w:rsid w:val="00F1418A"/>
    <w:rsid w:val="00F23492"/>
    <w:rsid w:val="00F3321D"/>
    <w:rsid w:val="00F4346F"/>
    <w:rsid w:val="00F46ED5"/>
    <w:rsid w:val="00F51D95"/>
    <w:rsid w:val="00F53503"/>
    <w:rsid w:val="00F547A4"/>
    <w:rsid w:val="00F554F9"/>
    <w:rsid w:val="00F60E5B"/>
    <w:rsid w:val="00F6123E"/>
    <w:rsid w:val="00F61FFC"/>
    <w:rsid w:val="00F62E28"/>
    <w:rsid w:val="00F63BEB"/>
    <w:rsid w:val="00F63CC6"/>
    <w:rsid w:val="00F650C0"/>
    <w:rsid w:val="00F67304"/>
    <w:rsid w:val="00F73991"/>
    <w:rsid w:val="00F74B1A"/>
    <w:rsid w:val="00F75315"/>
    <w:rsid w:val="00F767D5"/>
    <w:rsid w:val="00F76D90"/>
    <w:rsid w:val="00F84B27"/>
    <w:rsid w:val="00F866CC"/>
    <w:rsid w:val="00FA0D01"/>
    <w:rsid w:val="00FA0E26"/>
    <w:rsid w:val="00FA3EBA"/>
    <w:rsid w:val="00FA3FC7"/>
    <w:rsid w:val="00FA63C4"/>
    <w:rsid w:val="00FA6DB9"/>
    <w:rsid w:val="00FB2668"/>
    <w:rsid w:val="00FB2EF9"/>
    <w:rsid w:val="00FB3C51"/>
    <w:rsid w:val="00FB7F59"/>
    <w:rsid w:val="00FC2387"/>
    <w:rsid w:val="00FC5ADA"/>
    <w:rsid w:val="00FD0F39"/>
    <w:rsid w:val="00FD5530"/>
    <w:rsid w:val="00FD78E0"/>
    <w:rsid w:val="00FE092D"/>
    <w:rsid w:val="00FE0B16"/>
    <w:rsid w:val="00FE16D9"/>
    <w:rsid w:val="00FE1DD3"/>
    <w:rsid w:val="00FE3196"/>
    <w:rsid w:val="00FE3238"/>
    <w:rsid w:val="00FF0782"/>
    <w:rsid w:val="00FF3430"/>
    <w:rsid w:val="00FF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0C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9"/>
    <w:qFormat/>
    <w:locked/>
    <w:rsid w:val="00202754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02754"/>
    <w:rPr>
      <w:rFonts w:ascii="Arial" w:hAnsi="Arial"/>
      <w:b/>
      <w:kern w:val="32"/>
      <w:sz w:val="32"/>
    </w:rPr>
  </w:style>
  <w:style w:type="paragraph" w:styleId="a3">
    <w:name w:val="header"/>
    <w:basedOn w:val="a"/>
    <w:link w:val="a4"/>
    <w:uiPriority w:val="99"/>
    <w:semiHidden/>
    <w:rsid w:val="00661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661898"/>
    <w:rPr>
      <w:rFonts w:eastAsia="Times New Roman"/>
      <w:sz w:val="20"/>
      <w:lang w:eastAsia="ru-RU"/>
    </w:rPr>
  </w:style>
  <w:style w:type="paragraph" w:styleId="a5">
    <w:name w:val="footer"/>
    <w:basedOn w:val="a"/>
    <w:link w:val="a6"/>
    <w:uiPriority w:val="99"/>
    <w:rsid w:val="006618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661898"/>
    <w:rPr>
      <w:rFonts w:eastAsia="Times New Roman"/>
      <w:sz w:val="20"/>
      <w:lang w:eastAsia="ru-RU"/>
    </w:rPr>
  </w:style>
  <w:style w:type="table" w:styleId="a7">
    <w:name w:val="Table Grid"/>
    <w:basedOn w:val="a1"/>
    <w:uiPriority w:val="99"/>
    <w:rsid w:val="00661898"/>
    <w:rPr>
      <w:rFonts w:ascii="Calibri" w:eastAsia="Times New Roman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661898"/>
    <w:rPr>
      <w:rFonts w:ascii="Tahoma" w:eastAsia="Calibri" w:hAnsi="Tahoma"/>
      <w:sz w:val="16"/>
    </w:rPr>
  </w:style>
  <w:style w:type="character" w:customStyle="1" w:styleId="a9">
    <w:name w:val="Текст выноски Знак"/>
    <w:link w:val="a8"/>
    <w:uiPriority w:val="99"/>
    <w:semiHidden/>
    <w:locked/>
    <w:rsid w:val="00661898"/>
    <w:rPr>
      <w:rFonts w:ascii="Tahoma" w:hAnsi="Tahoma"/>
      <w:sz w:val="16"/>
      <w:lang w:eastAsia="ru-RU"/>
    </w:rPr>
  </w:style>
  <w:style w:type="paragraph" w:styleId="aa">
    <w:name w:val="No Spacing"/>
    <w:uiPriority w:val="99"/>
    <w:qFormat/>
    <w:rsid w:val="00661898"/>
    <w:rPr>
      <w:rFonts w:ascii="Calibri" w:eastAsia="Times New Roman" w:hAnsi="Calibri" w:cs="Calibri"/>
      <w:sz w:val="22"/>
      <w:szCs w:val="22"/>
    </w:rPr>
  </w:style>
  <w:style w:type="paragraph" w:customStyle="1" w:styleId="msolistparagraph0">
    <w:name w:val="msolistparagraph"/>
    <w:basedOn w:val="a"/>
    <w:uiPriority w:val="99"/>
    <w:rsid w:val="00661898"/>
    <w:pPr>
      <w:widowControl/>
      <w:autoSpaceDE/>
      <w:autoSpaceDN/>
      <w:adjustRightInd/>
      <w:spacing w:after="200" w:line="252" w:lineRule="auto"/>
      <w:ind w:left="720"/>
    </w:pPr>
    <w:rPr>
      <w:rFonts w:ascii="Cambria" w:eastAsia="Calibri" w:hAnsi="Cambria" w:cs="Cambria"/>
      <w:sz w:val="22"/>
      <w:szCs w:val="22"/>
      <w:lang w:eastAsia="en-US"/>
    </w:rPr>
  </w:style>
  <w:style w:type="character" w:styleId="ab">
    <w:name w:val="page number"/>
    <w:uiPriority w:val="99"/>
    <w:rsid w:val="00661898"/>
    <w:rPr>
      <w:rFonts w:cs="Times New Roman"/>
    </w:rPr>
  </w:style>
  <w:style w:type="paragraph" w:styleId="ac">
    <w:name w:val="List Paragraph"/>
    <w:aliases w:val="Содержание. 2 уровень"/>
    <w:basedOn w:val="a"/>
    <w:link w:val="ad"/>
    <w:uiPriority w:val="99"/>
    <w:qFormat/>
    <w:rsid w:val="0066189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Style1">
    <w:name w:val="Style1"/>
    <w:basedOn w:val="a"/>
    <w:uiPriority w:val="99"/>
    <w:rsid w:val="00661898"/>
    <w:pPr>
      <w:suppressAutoHyphens/>
      <w:autoSpaceDN/>
      <w:adjustRightInd/>
    </w:pPr>
    <w:rPr>
      <w:sz w:val="24"/>
      <w:szCs w:val="24"/>
      <w:lang w:eastAsia="ar-SA"/>
    </w:rPr>
  </w:style>
  <w:style w:type="paragraph" w:styleId="2">
    <w:name w:val="Body Text 2"/>
    <w:basedOn w:val="a"/>
    <w:link w:val="20"/>
    <w:uiPriority w:val="99"/>
    <w:rsid w:val="00661898"/>
    <w:pPr>
      <w:widowControl/>
      <w:autoSpaceDE/>
      <w:autoSpaceDN/>
      <w:adjustRightInd/>
      <w:spacing w:after="120" w:line="480" w:lineRule="auto"/>
    </w:pPr>
    <w:rPr>
      <w:sz w:val="24"/>
    </w:rPr>
  </w:style>
  <w:style w:type="character" w:customStyle="1" w:styleId="20">
    <w:name w:val="Основной текст 2 Знак"/>
    <w:link w:val="2"/>
    <w:uiPriority w:val="99"/>
    <w:locked/>
    <w:rsid w:val="00661898"/>
    <w:rPr>
      <w:rFonts w:eastAsia="Times New Roman"/>
      <w:sz w:val="24"/>
      <w:lang w:eastAsia="ru-RU"/>
    </w:rPr>
  </w:style>
  <w:style w:type="paragraph" w:styleId="ae">
    <w:name w:val="Title"/>
    <w:basedOn w:val="a"/>
    <w:link w:val="af"/>
    <w:uiPriority w:val="99"/>
    <w:qFormat/>
    <w:rsid w:val="00661898"/>
    <w:pPr>
      <w:widowControl/>
      <w:autoSpaceDE/>
      <w:autoSpaceDN/>
      <w:adjustRightInd/>
      <w:jc w:val="center"/>
    </w:pPr>
    <w:rPr>
      <w:b/>
    </w:rPr>
  </w:style>
  <w:style w:type="character" w:customStyle="1" w:styleId="af">
    <w:name w:val="Название Знак"/>
    <w:link w:val="ae"/>
    <w:uiPriority w:val="99"/>
    <w:locked/>
    <w:rsid w:val="00661898"/>
    <w:rPr>
      <w:rFonts w:eastAsia="Times New Roman"/>
      <w:b/>
      <w:sz w:val="20"/>
      <w:lang w:eastAsia="ru-RU"/>
    </w:rPr>
  </w:style>
  <w:style w:type="paragraph" w:styleId="af0">
    <w:name w:val="Subtitle"/>
    <w:basedOn w:val="a"/>
    <w:link w:val="af1"/>
    <w:uiPriority w:val="99"/>
    <w:qFormat/>
    <w:rsid w:val="00661898"/>
    <w:pPr>
      <w:widowControl/>
      <w:autoSpaceDE/>
      <w:autoSpaceDN/>
      <w:adjustRightInd/>
      <w:spacing w:line="360" w:lineRule="auto"/>
      <w:jc w:val="center"/>
    </w:pPr>
    <w:rPr>
      <w:rFonts w:ascii="Arial" w:eastAsia="Calibri" w:hAnsi="Arial"/>
      <w:b/>
      <w:color w:val="000000"/>
    </w:rPr>
  </w:style>
  <w:style w:type="character" w:customStyle="1" w:styleId="af1">
    <w:name w:val="Подзаголовок Знак"/>
    <w:link w:val="af0"/>
    <w:uiPriority w:val="99"/>
    <w:locked/>
    <w:rsid w:val="00661898"/>
    <w:rPr>
      <w:rFonts w:ascii="Arial" w:hAnsi="Arial"/>
      <w:b/>
      <w:color w:val="000000"/>
      <w:sz w:val="20"/>
      <w:lang w:eastAsia="ru-RU"/>
    </w:rPr>
  </w:style>
  <w:style w:type="paragraph" w:customStyle="1" w:styleId="Standard">
    <w:name w:val="Standard"/>
    <w:uiPriority w:val="99"/>
    <w:rsid w:val="00181D14"/>
    <w:pPr>
      <w:suppressAutoHyphens/>
      <w:autoSpaceDN w:val="0"/>
      <w:textAlignment w:val="baseline"/>
    </w:pPr>
    <w:rPr>
      <w:rFonts w:eastAsia="Times New Roman"/>
      <w:kern w:val="3"/>
      <w:sz w:val="24"/>
      <w:szCs w:val="24"/>
    </w:rPr>
  </w:style>
  <w:style w:type="paragraph" w:customStyle="1" w:styleId="11">
    <w:name w:val="Абзац списка1"/>
    <w:basedOn w:val="a"/>
    <w:uiPriority w:val="99"/>
    <w:rsid w:val="00DC2581"/>
    <w:pPr>
      <w:widowControl/>
      <w:autoSpaceDE/>
      <w:autoSpaceDN/>
      <w:adjustRightInd/>
      <w:spacing w:after="200" w:line="252" w:lineRule="auto"/>
      <w:ind w:left="720"/>
    </w:pPr>
    <w:rPr>
      <w:rFonts w:ascii="Cambria" w:hAnsi="Cambria"/>
      <w:sz w:val="22"/>
      <w:szCs w:val="22"/>
      <w:lang w:eastAsia="en-US"/>
    </w:rPr>
  </w:style>
  <w:style w:type="character" w:customStyle="1" w:styleId="22">
    <w:name w:val="_ЗАГ_2_2 Знак"/>
    <w:link w:val="220"/>
    <w:uiPriority w:val="99"/>
    <w:semiHidden/>
    <w:locked/>
    <w:rsid w:val="00DC2581"/>
    <w:rPr>
      <w:rFonts w:ascii="OfficinaSansC" w:eastAsia="MS Mincho" w:hAnsi="OfficinaSansC"/>
      <w:b/>
      <w:lang w:eastAsia="ja-JP"/>
    </w:rPr>
  </w:style>
  <w:style w:type="paragraph" w:customStyle="1" w:styleId="220">
    <w:name w:val="_ЗАГ_2_2"/>
    <w:basedOn w:val="a"/>
    <w:link w:val="22"/>
    <w:uiPriority w:val="99"/>
    <w:semiHidden/>
    <w:rsid w:val="00DC2581"/>
    <w:pPr>
      <w:widowControl/>
      <w:tabs>
        <w:tab w:val="left" w:pos="1418"/>
      </w:tabs>
      <w:autoSpaceDE/>
      <w:autoSpaceDN/>
      <w:adjustRightInd/>
      <w:spacing w:before="200" w:after="120"/>
      <w:ind w:left="62" w:firstLine="709"/>
      <w:jc w:val="center"/>
    </w:pPr>
    <w:rPr>
      <w:rFonts w:ascii="OfficinaSansC" w:eastAsia="MS Mincho" w:hAnsi="OfficinaSansC"/>
      <w:b/>
      <w:lang w:eastAsia="ja-JP"/>
    </w:rPr>
  </w:style>
  <w:style w:type="paragraph" w:styleId="af2">
    <w:name w:val="footnote text"/>
    <w:basedOn w:val="a"/>
    <w:link w:val="af3"/>
    <w:uiPriority w:val="99"/>
    <w:rsid w:val="003C188B"/>
    <w:pPr>
      <w:widowControl/>
      <w:autoSpaceDE/>
      <w:autoSpaceDN/>
      <w:adjustRightInd/>
    </w:pPr>
    <w:rPr>
      <w:lang w:val="en-US"/>
    </w:rPr>
  </w:style>
  <w:style w:type="character" w:customStyle="1" w:styleId="af3">
    <w:name w:val="Текст сноски Знак"/>
    <w:link w:val="af2"/>
    <w:uiPriority w:val="99"/>
    <w:locked/>
    <w:rsid w:val="003C188B"/>
    <w:rPr>
      <w:rFonts w:eastAsia="Times New Roman"/>
      <w:lang w:val="en-US"/>
    </w:rPr>
  </w:style>
  <w:style w:type="character" w:styleId="af4">
    <w:name w:val="footnote reference"/>
    <w:uiPriority w:val="99"/>
    <w:semiHidden/>
    <w:rsid w:val="003C188B"/>
    <w:rPr>
      <w:rFonts w:ascii="Times New Roman" w:hAnsi="Times New Roman" w:cs="Times New Roman"/>
      <w:vertAlign w:val="superscript"/>
    </w:rPr>
  </w:style>
  <w:style w:type="character" w:styleId="af5">
    <w:name w:val="Hyperlink"/>
    <w:uiPriority w:val="99"/>
    <w:rsid w:val="003C188B"/>
    <w:rPr>
      <w:rFonts w:cs="Times New Roman"/>
      <w:color w:val="0000FF"/>
      <w:u w:val="single"/>
    </w:rPr>
  </w:style>
  <w:style w:type="paragraph" w:styleId="af6">
    <w:name w:val="endnote text"/>
    <w:basedOn w:val="a"/>
    <w:link w:val="af7"/>
    <w:uiPriority w:val="99"/>
    <w:semiHidden/>
    <w:rsid w:val="001A2455"/>
  </w:style>
  <w:style w:type="character" w:customStyle="1" w:styleId="af7">
    <w:name w:val="Текст концевой сноски Знак"/>
    <w:link w:val="af6"/>
    <w:uiPriority w:val="99"/>
    <w:semiHidden/>
    <w:locked/>
    <w:rPr>
      <w:rFonts w:eastAsia="Times New Roman"/>
      <w:sz w:val="20"/>
    </w:rPr>
  </w:style>
  <w:style w:type="character" w:styleId="af8">
    <w:name w:val="endnote reference"/>
    <w:uiPriority w:val="99"/>
    <w:semiHidden/>
    <w:rsid w:val="001A2455"/>
    <w:rPr>
      <w:rFonts w:cs="Times New Roman"/>
      <w:vertAlign w:val="superscript"/>
    </w:rPr>
  </w:style>
  <w:style w:type="character" w:customStyle="1" w:styleId="ad">
    <w:name w:val="Абзац списка Знак"/>
    <w:aliases w:val="Содержание. 2 уровень Знак"/>
    <w:link w:val="ac"/>
    <w:uiPriority w:val="99"/>
    <w:locked/>
    <w:rsid w:val="00C44BAA"/>
    <w:rPr>
      <w:rFonts w:ascii="Calibri" w:hAnsi="Calibri"/>
      <w:sz w:val="22"/>
    </w:rPr>
  </w:style>
  <w:style w:type="paragraph" w:styleId="af9">
    <w:name w:val="Body Text"/>
    <w:basedOn w:val="a"/>
    <w:link w:val="afa"/>
    <w:uiPriority w:val="99"/>
    <w:semiHidden/>
    <w:rsid w:val="00C44BAA"/>
    <w:pPr>
      <w:spacing w:after="120"/>
    </w:pPr>
  </w:style>
  <w:style w:type="character" w:customStyle="1" w:styleId="afa">
    <w:name w:val="Основной текст Знак"/>
    <w:link w:val="af9"/>
    <w:uiPriority w:val="99"/>
    <w:semiHidden/>
    <w:locked/>
    <w:rsid w:val="00C44BAA"/>
    <w:rPr>
      <w:rFonts w:eastAsia="Times New Roman"/>
    </w:rPr>
  </w:style>
  <w:style w:type="paragraph" w:customStyle="1" w:styleId="ConsPlusNormal">
    <w:name w:val="ConsPlusNormal"/>
    <w:uiPriority w:val="99"/>
    <w:rsid w:val="00C44BAA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fb">
    <w:name w:val="Основной текст_"/>
    <w:link w:val="12"/>
    <w:uiPriority w:val="99"/>
    <w:locked/>
    <w:rsid w:val="0062799C"/>
    <w:rPr>
      <w:rFonts w:cs="Times New Roman"/>
      <w:sz w:val="28"/>
      <w:szCs w:val="28"/>
      <w:lang w:bidi="ar-SA"/>
    </w:rPr>
  </w:style>
  <w:style w:type="paragraph" w:customStyle="1" w:styleId="12">
    <w:name w:val="Основной текст1"/>
    <w:basedOn w:val="a"/>
    <w:link w:val="afb"/>
    <w:uiPriority w:val="99"/>
    <w:rsid w:val="0062799C"/>
    <w:pPr>
      <w:shd w:val="clear" w:color="auto" w:fill="FFFFFF"/>
      <w:autoSpaceDE/>
      <w:autoSpaceDN/>
      <w:adjustRightInd/>
      <w:spacing w:line="360" w:lineRule="auto"/>
      <w:ind w:firstLine="400"/>
    </w:pPr>
    <w:rPr>
      <w:rFonts w:eastAsia="Calibri"/>
      <w:noProof/>
      <w:sz w:val="28"/>
      <w:szCs w:val="28"/>
    </w:rPr>
  </w:style>
  <w:style w:type="character" w:customStyle="1" w:styleId="afc">
    <w:name w:val="Другое_"/>
    <w:link w:val="afd"/>
    <w:uiPriority w:val="99"/>
    <w:locked/>
    <w:rsid w:val="0062799C"/>
    <w:rPr>
      <w:rFonts w:cs="Times New Roman"/>
      <w:sz w:val="28"/>
      <w:szCs w:val="28"/>
      <w:lang w:bidi="ar-SA"/>
    </w:rPr>
  </w:style>
  <w:style w:type="paragraph" w:customStyle="1" w:styleId="afd">
    <w:name w:val="Другое"/>
    <w:basedOn w:val="a"/>
    <w:link w:val="afc"/>
    <w:uiPriority w:val="99"/>
    <w:rsid w:val="0062799C"/>
    <w:pPr>
      <w:shd w:val="clear" w:color="auto" w:fill="FFFFFF"/>
      <w:autoSpaceDE/>
      <w:autoSpaceDN/>
      <w:adjustRightInd/>
      <w:spacing w:line="360" w:lineRule="auto"/>
      <w:ind w:firstLine="400"/>
    </w:pPr>
    <w:rPr>
      <w:rFonts w:eastAsia="Calibri"/>
      <w:noProof/>
      <w:sz w:val="28"/>
      <w:szCs w:val="28"/>
    </w:rPr>
  </w:style>
  <w:style w:type="numbering" w:customStyle="1" w:styleId="WWNum12">
    <w:name w:val="WWNum12"/>
    <w:rsid w:val="00CC3066"/>
    <w:pPr>
      <w:numPr>
        <w:numId w:val="1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WWNum12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ook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.lanbook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mczdt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consultant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mashporta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D896F-4A50-40F3-9EAF-DF50329E6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1150</TotalTime>
  <Pages>1</Pages>
  <Words>4286</Words>
  <Characters>24434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utgt</Company>
  <LinksUpToDate>false</LinksUpToDate>
  <CharactersWithSpaces>28663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104</cp:revision>
  <cp:lastPrinted>2022-07-21T10:03:00Z</cp:lastPrinted>
  <dcterms:created xsi:type="dcterms:W3CDTF">2015-04-03T08:28:00Z</dcterms:created>
  <dcterms:modified xsi:type="dcterms:W3CDTF">2026-02-18T08:41:00Z</dcterms:modified>
</cp:coreProperties>
</file>