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7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848"/>
        <w:gridCol w:w="4988"/>
      </w:tblGrid>
      <w:tr w:rsidR="005243E3" w:rsidTr="009B55CF">
        <w:tc>
          <w:tcPr>
            <w:tcW w:w="5204" w:type="dxa"/>
          </w:tcPr>
          <w:p w:rsidR="005243E3" w:rsidRPr="009B55CF" w:rsidRDefault="005243E3" w:rsidP="009B5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5243E3" w:rsidRPr="009B55CF" w:rsidRDefault="005243E3" w:rsidP="009B55CF">
            <w:pPr>
              <w:pStyle w:val="af3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9B55CF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9B55CF">
              <w:rPr>
                <w:sz w:val="24"/>
                <w:szCs w:val="24"/>
              </w:rPr>
              <w:t xml:space="preserve">23.02.04 </w:t>
            </w:r>
            <w:r w:rsidRPr="009B55CF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</w:tc>
      </w:tr>
    </w:tbl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(ПО ПРОФИЛЮ СПЕЦИАЛЬНОСТИ)</w:t>
      </w:r>
    </w:p>
    <w:p w:rsidR="005243E3" w:rsidRPr="001016B3" w:rsidRDefault="00BF0AD8" w:rsidP="00DF5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ПМ. 01</w:t>
      </w:r>
      <w:r w:rsidR="005243E3">
        <w:rPr>
          <w:rFonts w:ascii="Times New Roman" w:hAnsi="Times New Roman" w:cs="Times New Roman"/>
          <w:b/>
          <w:bCs/>
          <w:caps/>
        </w:rPr>
        <w:t xml:space="preserve"> ПО ТЕХНИЧЕСКОМУ ОБСЛУЖИВАНИЮ И РЕМОНТУ ПОДЪЕМНО- ТРАНСПОРТНЫХ, СТРОИТЕЛЬНЫХ, ДОРОЖНЫХ МАШИН И ОБОРУДОВАНИЯ </w:t>
      </w: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год начала подготовки</w:t>
      </w:r>
      <w:r>
        <w:rPr>
          <w:rFonts w:ascii="Times New Roman" w:hAnsi="Times New Roman" w:cs="Times New Roman"/>
          <w:caps/>
        </w:rPr>
        <w:t>- 202</w:t>
      </w:r>
      <w:r w:rsidR="005652DC">
        <w:rPr>
          <w:rFonts w:ascii="Times New Roman" w:hAnsi="Times New Roman" w:cs="Times New Roman"/>
          <w:caps/>
        </w:rPr>
        <w:t>6</w:t>
      </w:r>
      <w:bookmarkStart w:id="0" w:name="_GoBack"/>
      <w:bookmarkEnd w:id="0"/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BF0AD8" w:rsidRDefault="00BF0AD8" w:rsidP="008822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43E3" w:rsidRPr="00F0677E" w:rsidRDefault="005243E3" w:rsidP="008822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</w:p>
    <w:p w:rsidR="005243E3" w:rsidRPr="00C9701D" w:rsidRDefault="005243E3" w:rsidP="009B3C2E">
      <w:pPr>
        <w:jc w:val="right"/>
        <w:rPr>
          <w:rFonts w:ascii="Times New Roman" w:hAnsi="Times New Roman" w:cs="Times New Roman"/>
          <w:sz w:val="28"/>
          <w:szCs w:val="28"/>
        </w:rPr>
      </w:pPr>
      <w:r w:rsidRPr="00C9701D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</w:p>
    <w:p w:rsidR="005243E3" w:rsidRPr="001016B3" w:rsidRDefault="005243E3" w:rsidP="008C0322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243E3" w:rsidRPr="001016B3" w:rsidRDefault="005243E3" w:rsidP="009B3C2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/>
    <w:p w:rsidR="005243E3" w:rsidRDefault="005243E3"/>
    <w:p w:rsidR="005243E3" w:rsidRDefault="005243E3"/>
    <w:p w:rsidR="005243E3" w:rsidRDefault="005243E3"/>
    <w:p w:rsidR="005243E3" w:rsidRDefault="005243E3"/>
    <w:p w:rsidR="005243E3" w:rsidRDefault="005243E3"/>
    <w:p w:rsidR="00191306" w:rsidRDefault="00191306"/>
    <w:p w:rsidR="00191306" w:rsidRDefault="00191306"/>
    <w:p w:rsidR="005243E3" w:rsidRDefault="005243E3" w:rsidP="00EB6ABC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598"/>
        </w:tabs>
        <w:ind w:left="20"/>
      </w:pPr>
      <w:bookmarkStart w:id="1" w:name="bookmark0"/>
      <w:r>
        <w:rPr>
          <w:rStyle w:val="11"/>
          <w:color w:val="000000"/>
        </w:rPr>
        <w:lastRenderedPageBreak/>
        <w:t>Область применения программы</w:t>
      </w:r>
      <w:bookmarkEnd w:id="1"/>
    </w:p>
    <w:p w:rsidR="005243E3" w:rsidRDefault="005243E3" w:rsidP="00EB6ABC">
      <w:pPr>
        <w:pStyle w:val="a4"/>
        <w:shd w:val="clear" w:color="auto" w:fill="auto"/>
        <w:spacing w:after="261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Рабочая программа производственной практики (по профилю специальности) </w:t>
      </w:r>
      <w:r>
        <w:rPr>
          <w:rStyle w:val="a7"/>
          <w:color w:val="000000"/>
        </w:rPr>
        <w:t>по техническому обслуживанию и ремонту подъемно-</w:t>
      </w:r>
      <w:r>
        <w:rPr>
          <w:rStyle w:val="a7"/>
          <w:color w:val="000000"/>
        </w:rPr>
        <w:softHyphen/>
        <w:t xml:space="preserve">транспортных, строительных, дорожных машин и оборудования </w:t>
      </w:r>
      <w:r>
        <w:rPr>
          <w:rStyle w:val="1"/>
          <w:color w:val="000000"/>
        </w:rPr>
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5243E3" w:rsidRDefault="005243E3" w:rsidP="00191306">
      <w:pPr>
        <w:pStyle w:val="21"/>
        <w:shd w:val="clear" w:color="auto" w:fill="auto"/>
        <w:spacing w:after="0" w:line="220" w:lineRule="exact"/>
        <w:ind w:left="20" w:firstLine="0"/>
      </w:pPr>
      <w:r>
        <w:rPr>
          <w:rStyle w:val="22"/>
          <w:color w:val="000000"/>
        </w:rPr>
        <w:t>23.02.04 Техническая эксплуатация подъемно-транспортных, строительных,</w:t>
      </w:r>
    </w:p>
    <w:p w:rsidR="005243E3" w:rsidRDefault="005243E3" w:rsidP="00191306">
      <w:pPr>
        <w:pStyle w:val="21"/>
        <w:shd w:val="clear" w:color="auto" w:fill="auto"/>
        <w:spacing w:after="0" w:line="220" w:lineRule="exact"/>
        <w:ind w:left="20" w:firstLine="0"/>
      </w:pPr>
      <w:r>
        <w:rPr>
          <w:rStyle w:val="22"/>
          <w:color w:val="000000"/>
        </w:rPr>
        <w:t>дорожных машин и оборудования (по отраслям) (для железнодорожного транспорта)</w:t>
      </w:r>
    </w:p>
    <w:p w:rsidR="005243E3" w:rsidRDefault="005243E3" w:rsidP="00EB6ABC">
      <w:pPr>
        <w:pStyle w:val="111"/>
        <w:shd w:val="clear" w:color="auto" w:fill="auto"/>
        <w:tabs>
          <w:tab w:val="right" w:pos="5508"/>
          <w:tab w:val="right" w:pos="6569"/>
        </w:tabs>
        <w:spacing w:after="319" w:line="150" w:lineRule="exact"/>
        <w:ind w:left="900"/>
      </w:pPr>
      <w:r>
        <w:rPr>
          <w:rStyle w:val="110"/>
          <w:color w:val="000000"/>
        </w:rPr>
        <w:t>код</w:t>
      </w:r>
      <w:r>
        <w:rPr>
          <w:rStyle w:val="110"/>
          <w:color w:val="000000"/>
        </w:rPr>
        <w:tab/>
        <w:t>наименование</w:t>
      </w:r>
      <w:r>
        <w:rPr>
          <w:rStyle w:val="110"/>
          <w:color w:val="000000"/>
        </w:rPr>
        <w:tab/>
        <w:t>специальности</w:t>
      </w:r>
    </w:p>
    <w:p w:rsidR="005243E3" w:rsidRDefault="005243E3" w:rsidP="00EB6ABC">
      <w:pPr>
        <w:pStyle w:val="a4"/>
        <w:shd w:val="clear" w:color="auto" w:fill="auto"/>
        <w:spacing w:after="248" w:line="260" w:lineRule="exact"/>
        <w:ind w:left="20"/>
        <w:jc w:val="both"/>
      </w:pPr>
      <w:r>
        <w:rPr>
          <w:rStyle w:val="1"/>
          <w:color w:val="000000"/>
        </w:rPr>
        <w:t>в части освоения основного вида профессиональной деятельности (ВПД):</w:t>
      </w:r>
    </w:p>
    <w:p w:rsidR="005243E3" w:rsidRDefault="00191306" w:rsidP="00EB6ABC">
      <w:pPr>
        <w:pStyle w:val="121"/>
        <w:shd w:val="clear" w:color="auto" w:fill="auto"/>
        <w:spacing w:before="0"/>
      </w:pPr>
      <w:r>
        <w:rPr>
          <w:rStyle w:val="122"/>
          <w:color w:val="000000"/>
        </w:rPr>
        <w:t xml:space="preserve">Техническое обслуживание и </w:t>
      </w:r>
      <w:r w:rsidR="005243E3">
        <w:rPr>
          <w:rStyle w:val="122"/>
          <w:color w:val="000000"/>
        </w:rPr>
        <w:t>ремонт подъёмно-транспортных,</w:t>
      </w:r>
      <w:r w:rsidR="005243E3">
        <w:rPr>
          <w:rStyle w:val="120"/>
          <w:color w:val="000000"/>
        </w:rPr>
        <w:t xml:space="preserve"> </w:t>
      </w:r>
      <w:r w:rsidR="005243E3">
        <w:rPr>
          <w:rStyle w:val="122"/>
          <w:color w:val="000000"/>
        </w:rPr>
        <w:t xml:space="preserve">строительных, дорожных машин и оборудования </w:t>
      </w:r>
    </w:p>
    <w:p w:rsidR="005243E3" w:rsidRDefault="005243E3" w:rsidP="00EB6ABC">
      <w:pPr>
        <w:pStyle w:val="130"/>
        <w:shd w:val="clear" w:color="auto" w:fill="auto"/>
        <w:spacing w:after="266" w:line="170" w:lineRule="exact"/>
      </w:pPr>
      <w:r>
        <w:rPr>
          <w:rStyle w:val="13"/>
          <w:color w:val="000000"/>
        </w:rPr>
        <w:t>вид профессиональной деятельности в соответствии с ФГОС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20"/>
        <w:jc w:val="both"/>
      </w:pPr>
      <w:r>
        <w:rPr>
          <w:rStyle w:val="1"/>
          <w:color w:val="000000"/>
        </w:rPr>
        <w:t>и соответствующих профессиональных компетенций (ПК):</w:t>
      </w:r>
    </w:p>
    <w:p w:rsidR="00191306" w:rsidRPr="00C11661" w:rsidRDefault="00191306" w:rsidP="00191306">
      <w:pPr>
        <w:pStyle w:val="af5"/>
        <w:shd w:val="clear" w:color="auto" w:fill="auto"/>
        <w:tabs>
          <w:tab w:val="left" w:pos="2438"/>
          <w:tab w:val="left" w:pos="5237"/>
        </w:tabs>
        <w:spacing w:line="276" w:lineRule="auto"/>
        <w:jc w:val="both"/>
        <w:rPr>
          <w:sz w:val="24"/>
        </w:rPr>
      </w:pPr>
      <w:r>
        <w:rPr>
          <w:sz w:val="24"/>
        </w:rPr>
        <w:t xml:space="preserve">ПК 1.1. </w:t>
      </w:r>
      <w:r w:rsidRPr="00C11661">
        <w:rPr>
          <w:sz w:val="24"/>
        </w:rPr>
        <w:t>Определять техническое состояние систем и механизмов подъемно-транспортных, дорожных, строительных</w:t>
      </w:r>
      <w:r>
        <w:rPr>
          <w:sz w:val="24"/>
        </w:rPr>
        <w:t xml:space="preserve"> </w:t>
      </w:r>
      <w:r w:rsidRPr="00C11661">
        <w:rPr>
          <w:sz w:val="24"/>
        </w:rPr>
        <w:t>машин</w:t>
      </w:r>
      <w:r>
        <w:rPr>
          <w:sz w:val="24"/>
        </w:rPr>
        <w:t xml:space="preserve"> </w:t>
      </w:r>
      <w:r w:rsidRPr="00C11661">
        <w:rPr>
          <w:sz w:val="24"/>
        </w:rPr>
        <w:t>с использованием средств диагностики.</w:t>
      </w:r>
    </w:p>
    <w:p w:rsidR="00191306" w:rsidRPr="00C11661" w:rsidRDefault="00191306" w:rsidP="00191306">
      <w:pPr>
        <w:pStyle w:val="af5"/>
        <w:shd w:val="clear" w:color="auto" w:fill="auto"/>
        <w:spacing w:line="276" w:lineRule="auto"/>
        <w:jc w:val="both"/>
        <w:rPr>
          <w:sz w:val="24"/>
        </w:rPr>
      </w:pPr>
      <w:r w:rsidRPr="00C11661">
        <w:rPr>
          <w:sz w:val="24"/>
        </w:rPr>
        <w:t>ПК 1.2. Выполнять регламентные работы по техническому обслуживанию и</w:t>
      </w:r>
      <w:r>
        <w:rPr>
          <w:sz w:val="24"/>
        </w:rPr>
        <w:t xml:space="preserve"> ремонту подъемно-транспортных, с</w:t>
      </w:r>
      <w:r w:rsidRPr="00C11661">
        <w:rPr>
          <w:sz w:val="24"/>
        </w:rPr>
        <w:t>троительных,</w:t>
      </w:r>
      <w:r>
        <w:rPr>
          <w:sz w:val="24"/>
        </w:rPr>
        <w:t xml:space="preserve"> </w:t>
      </w:r>
      <w:r w:rsidRPr="00C11661">
        <w:rPr>
          <w:sz w:val="24"/>
        </w:rPr>
        <w:t>дорожных машин и оборудования.</w:t>
      </w:r>
    </w:p>
    <w:p w:rsidR="00191306" w:rsidRDefault="00191306" w:rsidP="00191306">
      <w:pPr>
        <w:pStyle w:val="af5"/>
        <w:shd w:val="clear" w:color="auto" w:fill="auto"/>
        <w:tabs>
          <w:tab w:val="left" w:pos="4315"/>
        </w:tabs>
        <w:spacing w:line="276" w:lineRule="auto"/>
        <w:jc w:val="both"/>
        <w:rPr>
          <w:sz w:val="24"/>
        </w:rPr>
      </w:pPr>
      <w:r w:rsidRPr="00C11661">
        <w:rPr>
          <w:sz w:val="24"/>
        </w:rPr>
        <w:t>ПК 1.3. Вести учетно-отчетную документацию по техническому обслуживанию и</w:t>
      </w:r>
      <w:r>
        <w:rPr>
          <w:sz w:val="24"/>
        </w:rPr>
        <w:t xml:space="preserve"> ремонту подъемно-транспортных, </w:t>
      </w:r>
      <w:r w:rsidRPr="00C11661">
        <w:rPr>
          <w:sz w:val="24"/>
        </w:rPr>
        <w:t>строительных,</w:t>
      </w:r>
      <w:r>
        <w:rPr>
          <w:sz w:val="24"/>
        </w:rPr>
        <w:t xml:space="preserve"> </w:t>
      </w:r>
      <w:r w:rsidRPr="00C11661">
        <w:rPr>
          <w:sz w:val="24"/>
        </w:rPr>
        <w:t>дорожных машин и оборудования.</w:t>
      </w:r>
    </w:p>
    <w:p w:rsidR="005243E3" w:rsidRDefault="00191306" w:rsidP="00191306">
      <w:pPr>
        <w:pStyle w:val="a4"/>
        <w:shd w:val="clear" w:color="auto" w:fill="auto"/>
        <w:tabs>
          <w:tab w:val="right" w:pos="7396"/>
          <w:tab w:val="left" w:pos="7606"/>
        </w:tabs>
        <w:spacing w:line="322" w:lineRule="exact"/>
        <w:ind w:left="20" w:firstLine="720"/>
        <w:jc w:val="both"/>
      </w:pPr>
      <w:r>
        <w:rPr>
          <w:rStyle w:val="1"/>
          <w:color w:val="000000"/>
        </w:rPr>
        <w:t xml:space="preserve">Рабочая </w:t>
      </w:r>
      <w:r w:rsidR="005243E3">
        <w:rPr>
          <w:rStyle w:val="1"/>
          <w:color w:val="000000"/>
        </w:rPr>
        <w:t>программа производственной практики</w:t>
      </w:r>
      <w:r w:rsidR="005243E3">
        <w:rPr>
          <w:rStyle w:val="1"/>
          <w:color w:val="000000"/>
        </w:rPr>
        <w:tab/>
      </w:r>
      <w:r>
        <w:rPr>
          <w:rStyle w:val="1"/>
          <w:color w:val="000000"/>
        </w:rPr>
        <w:t xml:space="preserve"> (</w:t>
      </w:r>
      <w:r w:rsidR="005243E3">
        <w:rPr>
          <w:rStyle w:val="1"/>
          <w:color w:val="000000"/>
        </w:rPr>
        <w:t>по профилю</w:t>
      </w:r>
      <w:r>
        <w:rPr>
          <w:rStyle w:val="1"/>
          <w:color w:val="000000"/>
        </w:rPr>
        <w:t xml:space="preserve"> </w:t>
      </w:r>
      <w:r w:rsidR="005243E3">
        <w:rPr>
          <w:rStyle w:val="1"/>
          <w:color w:val="000000"/>
        </w:rPr>
        <w:t>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20" w:firstLine="720"/>
        <w:jc w:val="both"/>
      </w:pPr>
      <w:r>
        <w:rPr>
          <w:rStyle w:val="1"/>
          <w:color w:val="000000"/>
        </w:rPr>
        <w:t>13720 М</w:t>
      </w:r>
      <w:r w:rsidRPr="00191306">
        <w:rPr>
          <w:rStyle w:val="1"/>
          <w:color w:val="000000"/>
        </w:rPr>
        <w:t>а</w:t>
      </w:r>
      <w:r w:rsidRPr="00191306">
        <w:rPr>
          <w:color w:val="000000"/>
        </w:rPr>
        <w:t>ши</w:t>
      </w:r>
      <w:r w:rsidRPr="00191306">
        <w:rPr>
          <w:rStyle w:val="1"/>
          <w:color w:val="000000"/>
        </w:rPr>
        <w:t>н</w:t>
      </w:r>
      <w:r>
        <w:rPr>
          <w:rStyle w:val="1"/>
          <w:color w:val="000000"/>
        </w:rPr>
        <w:t>ист железнодорожно-строительных машин;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720" w:right="180"/>
        <w:rPr>
          <w:rStyle w:val="1"/>
          <w:color w:val="000000"/>
        </w:rPr>
      </w:pPr>
      <w:r>
        <w:rPr>
          <w:rStyle w:val="1"/>
          <w:color w:val="000000"/>
        </w:rPr>
        <w:t>18522 Слесарь по ремонту дорожно-строительных машин и тракторов;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720" w:right="180"/>
        <w:rPr>
          <w:rStyle w:val="1"/>
          <w:color w:val="000000"/>
        </w:rPr>
      </w:pPr>
      <w:r>
        <w:rPr>
          <w:rStyle w:val="1"/>
          <w:color w:val="000000"/>
        </w:rPr>
        <w:t xml:space="preserve"> 18524 Слесарь по ремонту и обслуживанию перегрузочных машин; 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720" w:right="180"/>
      </w:pPr>
      <w:r>
        <w:rPr>
          <w:rStyle w:val="1"/>
          <w:color w:val="000000"/>
        </w:rPr>
        <w:t>18542 Слесарь по ремонту путевых машин и механизмов.</w:t>
      </w:r>
    </w:p>
    <w:p w:rsidR="005243E3" w:rsidRDefault="005243E3" w:rsidP="00EB6ABC">
      <w:pPr>
        <w:pStyle w:val="31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0" w:line="322" w:lineRule="exact"/>
        <w:ind w:left="20" w:right="20" w:firstLine="0"/>
        <w:jc w:val="both"/>
      </w:pPr>
      <w:r>
        <w:rPr>
          <w:rStyle w:val="3"/>
          <w:color w:val="000000"/>
        </w:rPr>
        <w:t>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производственной практики (по профилю специальности) </w:t>
      </w:r>
      <w:r>
        <w:rPr>
          <w:rStyle w:val="a7"/>
          <w:color w:val="000000"/>
        </w:rPr>
        <w:t xml:space="preserve">по техническому обслуживанию и ремонту подъемно-транспортных, строительных, дорожных машин и оборудования </w:t>
      </w:r>
      <w:r>
        <w:rPr>
          <w:rStyle w:val="1"/>
          <w:color w:val="000000"/>
        </w:rPr>
        <w:t xml:space="preserve">профессионального модуля </w:t>
      </w:r>
      <w:r>
        <w:rPr>
          <w:rStyle w:val="a9"/>
          <w:color w:val="000000"/>
        </w:rPr>
        <w:t xml:space="preserve">Техническое обслуживание и ремонту подъемно-транспортных, строительных, дорожных машин и оборудования </w:t>
      </w:r>
      <w:r>
        <w:rPr>
          <w:rStyle w:val="1"/>
          <w:color w:val="000000"/>
        </w:rPr>
        <w:t xml:space="preserve">должен: </w:t>
      </w:r>
      <w:r>
        <w:rPr>
          <w:rStyle w:val="a7"/>
          <w:color w:val="000000"/>
        </w:rPr>
        <w:t>иметь практический опыт: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технической эксплуатации подъёмно-транспортных,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 xml:space="preserve"> проведения комплекса планово-предупредительных работ по обеспечению исправности, работоспособности и готовности подъёмно</w:t>
      </w:r>
      <w:r w:rsidR="005243E3">
        <w:rPr>
          <w:rStyle w:val="1"/>
          <w:color w:val="000000"/>
        </w:rPr>
        <w:softHyphen/>
        <w:t xml:space="preserve">-транспортных, строительных, дорожных машин и оборудования к использованию по </w:t>
      </w:r>
      <w:r w:rsidR="005243E3">
        <w:rPr>
          <w:rStyle w:val="1"/>
          <w:color w:val="000000"/>
        </w:rPr>
        <w:lastRenderedPageBreak/>
        <w:t>назначению;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учета срока службы, наработки объектов эксплуатации, причин и продолжительности простоев техники,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регулировки двигателей внутреннего сгорания;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технического обслуживания ДВС и подъёмно-транспортных,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пользования мерительным инструментом, техническими средствами контроля и определения параметров;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 xml:space="preserve"> дуговой сварки и резки металлов, механической обработки металлов, электромонтажных работ.</w:t>
      </w:r>
    </w:p>
    <w:p w:rsidR="005243E3" w:rsidRDefault="005243E3" w:rsidP="00EB6ABC">
      <w:pPr>
        <w:pStyle w:val="31"/>
        <w:shd w:val="clear" w:color="auto" w:fill="auto"/>
        <w:spacing w:before="0" w:after="0" w:line="322" w:lineRule="exact"/>
        <w:ind w:left="20" w:firstLine="700"/>
        <w:jc w:val="both"/>
      </w:pPr>
      <w:r>
        <w:rPr>
          <w:rStyle w:val="3"/>
          <w:color w:val="000000"/>
        </w:rPr>
        <w:t>уметь</w:t>
      </w:r>
      <w:r>
        <w:rPr>
          <w:rStyle w:val="30"/>
          <w:color w:val="000000"/>
        </w:rPr>
        <w:t>: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проводить частичную разборку, сборку сборочных единиц подъёмно - 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определять техническое состояние систем и механизмов подъёмно</w:t>
      </w:r>
      <w:r w:rsidR="005243E3">
        <w:rPr>
          <w:rStyle w:val="1"/>
          <w:color w:val="000000"/>
        </w:rPr>
        <w:softHyphen/>
      </w:r>
      <w:r>
        <w:rPr>
          <w:rStyle w:val="1"/>
          <w:color w:val="000000"/>
        </w:rPr>
        <w:t xml:space="preserve"> </w:t>
      </w:r>
      <w:r w:rsidR="005243E3">
        <w:rPr>
          <w:rStyle w:val="1"/>
          <w:color w:val="000000"/>
        </w:rPr>
        <w:t>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 xml:space="preserve"> 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5243E3" w:rsidRDefault="00A22A76" w:rsidP="00A22A76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организовывать работу персонала по эксплуатации подъёмно - транспортных, строительных, дорожных машин, технологического оборудования;</w:t>
      </w:r>
    </w:p>
    <w:p w:rsidR="005243E3" w:rsidRDefault="00A22A76" w:rsidP="00A22A76">
      <w:pPr>
        <w:pStyle w:val="a4"/>
        <w:shd w:val="clear" w:color="auto" w:fill="auto"/>
        <w:spacing w:line="317" w:lineRule="exact"/>
        <w:ind w:left="720" w:right="260"/>
        <w:jc w:val="both"/>
      </w:pPr>
      <w:r>
        <w:rPr>
          <w:rStyle w:val="1"/>
          <w:color w:val="000000"/>
        </w:rPr>
        <w:t>-</w:t>
      </w:r>
      <w:r w:rsidR="005243E3" w:rsidRPr="009B3C2E">
        <w:rPr>
          <w:rStyle w:val="1"/>
          <w:color w:val="000000"/>
        </w:rPr>
        <w:t xml:space="preserve"> осуществлять контроль за соблюдением технологической дисциплины; обеспечивать безопасность работ при эксплуатации и ремонте подъёмно-транспортных, строительных, дорожных машин и оборудования;</w:t>
      </w:r>
    </w:p>
    <w:p w:rsidR="005243E3" w:rsidRDefault="00A22A76" w:rsidP="00A22A76">
      <w:pPr>
        <w:pStyle w:val="a4"/>
        <w:shd w:val="clear" w:color="auto" w:fill="auto"/>
        <w:spacing w:after="308" w:line="326" w:lineRule="exact"/>
        <w:ind w:left="720" w:right="260"/>
      </w:pPr>
      <w:r>
        <w:rPr>
          <w:rStyle w:val="1"/>
          <w:color w:val="000000"/>
        </w:rPr>
        <w:t xml:space="preserve">- </w:t>
      </w:r>
      <w:r w:rsidR="005243E3">
        <w:rPr>
          <w:rStyle w:val="1"/>
          <w:color w:val="000000"/>
        </w:rPr>
        <w:t>разрабатывать и внедрять в производство ресурсо- и энергосберегающие технологии.</w:t>
      </w:r>
    </w:p>
    <w:p w:rsidR="005243E3" w:rsidRDefault="005243E3" w:rsidP="00EB6ABC">
      <w:pPr>
        <w:pStyle w:val="31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106" w:line="317" w:lineRule="exact"/>
        <w:ind w:left="20" w:right="260" w:firstLine="0"/>
        <w:jc w:val="left"/>
      </w:pPr>
      <w:r>
        <w:rPr>
          <w:rStyle w:val="3"/>
          <w:color w:val="000000"/>
        </w:rPr>
        <w:t>Рекомендуемое количество часов на освоение программы производственной практики (по профилю специальности):</w:t>
      </w:r>
    </w:p>
    <w:p w:rsidR="005243E3" w:rsidRDefault="005243E3" w:rsidP="00EB6ABC">
      <w:pPr>
        <w:pStyle w:val="a4"/>
        <w:shd w:val="clear" w:color="auto" w:fill="auto"/>
        <w:tabs>
          <w:tab w:val="right" w:pos="1566"/>
          <w:tab w:val="right" w:pos="2569"/>
          <w:tab w:val="right" w:pos="2775"/>
          <w:tab w:val="right" w:pos="3279"/>
          <w:tab w:val="center" w:pos="3726"/>
        </w:tabs>
        <w:spacing w:line="260" w:lineRule="exact"/>
        <w:ind w:left="20"/>
        <w:jc w:val="both"/>
      </w:pPr>
      <w:r>
        <w:rPr>
          <w:rStyle w:val="1"/>
          <w:color w:val="000000"/>
        </w:rPr>
        <w:t xml:space="preserve">всего </w:t>
      </w:r>
      <w:r>
        <w:rPr>
          <w:color w:val="000000"/>
          <w:u w:val="single"/>
        </w:rPr>
        <w:t>-</w:t>
      </w:r>
      <w:r>
        <w:rPr>
          <w:rStyle w:val="14"/>
          <w:color w:val="000000"/>
        </w:rPr>
        <w:t xml:space="preserve">324 </w:t>
      </w:r>
      <w:r>
        <w:rPr>
          <w:rStyle w:val="1"/>
          <w:color w:val="000000"/>
        </w:rPr>
        <w:tab/>
        <w:t>часа,</w:t>
      </w:r>
      <w:r>
        <w:rPr>
          <w:rStyle w:val="1"/>
          <w:color w:val="000000"/>
        </w:rPr>
        <w:tab/>
        <w:t>в</w:t>
      </w:r>
      <w:r>
        <w:rPr>
          <w:rStyle w:val="1"/>
          <w:color w:val="000000"/>
        </w:rPr>
        <w:tab/>
        <w:t xml:space="preserve"> том </w:t>
      </w:r>
      <w:r>
        <w:rPr>
          <w:rStyle w:val="1"/>
          <w:color w:val="000000"/>
        </w:rPr>
        <w:tab/>
        <w:t>числе:</w:t>
      </w:r>
    </w:p>
    <w:p w:rsidR="005243E3" w:rsidRDefault="005243E3" w:rsidP="00AD3FB2">
      <w:pPr>
        <w:pStyle w:val="a4"/>
        <w:shd w:val="clear" w:color="auto" w:fill="auto"/>
        <w:tabs>
          <w:tab w:val="right" w:leader="underscore" w:pos="5011"/>
          <w:tab w:val="right" w:pos="6288"/>
        </w:tabs>
        <w:spacing w:line="260" w:lineRule="exact"/>
        <w:jc w:val="both"/>
        <w:sectPr w:rsidR="005243E3" w:rsidSect="009B3C2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993" w:right="1131" w:bottom="1421" w:left="1155" w:header="0" w:footer="3" w:gutter="0"/>
          <w:cols w:space="720"/>
          <w:noEndnote/>
          <w:titlePg/>
          <w:docGrid w:linePitch="360"/>
        </w:sectPr>
      </w:pPr>
      <w:r>
        <w:rPr>
          <w:rStyle w:val="1"/>
          <w:color w:val="000000"/>
        </w:rPr>
        <w:t>ПМ.02.-</w:t>
      </w:r>
      <w:r>
        <w:rPr>
          <w:rStyle w:val="14"/>
          <w:color w:val="000000"/>
        </w:rPr>
        <w:t>324</w:t>
      </w:r>
      <w:r>
        <w:rPr>
          <w:rStyle w:val="1"/>
          <w:color w:val="000000"/>
        </w:rPr>
        <w:t>часа.</w:t>
      </w:r>
    </w:p>
    <w:p w:rsidR="005243E3" w:rsidRDefault="005243E3" w:rsidP="00EB6ABC">
      <w:pPr>
        <w:pStyle w:val="a4"/>
        <w:shd w:val="clear" w:color="auto" w:fill="auto"/>
        <w:spacing w:after="56" w:line="322" w:lineRule="exact"/>
        <w:ind w:left="20" w:right="40"/>
        <w:jc w:val="both"/>
      </w:pPr>
      <w:r>
        <w:rPr>
          <w:rStyle w:val="1"/>
          <w:color w:val="000000"/>
        </w:rPr>
        <w:lastRenderedPageBreak/>
        <w:t xml:space="preserve">Результатом освоения программы производственной практики (по профилю специальности) </w:t>
      </w:r>
      <w:r>
        <w:rPr>
          <w:rStyle w:val="a7"/>
          <w:color w:val="000000"/>
        </w:rPr>
        <w:t>по техническому обслуживанию и ремонту подъемно-</w:t>
      </w:r>
      <w:r>
        <w:rPr>
          <w:rStyle w:val="a7"/>
          <w:color w:val="000000"/>
        </w:rPr>
        <w:softHyphen/>
        <w:t xml:space="preserve">транспортных, строительных, дорожных машин и оборудования в </w:t>
      </w:r>
      <w:r>
        <w:rPr>
          <w:rStyle w:val="1"/>
          <w:color w:val="000000"/>
        </w:rPr>
        <w:t xml:space="preserve">является овладение обучающимися видом профессиональной деятельности: </w:t>
      </w:r>
      <w:r>
        <w:rPr>
          <w:rStyle w:val="14"/>
          <w:color w:val="000000"/>
        </w:rPr>
        <w:t>Техническое обслуживание и ремонт подъёмно-транспортных,</w:t>
      </w:r>
      <w:r>
        <w:rPr>
          <w:rStyle w:val="a9"/>
          <w:color w:val="000000"/>
        </w:rPr>
        <w:t xml:space="preserve"> </w:t>
      </w:r>
      <w:r>
        <w:rPr>
          <w:rStyle w:val="14"/>
          <w:color w:val="000000"/>
        </w:rPr>
        <w:t>строительных, дорожных машин и оборудования,</w:t>
      </w:r>
      <w:r>
        <w:rPr>
          <w:rStyle w:val="1"/>
          <w:color w:val="000000"/>
        </w:rPr>
        <w:t xml:space="preserve"> в том числе профессиональными (ПК) и общими (ОК) компетенциями: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3"/>
        <w:gridCol w:w="7786"/>
      </w:tblGrid>
      <w:tr w:rsidR="005243E3" w:rsidTr="0012296A">
        <w:trPr>
          <w:trHeight w:hRule="exact" w:val="69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lastRenderedPageBreak/>
              <w:t>Код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903263">
              <w:rPr>
                <w:rStyle w:val="11pt1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5243E3" w:rsidTr="00903263">
        <w:trPr>
          <w:trHeight w:hRule="exact" w:val="567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A22A76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11pt"/>
                <w:color w:val="000000"/>
              </w:rPr>
              <w:t>ПК 1</w:t>
            </w:r>
            <w:r w:rsidR="005243E3" w:rsidRPr="009B55CF">
              <w:rPr>
                <w:rStyle w:val="11pt"/>
                <w:color w:val="000000"/>
              </w:rPr>
              <w:t>.1.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2A76" w:rsidRPr="00C11661" w:rsidRDefault="00A22A76" w:rsidP="003D15BF">
            <w:pPr>
              <w:pStyle w:val="af5"/>
              <w:framePr w:w="9398" w:wrap="notBeside" w:vAnchor="text" w:hAnchor="text" w:xAlign="center" w:y="1"/>
              <w:shd w:val="clear" w:color="auto" w:fill="auto"/>
              <w:tabs>
                <w:tab w:val="left" w:pos="2438"/>
                <w:tab w:val="left" w:pos="5237"/>
              </w:tabs>
              <w:spacing w:line="240" w:lineRule="auto"/>
              <w:ind w:firstLine="0"/>
              <w:jc w:val="both"/>
              <w:rPr>
                <w:sz w:val="24"/>
              </w:rPr>
            </w:pPr>
            <w:r w:rsidRPr="00C11661">
              <w:rPr>
                <w:sz w:val="24"/>
              </w:rPr>
              <w:t>Определять техническое состояние систем и механизмов подъемно-транспортных, дорожных, строительных</w:t>
            </w:r>
            <w:r>
              <w:rPr>
                <w:sz w:val="24"/>
              </w:rPr>
              <w:t xml:space="preserve"> </w:t>
            </w:r>
            <w:r w:rsidRPr="00C11661">
              <w:rPr>
                <w:sz w:val="24"/>
              </w:rPr>
              <w:t>машин</w:t>
            </w:r>
            <w:r>
              <w:rPr>
                <w:sz w:val="24"/>
              </w:rPr>
              <w:t xml:space="preserve"> </w:t>
            </w:r>
            <w:r w:rsidRPr="00C11661">
              <w:rPr>
                <w:sz w:val="24"/>
              </w:rPr>
              <w:t>с использованием средств диагностики.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43E3" w:rsidTr="00A22A76">
        <w:trPr>
          <w:trHeight w:hRule="exact" w:val="86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A22A76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ПК </w:t>
            </w:r>
            <w:r w:rsidR="00A22A76">
              <w:rPr>
                <w:rStyle w:val="11pt"/>
                <w:color w:val="000000"/>
              </w:rPr>
              <w:t>1</w:t>
            </w:r>
            <w:r w:rsidRPr="009B55CF">
              <w:rPr>
                <w:rStyle w:val="11pt"/>
                <w:color w:val="000000"/>
              </w:rPr>
              <w:t>.2.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2A76" w:rsidRPr="00C11661" w:rsidRDefault="00A22A76" w:rsidP="003D15BF">
            <w:pPr>
              <w:pStyle w:val="af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</w:rPr>
            </w:pPr>
            <w:r w:rsidRPr="00C11661">
              <w:rPr>
                <w:sz w:val="24"/>
              </w:rPr>
              <w:t>Выполнять регламентные работы по техническому обслуживанию и</w:t>
            </w:r>
            <w:r>
              <w:rPr>
                <w:sz w:val="24"/>
              </w:rPr>
              <w:t xml:space="preserve"> ремонту подъемно-транспортных, с</w:t>
            </w:r>
            <w:r w:rsidRPr="00C11661">
              <w:rPr>
                <w:sz w:val="24"/>
              </w:rPr>
              <w:t>троительных,</w:t>
            </w:r>
            <w:r>
              <w:rPr>
                <w:sz w:val="24"/>
              </w:rPr>
              <w:t xml:space="preserve"> </w:t>
            </w:r>
            <w:r w:rsidRPr="00C11661">
              <w:rPr>
                <w:sz w:val="24"/>
              </w:rPr>
              <w:t>дорожных машин и оборудования.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89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A22A76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ПК </w:t>
            </w:r>
            <w:r w:rsidR="00A22A76">
              <w:rPr>
                <w:rStyle w:val="11pt"/>
                <w:color w:val="000000"/>
              </w:rPr>
              <w:t>1</w:t>
            </w:r>
            <w:r w:rsidRPr="009B55CF">
              <w:rPr>
                <w:rStyle w:val="11pt"/>
                <w:color w:val="000000"/>
              </w:rPr>
              <w:t>.3.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22A76" w:rsidRDefault="00A22A76" w:rsidP="003D15BF">
            <w:pPr>
              <w:pStyle w:val="af5"/>
              <w:framePr w:w="9398" w:wrap="notBeside" w:vAnchor="text" w:hAnchor="text" w:xAlign="center" w:y="1"/>
              <w:shd w:val="clear" w:color="auto" w:fill="auto"/>
              <w:tabs>
                <w:tab w:val="left" w:pos="4315"/>
              </w:tabs>
              <w:spacing w:line="240" w:lineRule="auto"/>
              <w:ind w:firstLine="0"/>
              <w:jc w:val="both"/>
              <w:rPr>
                <w:sz w:val="24"/>
              </w:rPr>
            </w:pPr>
            <w:r w:rsidRPr="00C11661">
              <w:rPr>
                <w:sz w:val="24"/>
              </w:rPr>
              <w:t>Вести учетно-отчетную документацию по техническому обслуживанию и</w:t>
            </w:r>
            <w:r>
              <w:rPr>
                <w:sz w:val="24"/>
              </w:rPr>
              <w:t xml:space="preserve"> ремонту подъемно-транспортных, </w:t>
            </w:r>
            <w:r w:rsidRPr="00C11661">
              <w:rPr>
                <w:sz w:val="24"/>
              </w:rPr>
              <w:t>строительных,</w:t>
            </w:r>
            <w:r>
              <w:rPr>
                <w:sz w:val="24"/>
              </w:rPr>
              <w:t xml:space="preserve"> </w:t>
            </w:r>
            <w:r w:rsidRPr="00C11661">
              <w:rPr>
                <w:sz w:val="24"/>
              </w:rPr>
              <w:t>дорожных машин и оборудования.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43E3" w:rsidTr="003D15BF">
        <w:trPr>
          <w:trHeight w:hRule="exact" w:val="521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ОК </w:t>
            </w:r>
            <w:r w:rsidR="003D15BF">
              <w:rPr>
                <w:rStyle w:val="11pt"/>
                <w:color w:val="000000"/>
              </w:rPr>
              <w:t>0</w:t>
            </w:r>
            <w:r w:rsidRPr="009B55CF">
              <w:rPr>
                <w:rStyle w:val="11pt"/>
                <w:color w:val="000000"/>
              </w:rPr>
              <w:t>1.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D15BF" w:rsidRPr="008100FC" w:rsidRDefault="003D15BF" w:rsidP="003D15BF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</w:rPr>
            </w:pPr>
            <w:r w:rsidRPr="008100FC">
              <w:rPr>
                <w:sz w:val="24"/>
              </w:rPr>
              <w:t>Выбирать способы решения задач профессиональной деятельности приме</w:t>
            </w:r>
            <w:r>
              <w:rPr>
                <w:sz w:val="24"/>
              </w:rPr>
              <w:t>нительно к различным контекстам.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43E3" w:rsidTr="0012296A">
        <w:trPr>
          <w:trHeight w:hRule="exact" w:val="835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ОК </w:t>
            </w:r>
            <w:r w:rsidR="003D15BF">
              <w:rPr>
                <w:rStyle w:val="11pt"/>
                <w:color w:val="000000"/>
              </w:rPr>
              <w:t>0</w:t>
            </w:r>
            <w:r w:rsidRPr="009B55CF">
              <w:rPr>
                <w:rStyle w:val="11pt"/>
                <w:color w:val="000000"/>
              </w:rPr>
              <w:t>2.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3D15BF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100FC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5243E3" w:rsidTr="00903263">
        <w:trPr>
          <w:trHeight w:hRule="exact" w:val="110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ОК </w:t>
            </w:r>
            <w:r w:rsidR="003D15BF">
              <w:rPr>
                <w:rStyle w:val="11pt"/>
                <w:color w:val="000000"/>
              </w:rPr>
              <w:t>0</w:t>
            </w:r>
            <w:r w:rsidRPr="009B55CF">
              <w:rPr>
                <w:rStyle w:val="11pt"/>
                <w:color w:val="000000"/>
              </w:rPr>
              <w:t>3.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D15BF" w:rsidRPr="008100FC" w:rsidRDefault="003D15BF" w:rsidP="003D15BF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</w:rPr>
            </w:pPr>
            <w:r w:rsidRPr="008100FC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3D15BF">
        <w:trPr>
          <w:trHeight w:hRule="exact" w:val="332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ОК </w:t>
            </w:r>
            <w:r w:rsidR="003D15BF">
              <w:rPr>
                <w:rStyle w:val="11pt"/>
                <w:color w:val="000000"/>
              </w:rPr>
              <w:t>0</w:t>
            </w:r>
            <w:r w:rsidRPr="009B55CF">
              <w:rPr>
                <w:rStyle w:val="11pt"/>
                <w:color w:val="000000"/>
              </w:rPr>
              <w:t>4.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3D15BF" w:rsidP="003D15BF">
            <w:pPr>
              <w:pStyle w:val="15"/>
              <w:framePr w:w="9398" w:wrap="notBeside" w:vAnchor="text" w:hAnchor="text" w:xAlign="center" w:y="1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8100FC">
              <w:rPr>
                <w:sz w:val="24"/>
              </w:rPr>
              <w:t>Эффективно взаимодействовать и работать в коллективе и команде;</w:t>
            </w:r>
          </w:p>
        </w:tc>
      </w:tr>
      <w:tr w:rsidR="005243E3" w:rsidTr="003D15BF">
        <w:trPr>
          <w:trHeight w:hRule="exact" w:val="84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 xml:space="preserve">ОК </w:t>
            </w:r>
            <w:r w:rsidR="003D15BF">
              <w:rPr>
                <w:rStyle w:val="11pt"/>
                <w:color w:val="000000"/>
              </w:rPr>
              <w:t>07.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5BF" w:rsidRPr="008100FC" w:rsidRDefault="003D15BF" w:rsidP="003D15BF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</w:rPr>
            </w:pPr>
            <w:r w:rsidRPr="008100FC">
              <w:rPr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43E3" w:rsidTr="003D15BF">
        <w:trPr>
          <w:trHeight w:hRule="exact" w:val="695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3E3" w:rsidRPr="009B55CF" w:rsidRDefault="003D15BF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11pt"/>
                <w:color w:val="000000"/>
              </w:rPr>
              <w:t>ОК 09.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5BF" w:rsidRPr="008100FC" w:rsidRDefault="003D15BF" w:rsidP="003D15BF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</w:rPr>
            </w:pPr>
            <w:r w:rsidRPr="008100FC">
              <w:rPr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  <w:p w:rsidR="005243E3" w:rsidRPr="00903263" w:rsidRDefault="005243E3" w:rsidP="003D15BF">
            <w:pPr>
              <w:pStyle w:val="a4"/>
              <w:framePr w:w="9398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1933" w:right="1239" w:bottom="1914" w:left="1258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454"/>
        <w:gridCol w:w="1824"/>
        <w:gridCol w:w="1656"/>
        <w:gridCol w:w="1930"/>
      </w:tblGrid>
      <w:tr w:rsidR="005243E3" w:rsidRPr="003D15BF" w:rsidTr="003D15BF">
        <w:trPr>
          <w:trHeight w:hRule="exact" w:val="514"/>
          <w:jc w:val="center"/>
        </w:trPr>
        <w:tc>
          <w:tcPr>
            <w:tcW w:w="1958" w:type="dxa"/>
            <w:shd w:val="clear" w:color="auto" w:fill="FFFFFF"/>
            <w:vAlign w:val="center"/>
          </w:tcPr>
          <w:p w:rsidR="005243E3" w:rsidRPr="003D15BF" w:rsidRDefault="005243E3" w:rsidP="00BF0AD8">
            <w:pPr>
              <w:widowControl/>
              <w:rPr>
                <w:rFonts w:ascii="Times New Roman" w:hAnsi="Times New Roman" w:cs="Times New Roman"/>
              </w:rPr>
            </w:pPr>
            <w:r w:rsidRPr="003D15BF">
              <w:rPr>
                <w:rStyle w:val="3"/>
                <w:rFonts w:ascii="Times New Roman" w:hAnsi="Times New Roman"/>
              </w:rPr>
              <w:lastRenderedPageBreak/>
              <w:t xml:space="preserve">Тематический план программы производственной практики (по профилю специальности) по техническому обслуживанию и ремонту подъемно-транспортных, строительных, дорожных машин и оборудования </w:t>
            </w:r>
          </w:p>
        </w:tc>
        <w:tc>
          <w:tcPr>
            <w:tcW w:w="7454" w:type="dxa"/>
            <w:shd w:val="clear" w:color="auto" w:fill="FFFFFF"/>
            <w:vAlign w:val="center"/>
          </w:tcPr>
          <w:p w:rsidR="005243E3" w:rsidRPr="003D15B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</w:p>
        </w:tc>
        <w:tc>
          <w:tcPr>
            <w:tcW w:w="1824" w:type="dxa"/>
            <w:shd w:val="clear" w:color="auto" w:fill="FFFFFF"/>
            <w:vAlign w:val="center"/>
          </w:tcPr>
          <w:p w:rsidR="005243E3" w:rsidRPr="003D15B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</w:p>
        </w:tc>
        <w:tc>
          <w:tcPr>
            <w:tcW w:w="1656" w:type="dxa"/>
            <w:shd w:val="clear" w:color="auto" w:fill="FFFFFF"/>
            <w:vAlign w:val="bottom"/>
          </w:tcPr>
          <w:p w:rsidR="005243E3" w:rsidRPr="003D15B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3D15BF">
              <w:rPr>
                <w:rStyle w:val="100"/>
                <w:color w:val="000000"/>
              </w:rPr>
              <w:t>3 курс, VI семестр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5243E3" w:rsidRPr="003D15B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3D15BF">
              <w:rPr>
                <w:rStyle w:val="100"/>
                <w:color w:val="000000"/>
              </w:rPr>
              <w:t>4 курс, VII семестр</w:t>
            </w:r>
          </w:p>
        </w:tc>
      </w:tr>
    </w:tbl>
    <w:p w:rsidR="000A31BD" w:rsidRPr="000A31BD" w:rsidRDefault="000A31BD" w:rsidP="000A31BD">
      <w:pPr>
        <w:rPr>
          <w:vanish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454"/>
        <w:gridCol w:w="1824"/>
        <w:gridCol w:w="1656"/>
        <w:gridCol w:w="1930"/>
      </w:tblGrid>
      <w:tr w:rsidR="005243E3" w:rsidTr="0012296A">
        <w:trPr>
          <w:trHeight w:hRule="exact" w:val="408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5</w:t>
            </w:r>
          </w:p>
        </w:tc>
      </w:tr>
      <w:tr w:rsidR="005243E3" w:rsidTr="0012296A">
        <w:trPr>
          <w:trHeight w:hRule="exact" w:val="792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3D15BF" w:rsidRDefault="008F4C7E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ind w:left="120"/>
            </w:pPr>
            <w:r>
              <w:rPr>
                <w:rStyle w:val="100"/>
                <w:color w:val="000000"/>
              </w:rPr>
              <w:t>ПК 1</w:t>
            </w:r>
            <w:r w:rsidR="003D15BF">
              <w:rPr>
                <w:rStyle w:val="100"/>
                <w:color w:val="000000"/>
              </w:rPr>
              <w:t>.1., ПК 1</w:t>
            </w:r>
            <w:r w:rsidR="005243E3" w:rsidRPr="009B55CF">
              <w:rPr>
                <w:rStyle w:val="100"/>
                <w:color w:val="000000"/>
              </w:rPr>
              <w:t xml:space="preserve">.2., ПК </w:t>
            </w:r>
            <w:r w:rsidR="003D15BF">
              <w:rPr>
                <w:rStyle w:val="100"/>
                <w:color w:val="000000"/>
              </w:rPr>
              <w:t>1</w:t>
            </w:r>
            <w:r w:rsidR="003D15BF" w:rsidRPr="003D15BF">
              <w:rPr>
                <w:rStyle w:val="100"/>
                <w:color w:val="000000"/>
              </w:rPr>
              <w:t>.3.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3D15BF" w:rsidP="003D15BF">
            <w:pPr>
              <w:pStyle w:val="a4"/>
              <w:framePr w:w="14822" w:wrap="notBeside" w:vAnchor="text" w:hAnchor="text" w:xAlign="center" w:y="1"/>
              <w:shd w:val="clear" w:color="auto" w:fill="auto"/>
              <w:spacing w:line="250" w:lineRule="exact"/>
              <w:ind w:left="120"/>
            </w:pPr>
            <w:r>
              <w:rPr>
                <w:rStyle w:val="100"/>
                <w:color w:val="000000"/>
              </w:rPr>
              <w:t>ПМ.01</w:t>
            </w:r>
            <w:r w:rsidR="005243E3" w:rsidRPr="009B55CF">
              <w:rPr>
                <w:rStyle w:val="100"/>
                <w:color w:val="000000"/>
              </w:rPr>
              <w:t xml:space="preserve">. </w:t>
            </w:r>
            <w:r w:rsidR="005243E3" w:rsidRPr="009B55CF">
              <w:rPr>
                <w:rStyle w:val="102"/>
                <w:color w:val="000000"/>
              </w:rPr>
              <w:t xml:space="preserve">Техническое обслуживание и ремонт подъёмно-транспортных, строительных, дорожных машин и оборудования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</w:tr>
      <w:tr w:rsidR="005243E3" w:rsidTr="0012296A">
        <w:trPr>
          <w:trHeight w:hRule="exact" w:val="302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 w:rsidRPr="009B55CF">
              <w:rPr>
                <w:rStyle w:val="100"/>
                <w:color w:val="000000"/>
              </w:rPr>
              <w:t>-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 w:rsidRPr="009B55CF">
              <w:rPr>
                <w:rStyle w:val="100"/>
                <w:color w:val="000000"/>
              </w:rPr>
              <w:t>Всего: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6838" w:h="11906" w:orient="landscape"/>
          <w:pgMar w:top="2306" w:right="1003" w:bottom="1585" w:left="100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2683"/>
        <w:gridCol w:w="1704"/>
        <w:gridCol w:w="1987"/>
        <w:gridCol w:w="7138"/>
      </w:tblGrid>
      <w:tr w:rsidR="005243E3" w:rsidTr="0012296A">
        <w:trPr>
          <w:trHeight w:hRule="exact" w:val="1862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after="60" w:line="210" w:lineRule="exact"/>
              <w:jc w:val="center"/>
            </w:pPr>
            <w:r w:rsidRPr="009B55CF">
              <w:rPr>
                <w:rStyle w:val="100"/>
                <w:color w:val="000000"/>
              </w:rPr>
              <w:lastRenderedPageBreak/>
              <w:t>Код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before="60" w:line="210" w:lineRule="exact"/>
              <w:jc w:val="center"/>
            </w:pPr>
            <w:r w:rsidRPr="009B55CF">
              <w:rPr>
                <w:rStyle w:val="100"/>
                <w:color w:val="000000"/>
              </w:rPr>
              <w:t>ПК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0"/>
                <w:color w:val="000000"/>
              </w:rPr>
              <w:t>Код и наименования профессиональных модулей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0"/>
                <w:color w:val="000000"/>
              </w:rPr>
              <w:t>Количество часов на практику по ПМ и соответствую щим МДК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Виды практики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Виды работ</w:t>
            </w:r>
          </w:p>
        </w:tc>
      </w:tr>
      <w:tr w:rsidR="005243E3" w:rsidTr="0012296A">
        <w:trPr>
          <w:trHeight w:hRule="exact" w:val="259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4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5</w:t>
            </w:r>
          </w:p>
        </w:tc>
      </w:tr>
      <w:tr w:rsidR="005243E3" w:rsidTr="0012296A">
        <w:trPr>
          <w:trHeight w:hRule="exact" w:val="572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8F4C7E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102"/>
                <w:color w:val="000000"/>
              </w:rPr>
              <w:t xml:space="preserve">ПК 1.1. ПК 1.2. ПК 1.3.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8F4C7E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2"/>
                <w:color w:val="000000"/>
              </w:rPr>
              <w:t>ПМ.0</w:t>
            </w:r>
            <w:r w:rsidR="008F4C7E">
              <w:rPr>
                <w:rStyle w:val="102"/>
                <w:color w:val="000000"/>
              </w:rPr>
              <w:t>1</w:t>
            </w:r>
            <w:r w:rsidRPr="009B55CF">
              <w:rPr>
                <w:rStyle w:val="102"/>
                <w:color w:val="000000"/>
              </w:rPr>
              <w:t xml:space="preserve"> Техническое обслуживание и ремонт подъёмно-транспортных, строительных, дорожных машин и оборудования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2"/>
                <w:color w:val="000000"/>
              </w:rPr>
              <w:t>Производственная практика (по профилю специальности)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слесарно-сборочные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0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сварочные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технологической документации (учет наработки машин в период эксплуатации, расчет и выбор необходимого оборудования, составление схем разборки и сборки узла, механизма и т.д.) 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0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подготовка к работе и работа с механизированным путевым инструментом, электростанций типа АБ и АД;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69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техническое обслуживание, диагностирование и ремонт передач, узлов, агрегатов, отдельных систем и в целом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12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эксплуатация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41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слесарно-сборочные работы при диагностировании подъемно</w:t>
            </w:r>
            <w:r w:rsidRPr="009B55CF">
              <w:rPr>
                <w:rStyle w:val="102"/>
                <w:color w:val="000000"/>
              </w:rPr>
              <w:softHyphen/>
              <w:t>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диагностировании подъемно-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2306" w:right="1003" w:bottom="1585" w:left="1003" w:header="0" w:footer="3" w:gutter="0"/>
          <w:cols w:space="720"/>
          <w:noEndnote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6"/>
        <w:gridCol w:w="2688"/>
        <w:gridCol w:w="1694"/>
        <w:gridCol w:w="1987"/>
        <w:gridCol w:w="7104"/>
      </w:tblGrid>
      <w:tr w:rsidR="005243E3" w:rsidTr="0012296A">
        <w:trPr>
          <w:trHeight w:hRule="exact" w:val="8290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0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диагностирование и определение технического состояния отдельных систем, агрегатов, узлов и деталей, а также в целом подъемно</w:t>
            </w:r>
            <w:r w:rsidRPr="009B55CF">
              <w:rPr>
                <w:rStyle w:val="102"/>
                <w:color w:val="000000"/>
              </w:rPr>
              <w:softHyphen/>
              <w:t>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94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слесарно-сборочные работы при ремонте технологического оборудования для технического обслуживания и ремонта подъемно-</w:t>
            </w:r>
            <w:r w:rsidRPr="009B55CF">
              <w:rPr>
                <w:rStyle w:val="102"/>
                <w:color w:val="000000"/>
              </w:rPr>
              <w:softHyphen/>
              <w:t>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413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ремонте технологического оборудования для технического обслуживания и ремонта подъемно-</w:t>
            </w:r>
            <w:r w:rsidRPr="009B55CF">
              <w:rPr>
                <w:rStyle w:val="102"/>
                <w:color w:val="000000"/>
              </w:rPr>
              <w:softHyphen/>
              <w:t>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сварочные работы при ремонте технологического оборудования для технического обслуживания и ремонта подъемно-транспортных,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определение дефектов деталей основных рабочих органов путевых машин;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выбор операций, оборудования, инструмента и режимов обработки по технологическому процессу восстановления деталей основных рабочих органов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проектирование технологического маршрута изготовления детали с выбором типа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94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выбор и обоснование технологического оборудования по техническому обслуживанию и ремонту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3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технологической документации;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учетно-отчетной документации (акты приема передачи, заполнение инвентаризационных ведомостей и т.д.);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02"/>
              </w:tabs>
              <w:spacing w:line="226" w:lineRule="exact"/>
              <w:jc w:val="both"/>
            </w:pPr>
            <w:r w:rsidRPr="009B55CF">
              <w:rPr>
                <w:rStyle w:val="102"/>
                <w:color w:val="000000"/>
              </w:rPr>
              <w:t>участие в составлении технологических процессов технического обслуживания и ремонта подъемно-транспортных, строительных дорожных машин и оборудования</w:t>
            </w:r>
          </w:p>
        </w:tc>
      </w:tr>
      <w:tr w:rsidR="005243E3" w:rsidTr="0012296A">
        <w:trPr>
          <w:trHeight w:hRule="exact" w:val="293"/>
          <w:jc w:val="center"/>
        </w:trPr>
        <w:tc>
          <w:tcPr>
            <w:tcW w:w="1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shd w:val="clear" w:color="auto" w:fill="auto"/>
              <w:spacing w:line="220" w:lineRule="exact"/>
              <w:ind w:left="120"/>
            </w:pPr>
            <w:r w:rsidRPr="009B55CF">
              <w:rPr>
                <w:rStyle w:val="11pt1"/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6838" w:h="11906" w:orient="landscape"/>
          <w:pgMar w:top="1087" w:right="1029" w:bottom="1697" w:left="1029" w:header="0" w:footer="3" w:gutter="0"/>
          <w:cols w:space="720"/>
          <w:noEndnote/>
          <w:docGrid w:linePitch="360"/>
        </w:sect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spacing w:before="0" w:after="0" w:line="326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 xml:space="preserve"> Требования к минимальному материально-техническому обеспечению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0"/>
          <w:color w:val="000000"/>
          <w:sz w:val="24"/>
          <w:szCs w:val="24"/>
        </w:rPr>
        <w:t xml:space="preserve">Реализация программы производственной практики (по профилю специальности) </w:t>
      </w:r>
      <w:r w:rsidRPr="001E7747">
        <w:rPr>
          <w:rStyle w:val="3"/>
          <w:color w:val="000000"/>
          <w:sz w:val="24"/>
          <w:szCs w:val="24"/>
        </w:rPr>
        <w:t>по техническому обслуживанию и ремонту подъемно-</w:t>
      </w:r>
      <w:r w:rsidRPr="001E7747">
        <w:rPr>
          <w:rStyle w:val="3"/>
          <w:color w:val="000000"/>
          <w:sz w:val="24"/>
          <w:szCs w:val="24"/>
        </w:rPr>
        <w:softHyphen/>
        <w:t>транспортных, строительных, дорожных машин и оборудования в стационарных мастерских и на месте выполнения работ</w:t>
      </w:r>
    </w:p>
    <w:p w:rsidR="005243E3" w:rsidRPr="001E7747" w:rsidRDefault="005243E3" w:rsidP="00EB6ABC">
      <w:pPr>
        <w:pStyle w:val="a4"/>
        <w:shd w:val="clear" w:color="auto" w:fill="auto"/>
        <w:spacing w:after="349" w:line="322" w:lineRule="exact"/>
        <w:ind w:left="20" w:right="2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Pr="001E7747">
        <w:rPr>
          <w:rStyle w:val="a9"/>
          <w:color w:val="000000"/>
          <w:sz w:val="24"/>
          <w:szCs w:val="24"/>
        </w:rPr>
        <w:t>Техническое обслуживание и ремонт подъемно-</w:t>
      </w:r>
      <w:r w:rsidRPr="001E7747">
        <w:rPr>
          <w:rStyle w:val="a9"/>
          <w:color w:val="000000"/>
          <w:sz w:val="24"/>
          <w:szCs w:val="24"/>
        </w:rPr>
        <w:softHyphen/>
        <w:t xml:space="preserve">транспортных, строительных, дорожных машин и оборудования </w:t>
      </w:r>
      <w:r w:rsidRPr="001E7747">
        <w:rPr>
          <w:rStyle w:val="1"/>
          <w:color w:val="000000"/>
          <w:sz w:val="24"/>
          <w:szCs w:val="24"/>
        </w:rPr>
        <w:t>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spacing w:before="0" w:after="63" w:line="260" w:lineRule="exact"/>
        <w:ind w:lef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 xml:space="preserve"> Информационное обеспечение обучения</w:t>
      </w:r>
    </w:p>
    <w:p w:rsidR="005243E3" w:rsidRPr="001E7747" w:rsidRDefault="005243E3" w:rsidP="00EB6ABC">
      <w:pPr>
        <w:pStyle w:val="31"/>
        <w:shd w:val="clear" w:color="auto" w:fill="auto"/>
        <w:spacing w:before="0" w:after="180" w:line="322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5243E3" w:rsidRDefault="005243E3" w:rsidP="00EB6ABC">
      <w:pPr>
        <w:pStyle w:val="121"/>
        <w:shd w:val="clear" w:color="auto" w:fill="auto"/>
        <w:spacing w:before="0"/>
        <w:ind w:left="20"/>
        <w:jc w:val="both"/>
        <w:rPr>
          <w:rStyle w:val="120"/>
          <w:color w:val="000000"/>
          <w:sz w:val="24"/>
          <w:szCs w:val="24"/>
        </w:rPr>
      </w:pPr>
      <w:r w:rsidRPr="001E7747">
        <w:rPr>
          <w:rStyle w:val="120"/>
          <w:color w:val="000000"/>
          <w:sz w:val="24"/>
          <w:szCs w:val="24"/>
        </w:rPr>
        <w:t>Основные источники:</w:t>
      </w:r>
    </w:p>
    <w:p w:rsidR="008E27C1" w:rsidRDefault="008E27C1" w:rsidP="008E27C1">
      <w:pPr>
        <w:pStyle w:val="a4"/>
        <w:numPr>
          <w:ilvl w:val="0"/>
          <w:numId w:val="11"/>
        </w:numPr>
        <w:spacing w:line="322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8E27C1" w:rsidRDefault="008E27C1" w:rsidP="008E27C1">
      <w:pPr>
        <w:pStyle w:val="a4"/>
        <w:numPr>
          <w:ilvl w:val="0"/>
          <w:numId w:val="11"/>
        </w:numPr>
        <w:shd w:val="clear" w:color="auto" w:fill="auto"/>
        <w:tabs>
          <w:tab w:val="left" w:pos="0"/>
        </w:tabs>
        <w:spacing w:line="322" w:lineRule="exact"/>
        <w:ind w:right="200"/>
      </w:pPr>
      <w:r>
        <w:rPr>
          <w:rStyle w:val="1"/>
          <w:color w:val="000000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978-5-89035-662-8.- Режим доступа:</w:t>
      </w:r>
      <w:hyperlink r:id="rId20" w:history="1">
        <w:r>
          <w:rPr>
            <w:rStyle w:val="a3"/>
          </w:rPr>
          <w:tab/>
        </w:r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e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lanbook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  <w:r>
          <w:rPr>
            <w:rStyle w:val="a3"/>
          </w:rPr>
          <w:t>/ Д</w:t>
        </w:r>
      </w:hyperlink>
      <w:r>
        <w:rPr>
          <w:rStyle w:val="1"/>
          <w:color w:val="000000"/>
        </w:rPr>
        <w:t xml:space="preserve">оп. </w:t>
      </w:r>
      <w:r>
        <w:rPr>
          <w:rStyle w:val="14"/>
          <w:color w:val="000000"/>
        </w:rPr>
        <w:t>Федеральным агентством ж.-д. трансп.</w:t>
      </w:r>
    </w:p>
    <w:p w:rsidR="008E27C1" w:rsidRDefault="008E27C1" w:rsidP="008E27C1">
      <w:pPr>
        <w:pStyle w:val="a4"/>
        <w:shd w:val="clear" w:color="auto" w:fill="auto"/>
        <w:spacing w:line="322" w:lineRule="exact"/>
        <w:ind w:right="200"/>
        <w:jc w:val="both"/>
        <w:rPr>
          <w:rStyle w:val="a3"/>
        </w:rPr>
      </w:pPr>
      <w:r>
        <w:rPr>
          <w:rStyle w:val="1"/>
          <w:color w:val="000000"/>
        </w:rPr>
        <w:t>3 МДК 01.01 Техническая эксплуатация дорог и дорожных сооружений [Электронный ресурс] 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С.М. Ахламенков, В.А. Варакин, В.В. Калашников. - М. : ФГБОУ "УМЦ ЖДТ", 2014. - 48 с. : табл. Режим доступа:</w:t>
      </w:r>
      <w:hyperlink r:id="rId21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http://www.tigt.ru/joumal/</w:t>
        </w:r>
      </w:hyperlink>
    </w:p>
    <w:p w:rsidR="008E27C1" w:rsidRDefault="008E27C1" w:rsidP="008E27C1">
      <w:pPr>
        <w:pStyle w:val="a4"/>
        <w:shd w:val="clear" w:color="auto" w:fill="auto"/>
        <w:spacing w:line="322" w:lineRule="exact"/>
        <w:ind w:left="20" w:right="200"/>
        <w:jc w:val="both"/>
      </w:pPr>
    </w:p>
    <w:p w:rsidR="008E27C1" w:rsidRDefault="008E27C1" w:rsidP="008E27C1">
      <w:pPr>
        <w:pStyle w:val="a4"/>
        <w:shd w:val="clear" w:color="auto" w:fill="auto"/>
        <w:spacing w:line="322" w:lineRule="exact"/>
        <w:ind w:left="20" w:right="200"/>
        <w:jc w:val="both"/>
      </w:pPr>
      <w:r>
        <w:t>Дополнительные источники: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tabs>
          <w:tab w:val="right" w:pos="7302"/>
          <w:tab w:val="left" w:pos="7652"/>
        </w:tabs>
        <w:spacing w:line="322" w:lineRule="exact"/>
        <w:jc w:val="both"/>
      </w:pPr>
      <w:r>
        <w:rPr>
          <w:rStyle w:val="1"/>
          <w:color w:val="000000"/>
        </w:rPr>
        <w:t>Пособие бригадиру пути [Текст]:</w:t>
      </w:r>
      <w:r>
        <w:rPr>
          <w:rStyle w:val="1"/>
          <w:color w:val="000000"/>
        </w:rPr>
        <w:tab/>
        <w:t>учебное</w:t>
      </w:r>
      <w:r>
        <w:rPr>
          <w:rStyle w:val="1"/>
          <w:color w:val="000000"/>
        </w:rPr>
        <w:tab/>
        <w:t>пособие для</w:t>
      </w:r>
    </w:p>
    <w:p w:rsidR="008E27C1" w:rsidRDefault="008E27C1" w:rsidP="008E27C1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профессиональной подготовки работников железнодорожного транспорта / ред. Э. В. Воробьев. - М.: ФГОУ "Учебно-методический центр по </w:t>
      </w:r>
      <w:r>
        <w:rPr>
          <w:rStyle w:val="1"/>
          <w:color w:val="000000"/>
        </w:rPr>
        <w:lastRenderedPageBreak/>
        <w:t xml:space="preserve">образованию на железнодорожном транспорте", 2012. - 666 с. : рис., табл. - (Профессиональная подготовка). - 1200 экз. 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978-5-89035-662-8 (в пер.)(30) </w:t>
      </w:r>
      <w:r>
        <w:rPr>
          <w:rStyle w:val="14"/>
          <w:color w:val="000000"/>
        </w:rPr>
        <w:t>Доп. Федеральным агентством ж.-д. трансп.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(раздел 1 темы 1.1-1.3) [Текст] : Методическое пособие по проведению практических занятий профессионального модуля "Эксплуатация подъемно</w:t>
      </w:r>
      <w:r>
        <w:rPr>
          <w:rStyle w:val="1"/>
          <w:color w:val="000000"/>
        </w:rPr>
        <w:softHyphen/>
        <w:t xml:space="preserve">транспортных,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 : ФГБОУ "УМЦ ЖДТ", 2013. - 70 с. : табл., рис. 100 экз.(7) </w:t>
      </w:r>
      <w:r>
        <w:rPr>
          <w:rStyle w:val="14"/>
          <w:color w:val="000000"/>
        </w:rPr>
        <w:t>Доп. Федеральным агентством ж.-д. трансп.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[Текст] 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С.М. Ахламенков, В.А. Варакин, В.В. Калашников. - М. : ФГБОУ "УМЦ ЖДТ", 2014. - 48 с. : табл.(15)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Шестопалов, К. К. Подъемно-транспортные, строительные и дорожные машины и оборудование [Текст] : учебное пособие для студентов учреждений среднего профессионального образования / К. К. Шестопалов. - 6-е изд., стер. - М. : Академия, 2012. - 320 с. : табл., рис., граф. - (Среднее профессиональное образование. Транспорт). - 1000 экз.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978-5-7695-8589-0 (в пер.)(30)</w:t>
      </w:r>
    </w:p>
    <w:p w:rsidR="008E27C1" w:rsidRDefault="008E27C1" w:rsidP="008E27C1">
      <w:pPr>
        <w:pStyle w:val="af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 :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</w:t>
      </w:r>
      <w:r>
        <w:rPr>
          <w:rStyle w:val="1"/>
          <w:rFonts w:ascii="Times New Roman" w:hAnsi="Times New Roman"/>
          <w:color w:val="000000"/>
          <w:sz w:val="28"/>
          <w:szCs w:val="28"/>
        </w:rPr>
        <w:lastRenderedPageBreak/>
        <w:t>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 на железнодорожном транспорте" ; сост. В.В. Калашников. - М. : ФГБОУ "УМЦ ЖДТ", 2014. - 85 с. : рис., табл.(30)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8"/>
          <w:szCs w:val="24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[Электронный журнал] 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 : ФГБОУ "УМЦ ЖДТ" , 2014. - 62 с. : табл. - Режим доступа: </w:t>
      </w:r>
      <w:hyperlink r:id="rId22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tigt</w:t>
        </w:r>
        <w:r>
          <w:rPr>
            <w:rStyle w:val="a3"/>
          </w:rPr>
          <w:t xml:space="preserve">. </w:t>
        </w:r>
        <w:r>
          <w:rPr>
            <w:rStyle w:val="a3"/>
            <w:lang w:val="en-US"/>
          </w:rPr>
          <w:t>ru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journal</w:t>
        </w:r>
        <w:r>
          <w:rPr>
            <w:rStyle w:val="a3"/>
          </w:rPr>
          <w:t>/</w:t>
        </w:r>
      </w:hyperlink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(раздел 1, темы 1.1-1.3) [Текст] :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 : ФГБОУ "УМЦ ЖДТ", 2013. - 76 с. : рис., табл. 100 экз.(7)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[Ксерокопия] 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 : ФГБОУ "УМЦ ЖДТ" , 2014. - 62 с. : табл.(15)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Крымов, Александр Владимирович. Механическое оборудование автодрезин и мотовозов [Электронный ресурс] : учебное пособие для профессиональной подготовки работников железнодорожного транспорта / А. В. Крымов. - М. : ФГБОУ "УМЦ ЖДТ", 2012. - 139 с..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978-5-9994</w:t>
      </w:r>
      <w:r>
        <w:rPr>
          <w:rStyle w:val="1"/>
          <w:color w:val="000000"/>
        </w:rPr>
        <w:softHyphen/>
        <w:t>0091-8- Режим доступа:</w:t>
      </w:r>
      <w:hyperlink r:id="rId23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http://e.lanbook.com</w:t>
        </w:r>
        <w:r>
          <w:rPr>
            <w:rStyle w:val="a3"/>
            <w:b/>
            <w:bCs/>
            <w:lang w:val="en-US"/>
          </w:rPr>
          <w:t>/</w:t>
        </w:r>
      </w:hyperlink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after="300" w:line="322" w:lineRule="exact"/>
        <w:ind w:right="20"/>
        <w:jc w:val="both"/>
      </w:pPr>
      <w:r>
        <w:rPr>
          <w:rStyle w:val="1"/>
          <w:color w:val="000000"/>
        </w:rPr>
        <w:t xml:space="preserve"> Крымов, Александр Владимирович. Механическое оборудование автодрезин и мотовозов [Текст] : учебное пособие для профессиональной подготовки работников железнодорожного транспорта / А. В. Крымов. - М. : ФГБОУ "УМЦ ЖДТ", 2013. - 139 с. : рис. - (Профессиональная подготовка). - 1000 </w:t>
      </w:r>
      <w:r>
        <w:rPr>
          <w:rStyle w:val="1"/>
          <w:color w:val="000000"/>
        </w:rPr>
        <w:lastRenderedPageBreak/>
        <w:t xml:space="preserve">экз. 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978-5-9994-0091-8(30)</w:t>
      </w:r>
    </w:p>
    <w:p w:rsidR="008E27C1" w:rsidRDefault="008E27C1" w:rsidP="008E27C1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  <w:color w:val="000000"/>
        </w:rPr>
        <w:t>Периодические издания: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right" w:pos="1560"/>
        </w:tabs>
        <w:spacing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      Экономика железных дорог 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Железнодорожный транспорт</w:t>
      </w:r>
    </w:p>
    <w:p w:rsidR="008E27C1" w:rsidRP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Локомотив </w:t>
      </w:r>
    </w:p>
    <w:p w:rsidR="008E27C1" w:rsidRP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>Гудок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>Транспорт России</w:t>
      </w:r>
    </w:p>
    <w:p w:rsidR="008E27C1" w:rsidRDefault="008E27C1" w:rsidP="008E27C1">
      <w:pPr>
        <w:pStyle w:val="121"/>
        <w:shd w:val="clear" w:color="auto" w:fill="auto"/>
        <w:spacing w:before="0"/>
        <w:ind w:left="20"/>
        <w:jc w:val="both"/>
        <w:rPr>
          <w:rStyle w:val="120"/>
          <w:color w:val="000000"/>
          <w:sz w:val="24"/>
          <w:szCs w:val="24"/>
        </w:rPr>
      </w:pPr>
    </w:p>
    <w:p w:rsidR="008E27C1" w:rsidRPr="001E7747" w:rsidRDefault="008E27C1" w:rsidP="00EB6ABC">
      <w:pPr>
        <w:pStyle w:val="121"/>
        <w:shd w:val="clear" w:color="auto" w:fill="auto"/>
        <w:spacing w:before="0"/>
        <w:ind w:left="20"/>
        <w:jc w:val="both"/>
        <w:rPr>
          <w:sz w:val="24"/>
          <w:szCs w:val="24"/>
        </w:rPr>
      </w:pPr>
    </w:p>
    <w:p w:rsidR="005243E3" w:rsidRPr="001E7747" w:rsidRDefault="005243E3" w:rsidP="008E27C1">
      <w:pPr>
        <w:pStyle w:val="a4"/>
        <w:numPr>
          <w:ilvl w:val="0"/>
          <w:numId w:val="7"/>
        </w:numPr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 </w:t>
      </w:r>
      <w:bookmarkStart w:id="2" w:name="bookmark1"/>
      <w:r w:rsidRPr="001E7747">
        <w:rPr>
          <w:rStyle w:val="11"/>
          <w:color w:val="000000"/>
          <w:sz w:val="24"/>
          <w:szCs w:val="24"/>
        </w:rPr>
        <w:t>Общие требования к организации образовательного процесса производственной практики (по профилю специальности)</w:t>
      </w:r>
      <w:bookmarkEnd w:id="2"/>
    </w:p>
    <w:p w:rsidR="005243E3" w:rsidRPr="001E7747" w:rsidRDefault="005243E3" w:rsidP="008F4C7E">
      <w:pPr>
        <w:pStyle w:val="a4"/>
        <w:shd w:val="clear" w:color="auto" w:fill="auto"/>
        <w:spacing w:line="322" w:lineRule="exact"/>
        <w:ind w:left="40" w:right="2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1E7747">
        <w:rPr>
          <w:rStyle w:val="a7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</w:t>
      </w:r>
      <w:r w:rsidRPr="001E7747">
        <w:rPr>
          <w:rStyle w:val="1"/>
          <w:color w:val="000000"/>
          <w:sz w:val="24"/>
          <w:szCs w:val="24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 w:rsidRPr="001E7747">
        <w:rPr>
          <w:rStyle w:val="120"/>
          <w:color w:val="000000"/>
          <w:sz w:val="24"/>
          <w:szCs w:val="24"/>
        </w:rPr>
        <w:t>ПМ.02. Техническое обслуживание и ремонт подъёмно-транспортных, строительных</w:t>
      </w:r>
      <w:r w:rsidR="008F4C7E">
        <w:rPr>
          <w:rStyle w:val="120"/>
          <w:color w:val="000000"/>
          <w:sz w:val="24"/>
          <w:szCs w:val="24"/>
        </w:rPr>
        <w:t xml:space="preserve">, дорожных машин и оборудования. </w:t>
      </w:r>
      <w:r w:rsidRPr="001E7747">
        <w:rPr>
          <w:rStyle w:val="1"/>
          <w:color w:val="000000"/>
          <w:sz w:val="24"/>
          <w:szCs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>по техническому обслуживанию и ремонту подъемно-транспортных, строительных, дорожных машин и оборудования</w:t>
      </w:r>
      <w:r w:rsidRPr="001E7747">
        <w:rPr>
          <w:rStyle w:val="1"/>
          <w:color w:val="000000"/>
          <w:sz w:val="24"/>
          <w:szCs w:val="24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 заданий и организация контроля прохождения практики.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 w:rsidRPr="001E7747">
        <w:rPr>
          <w:rStyle w:val="a7"/>
          <w:color w:val="000000"/>
          <w:sz w:val="24"/>
          <w:szCs w:val="24"/>
        </w:rPr>
        <w:t>по техническому обслуживанию и ремонту подъемно-транспортных, строительных, дорожных машин и оборудования</w:t>
      </w:r>
      <w:r w:rsidRPr="001E7747">
        <w:rPr>
          <w:rStyle w:val="1"/>
          <w:color w:val="000000"/>
          <w:sz w:val="24"/>
          <w:szCs w:val="24"/>
        </w:rPr>
        <w:t xml:space="preserve">, которые в обязательном порядке предусматривают задания по каждому профессиональному модулю. Для студентов разработана памятка по прохождению производственной практики (по профилю специальности), с целью решения организационных вопросов, своевременности составления и оформления отчета. В период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>по техническому обслуживанию и ремонту подъемно-</w:t>
      </w:r>
      <w:r w:rsidRPr="001E7747">
        <w:rPr>
          <w:rStyle w:val="a7"/>
          <w:color w:val="000000"/>
          <w:sz w:val="24"/>
          <w:szCs w:val="24"/>
        </w:rPr>
        <w:softHyphen/>
        <w:t xml:space="preserve">транспортных, строительных, дорожных машин и оборудования </w:t>
      </w:r>
      <w:r w:rsidRPr="001E7747">
        <w:rPr>
          <w:rStyle w:val="1"/>
          <w:color w:val="000000"/>
          <w:sz w:val="24"/>
          <w:szCs w:val="24"/>
        </w:rPr>
        <w:t>преподаватель контролирует написание отчета, правильность заполнения дневника, дает соответствующие консультации. Параллельно осуществляется контроль со стороны производства.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В период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 xml:space="preserve">по </w:t>
      </w:r>
      <w:r w:rsidRPr="001E7747">
        <w:rPr>
          <w:rStyle w:val="a7"/>
          <w:color w:val="000000"/>
          <w:sz w:val="24"/>
          <w:szCs w:val="24"/>
        </w:rPr>
        <w:lastRenderedPageBreak/>
        <w:t xml:space="preserve">техническому обслуживанию и ремонту подъемно-транспортных, строительных, дорожных машин и оборудования </w:t>
      </w:r>
      <w:r w:rsidRPr="001E7747">
        <w:rPr>
          <w:rStyle w:val="1"/>
          <w:color w:val="000000"/>
          <w:sz w:val="24"/>
          <w:szCs w:val="24"/>
        </w:rPr>
        <w:t>обучающимися ведется дневник практики. По результатам практики обучающимся составляется отчет, который утверждается организацией.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В качестве приложения к дневнику практики обучающийся оформляет графические, аудио-, фото-, видео-, материалы, наглядные образцы изделий, подтверждающие практический опыт, полученный на практике.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0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1E7747">
        <w:rPr>
          <w:rStyle w:val="3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Pr="001E7747">
        <w:rPr>
          <w:rStyle w:val="30"/>
          <w:color w:val="000000"/>
          <w:sz w:val="24"/>
          <w:szCs w:val="24"/>
        </w:rPr>
        <w:t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5243E3" w:rsidRPr="001E7747" w:rsidRDefault="005243E3" w:rsidP="00EB6ABC">
      <w:pPr>
        <w:pStyle w:val="a4"/>
        <w:shd w:val="clear" w:color="auto" w:fill="auto"/>
        <w:spacing w:after="296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Кадровое обеспечение производственной практики (по профилю специальности)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a7"/>
          <w:color w:val="000000"/>
          <w:sz w:val="24"/>
          <w:szCs w:val="24"/>
        </w:rPr>
        <w:t xml:space="preserve">Инженерно-педагогический состав: </w:t>
      </w:r>
      <w:r w:rsidRPr="001E7747">
        <w:rPr>
          <w:rStyle w:val="1"/>
          <w:color w:val="000000"/>
          <w:sz w:val="24"/>
          <w:szCs w:val="24"/>
        </w:rPr>
        <w:t>дипломированные специалисты - преподаватели профессиональных модулей.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  <w:r w:rsidRPr="001E7747">
        <w:rPr>
          <w:rStyle w:val="a7"/>
          <w:color w:val="000000"/>
          <w:sz w:val="24"/>
          <w:szCs w:val="24"/>
        </w:rPr>
        <w:t xml:space="preserve">Мастера: </w:t>
      </w:r>
      <w:r w:rsidRPr="001E7747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sectPr w:rsidR="005243E3"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1906" w:h="16838"/>
          <w:pgMar w:top="1458" w:right="1242" w:bottom="1142" w:left="1266" w:header="0" w:footer="3" w:gutter="0"/>
          <w:cols w:space="720"/>
          <w:noEndnote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84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 w:rsidRPr="009B55CF">
              <w:rPr>
                <w:rStyle w:val="11pt1"/>
                <w:color w:val="000000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t>Формы и методы контроля и оценки</w:t>
            </w:r>
          </w:p>
        </w:tc>
      </w:tr>
      <w:tr w:rsidR="005243E3" w:rsidTr="0012296A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ПК 2.1. Выполнять регламентные работы по техническому обслуживанию и ремонту подъемно</w:t>
            </w:r>
            <w:r w:rsidRPr="009B55CF">
              <w:rPr>
                <w:rStyle w:val="11pt"/>
                <w:color w:val="000000"/>
              </w:rPr>
              <w:softHyphen/>
              <w:t>-транспортных,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за организацией рабочего места в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процессе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  <w:tr w:rsidR="005243E3" w:rsidTr="0012296A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ПК 2.2. Контролировать качество выполнения работ по техническому обслуживанию и ремонту подъемно</w:t>
            </w:r>
            <w:r w:rsidRPr="009B55CF">
              <w:rPr>
                <w:rStyle w:val="11pt"/>
                <w:color w:val="000000"/>
              </w:rPr>
              <w:softHyphen/>
              <w:t>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  <w:tr w:rsidR="005243E3" w:rsidTr="0012296A">
        <w:trPr>
          <w:trHeight w:hRule="exact" w:val="333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 w:rsidRPr="009B55CF">
              <w:rPr>
                <w:rStyle w:val="11pt"/>
                <w:color w:val="000000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footerReference w:type="even" r:id="rId28"/>
          <w:footerReference w:type="default" r:id="rId29"/>
          <w:headerReference w:type="first" r:id="rId30"/>
          <w:footerReference w:type="first" r:id="rId31"/>
          <w:type w:val="continuous"/>
          <w:pgSz w:w="11906" w:h="16838"/>
          <w:pgMar w:top="2463" w:right="1210" w:bottom="3476" w:left="1210" w:header="0" w:footer="3" w:gutter="0"/>
          <w:cols w:space="720"/>
          <w:noEndnote/>
          <w:titlePg/>
          <w:docGrid w:linePitch="360"/>
        </w:sectPr>
      </w:pPr>
    </w:p>
    <w:p w:rsidR="005243E3" w:rsidRDefault="005243E3" w:rsidP="00EB6ABC">
      <w:pPr>
        <w:pStyle w:val="21"/>
        <w:shd w:val="clear" w:color="auto" w:fill="auto"/>
        <w:spacing w:after="0"/>
        <w:ind w:firstLine="0"/>
        <w:jc w:val="both"/>
      </w:pPr>
      <w:r>
        <w:rPr>
          <w:rStyle w:val="2"/>
          <w:color w:val="000000"/>
        </w:rPr>
        <w:lastRenderedPageBreak/>
        <w:t>ПК 2.4. Вести учетно-отчетную документацию по техническому обслуживанию и ремонту подъемно</w:t>
      </w:r>
      <w:r>
        <w:rPr>
          <w:rStyle w:val="2"/>
          <w:color w:val="000000"/>
        </w:rPr>
        <w:softHyphen/>
        <w:t>транспортных, строительных, дорож</w:t>
      </w:r>
      <w:r>
        <w:rPr>
          <w:rStyle w:val="2"/>
          <w:color w:val="000000"/>
        </w:rPr>
        <w:softHyphen/>
        <w:t>ных машин и оборудования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наблюдение и оценка деятельности результатов при выполнении работ в ходе производственной практики (по профилю специальности);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lastRenderedPageBreak/>
        <w:t xml:space="preserve"> сравнительная оценка результатов выполнения заданий с требованиями нормативных документов и инструкций;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наблюдение за организацией рабочего места в процессе деятельности;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tabs>
          <w:tab w:val="left" w:pos="1393"/>
        </w:tabs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оценка</w:t>
      </w:r>
      <w:r>
        <w:rPr>
          <w:rStyle w:val="2"/>
          <w:color w:val="000000"/>
        </w:rPr>
        <w:tab/>
        <w:t>выполнения заданий для самостоятельной работы;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tabs>
          <w:tab w:val="left" w:leader="underscore" w:pos="5074"/>
        </w:tabs>
        <w:spacing w:after="0"/>
        <w:ind w:firstLine="0"/>
        <w:jc w:val="both"/>
        <w:sectPr w:rsidR="005243E3">
          <w:pgSz w:w="11906" w:h="16838"/>
          <w:pgMar w:top="757" w:right="1243" w:bottom="1151" w:left="1325" w:header="0" w:footer="3" w:gutter="0"/>
          <w:cols w:num="2" w:sep="1" w:space="720" w:equalWidth="0">
            <w:col w:w="4003" w:space="250"/>
            <w:col w:w="5083"/>
          </w:cols>
          <w:noEndnote/>
          <w:docGrid w:linePitch="360"/>
        </w:sectPr>
      </w:pPr>
      <w:r>
        <w:rPr>
          <w:rStyle w:val="22"/>
          <w:color w:val="000000"/>
        </w:rPr>
        <w:t xml:space="preserve"> дифференцированный зачет.</w:t>
      </w:r>
      <w:r>
        <w:rPr>
          <w:rStyle w:val="2"/>
          <w:color w:val="000000"/>
        </w:rPr>
        <w:tab/>
      </w:r>
    </w:p>
    <w:p w:rsidR="005243E3" w:rsidRDefault="005243E3" w:rsidP="00EB6ABC">
      <w:pPr>
        <w:spacing w:line="240" w:lineRule="exact"/>
        <w:rPr>
          <w:color w:val="auto"/>
          <w:sz w:val="19"/>
          <w:szCs w:val="19"/>
        </w:rPr>
      </w:pPr>
    </w:p>
    <w:p w:rsidR="005243E3" w:rsidRDefault="005243E3" w:rsidP="00EB6ABC">
      <w:pPr>
        <w:spacing w:before="34" w:after="34" w:line="240" w:lineRule="exact"/>
        <w:rPr>
          <w:color w:val="auto"/>
          <w:sz w:val="19"/>
          <w:szCs w:val="19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43E3" w:rsidRDefault="005243E3" w:rsidP="00EB6ABC">
      <w:pPr>
        <w:pStyle w:val="141"/>
        <w:shd w:val="clear" w:color="auto" w:fill="auto"/>
        <w:spacing w:after="481"/>
        <w:ind w:left="120" w:right="160"/>
      </w:pPr>
      <w:r>
        <w:rPr>
          <w:rStyle w:val="140"/>
          <w:color w:val="000000"/>
        </w:rPr>
        <w:lastRenderedPageBreak/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5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 w:rsidRPr="009B55CF">
              <w:rPr>
                <w:rStyle w:val="11pt1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t>Формы и методы контроля и оценки</w:t>
            </w:r>
          </w:p>
        </w:tc>
      </w:tr>
      <w:tr w:rsidR="005243E3" w:rsidTr="0012296A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1. Понимать сущность и социальную значимость своей буду</w:t>
            </w:r>
            <w:r w:rsidRPr="009B55CF">
              <w:rPr>
                <w:rStyle w:val="11pt"/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деятельности результатов при выполнении работ в ходе производственной практики (по профилю специальности).</w:t>
            </w:r>
          </w:p>
        </w:tc>
      </w:tr>
      <w:tr w:rsidR="005243E3" w:rsidTr="0012296A">
        <w:trPr>
          <w:trHeight w:hRule="exact" w:val="194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действий по инструкции, технологии выполнения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3. Принимать решения в стандартных и нестандартных ситуациях и нести за них ответствен</w:t>
            </w:r>
            <w:r w:rsidRPr="009B55CF">
              <w:rPr>
                <w:rStyle w:val="11pt"/>
                <w:color w:val="000000"/>
              </w:rPr>
              <w:softHyphen/>
              <w:t>ность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277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4. Осуществлять поиск и использование информации, необхо</w:t>
            </w:r>
            <w:r w:rsidRPr="009B55CF">
              <w:rPr>
                <w:rStyle w:val="11pt"/>
                <w:color w:val="000000"/>
              </w:rPr>
              <w:softHyphen/>
              <w:t>димой для эффективного выполнения профессиональных задач, профес</w:t>
            </w:r>
            <w:r w:rsidRPr="009B55CF">
              <w:rPr>
                <w:rStyle w:val="11pt"/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(по профилю специальности); -наблюдение и оценка правильности оформления технической и технологической документации;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правильности заполнения и ведения дневника, составления отчета.</w:t>
            </w:r>
          </w:p>
        </w:tc>
      </w:tr>
      <w:tr w:rsidR="005243E3" w:rsidTr="0012296A">
        <w:trPr>
          <w:trHeight w:hRule="exact" w:val="112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ОК 5. Использовать информационно</w:t>
            </w:r>
            <w:r w:rsidRPr="009B55CF">
              <w:rPr>
                <w:rStyle w:val="11pt"/>
                <w:color w:val="000000"/>
              </w:rPr>
              <w:softHyphen/>
              <w:t>коммуникационные технологии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 xml:space="preserve">-наблюдение и оценка поиска информации в сети </w:t>
            </w:r>
            <w:r w:rsidRPr="009B55CF">
              <w:rPr>
                <w:rStyle w:val="11pt"/>
                <w:color w:val="000000"/>
                <w:lang w:val="en-US"/>
              </w:rPr>
              <w:t>Internet</w:t>
            </w:r>
            <w:r w:rsidRPr="009B55CF">
              <w:rPr>
                <w:rStyle w:val="11pt"/>
                <w:color w:val="000000"/>
              </w:rPr>
              <w:t xml:space="preserve"> при составлении отчета по практике;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-подготовка и защита отчета по практике.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727" w:right="1210" w:bottom="1121" w:left="1210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111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lastRenderedPageBreak/>
              <w:t>ОК 6. Работать в коллективе и команде, эффективно общаться с коллегами, руководством, потреби</w:t>
            </w:r>
            <w:r w:rsidRPr="009B55CF">
              <w:rPr>
                <w:rStyle w:val="11pt"/>
                <w:color w:val="000000"/>
              </w:rPr>
              <w:softHyphen/>
              <w:t>телями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16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(по профилю специальности)..</w:t>
            </w:r>
          </w:p>
        </w:tc>
      </w:tr>
      <w:tr w:rsidR="005243E3" w:rsidTr="0012296A">
        <w:trPr>
          <w:trHeight w:hRule="exact" w:val="139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ОК 8. Самостоятельно определять задачи профессионального и личностного развития, заниматься самообразованием, осознанно пла</w:t>
            </w:r>
            <w:r w:rsidRPr="009B55CF">
              <w:rPr>
                <w:rStyle w:val="11pt"/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84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ОК 9. Ориентироваться в условиях частой смены технологий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B7033E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4F79B3">
        <w:rPr>
          <w:rFonts w:ascii="Times New Roman" w:hAnsi="Times New Roman" w:cs="Times New Roman"/>
          <w:b/>
          <w:bCs/>
        </w:rPr>
        <w:t>Личностные результаты</w:t>
      </w:r>
      <w:r>
        <w:rPr>
          <w:rFonts w:ascii="Times New Roman" w:hAnsi="Times New Roman" w:cs="Times New Roman"/>
          <w:b/>
          <w:bCs/>
        </w:rPr>
        <w:t xml:space="preserve"> </w:t>
      </w:r>
      <w:r w:rsidRPr="004F79B3">
        <w:rPr>
          <w:rFonts w:ascii="Times New Roman" w:hAnsi="Times New Roman" w:cs="Times New Roman"/>
          <w:b/>
          <w:bCs/>
        </w:rPr>
        <w:t>реализации программы воспитания</w:t>
      </w:r>
    </w:p>
    <w:p w:rsidR="005243E3" w:rsidRDefault="005243E3" w:rsidP="00B7033E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243E3" w:rsidRPr="00C76692" w:rsidRDefault="005243E3" w:rsidP="00B7033E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13 </w:t>
      </w:r>
      <w:r w:rsidRPr="00C76692">
        <w:rPr>
          <w:rFonts w:ascii="Times New Roman" w:hAnsi="Times New Roman" w:cs="Times New Roman"/>
        </w:rPr>
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5243E3" w:rsidRPr="00C76692" w:rsidRDefault="005243E3" w:rsidP="00B7033E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19 </w:t>
      </w:r>
      <w:r w:rsidRPr="00C76692">
        <w:rPr>
          <w:rFonts w:ascii="Times New Roman" w:hAnsi="Times New Roman" w:cs="Times New Roman"/>
        </w:rPr>
        <w:t>Уважительное отношения обучающихся к результатам собственного и чужого труда.</w:t>
      </w: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25 </w:t>
      </w:r>
      <w:r w:rsidRPr="00C76692">
        <w:rPr>
          <w:rFonts w:ascii="Times New Roman" w:hAnsi="Times New Roman" w:cs="Times New Roman"/>
        </w:rPr>
        <w:t>Способный к генерированию, осмыслению  и доведению до конечной реализации предлагаемых инноваций.</w:t>
      </w:r>
    </w:p>
    <w:p w:rsidR="005243E3" w:rsidRPr="00C76692" w:rsidRDefault="005243E3" w:rsidP="00B7033E">
      <w:pPr>
        <w:ind w:firstLine="33"/>
        <w:jc w:val="both"/>
        <w:rPr>
          <w:rStyle w:val="3"/>
          <w:rFonts w:ascii="Times New Roman" w:hAnsi="Times New Roman"/>
        </w:rPr>
      </w:pP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27 </w:t>
      </w:r>
      <w:r w:rsidRPr="00C76692">
        <w:rPr>
          <w:rFonts w:ascii="Times New Roman" w:hAnsi="Times New Roman" w:cs="Times New Roman"/>
        </w:rPr>
        <w:t>Проявляющий способности к непрерывному развитию в области профессиональных компетенций и междисциплинарных знаний.</w:t>
      </w: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30 </w:t>
      </w:r>
      <w:r w:rsidRPr="00C76692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5243E3" w:rsidRPr="00C76692" w:rsidRDefault="005243E3" w:rsidP="00B7033E">
      <w:pPr>
        <w:ind w:firstLine="33"/>
        <w:jc w:val="both"/>
        <w:rPr>
          <w:rStyle w:val="3"/>
          <w:rFonts w:ascii="Times New Roman" w:hAnsi="Times New Roman"/>
        </w:rPr>
      </w:pPr>
    </w:p>
    <w:p w:rsidR="005243E3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31 </w:t>
      </w:r>
      <w:r w:rsidRPr="00C76692">
        <w:rPr>
          <w:rFonts w:ascii="Times New Roman" w:hAnsi="Times New Roman" w:cs="Times New Roman"/>
        </w:rPr>
        <w:t>Умеющий эффективно работать в коллективе, общаться с коллегами, руководством, потребителями.</w:t>
      </w:r>
    </w:p>
    <w:p w:rsidR="005243E3" w:rsidRPr="001E7747" w:rsidRDefault="005243E3" w:rsidP="00EB6ABC">
      <w:pPr>
        <w:pStyle w:val="31"/>
        <w:shd w:val="clear" w:color="auto" w:fill="auto"/>
        <w:spacing w:before="235" w:after="180" w:line="322" w:lineRule="exact"/>
        <w:ind w:right="20" w:firstLine="0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Критерии оценки защиты отчета по производственной практике (по профилю специальности) 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t>«отлично»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lastRenderedPageBreak/>
        <w:t>«хорошо»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t>«удовлетворительно»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right="2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правильным языком вопросы отчета, не четко отражены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jc w:val="both"/>
        <w:rPr>
          <w:rFonts w:ascii="Times New Roman" w:hAnsi="Times New Roman" w:cs="Times New Roman"/>
        </w:rPr>
      </w:pPr>
      <w:r w:rsidRPr="001E7747">
        <w:rPr>
          <w:rStyle w:val="a9"/>
          <w:rFonts w:ascii="Times New Roman" w:hAnsi="Times New Roman"/>
          <w:sz w:val="24"/>
          <w:szCs w:val="24"/>
        </w:rPr>
        <w:t>«неудовлетворительно»</w:t>
      </w:r>
      <w:r w:rsidRPr="001E7747">
        <w:rPr>
          <w:rStyle w:val="1"/>
          <w:rFonts w:ascii="Times New Roman" w:hAnsi="Times New Roman"/>
          <w:sz w:val="24"/>
          <w:szCs w:val="24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организации.</w:t>
      </w:r>
    </w:p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sectPr w:rsidR="005243E3" w:rsidRPr="001E7747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0FE" w:rsidRDefault="00DF60FE" w:rsidP="009B3C2E">
      <w:r>
        <w:separator/>
      </w:r>
    </w:p>
  </w:endnote>
  <w:endnote w:type="continuationSeparator" w:id="0">
    <w:p w:rsidR="00DF60FE" w:rsidRDefault="00DF60FE" w:rsidP="009B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7pt;margin-top:778.8pt;width:4.55pt;height:7.9pt;z-index:-15;mso-wrap-style:none;mso-wrap-distance-left:5pt;mso-wrap-distance-right:5pt;mso-position-horizontal-relative:page;mso-position-vertical-relative:page" filled="f" stroked="f">
          <v:textbox style="mso-next-textbox:#_x0000_s2051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8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8.3pt;margin-top:521.25pt;width:5.05pt;height:7.9pt;z-index:-14;mso-wrap-style:none;mso-wrap-distance-left:5pt;mso-wrap-distance-right:5pt;mso-position-horizontal-relative:page;mso-position-vertical-relative:page" filled="f" stroked="f">
          <v:textbox style="mso-next-textbox:#_x0000_s2052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5.85pt;margin-top:804.3pt;width:9.35pt;height:7.9pt;z-index:-13;mso-wrap-style:none;mso-wrap-distance-left:5pt;mso-wrap-distance-right:5pt;mso-position-horizontal-relative:page;mso-position-vertical-relative:page" filled="f" stroked="f">
          <v:textbox style="mso-next-textbox:#_x0000_s2053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1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11.95pt;margin-top:529.55pt;width:9.1pt;height:7.9pt;z-index:-12;mso-wrap-style:none;mso-wrap-distance-left:5pt;mso-wrap-distance-right:5pt;mso-position-horizontal-relative:page;mso-position-vertical-relative:page" filled="f" stroked="f">
          <v:textbox style="mso-next-textbox:#_x0000_s2054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>
                  <w:rPr>
                    <w:rStyle w:val="11pt0"/>
                    <w:color w:val="000000"/>
                  </w:rPr>
                  <w:t>#</w:t>
                </w:r>
                <w:r>
                  <w:rPr>
                    <w:rStyle w:val="11pt0"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1.95pt;margin-top:529.55pt;width:9.1pt;height:7.9pt;z-index:-11;mso-wrap-style:none;mso-wrap-distance-left:5pt;mso-wrap-distance-right:5pt;mso-position-horizontal-relative:page;mso-position-vertical-relative:page" filled="f" stroked="f">
          <v:textbox style="mso-next-textbox:#_x0000_s2055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8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11.1pt;margin-top:516.15pt;width:10.1pt;height:7.9pt;z-index:-9;mso-wrap-style:none;mso-wrap-distance-left:5pt;mso-wrap-distance-right:5pt;mso-position-horizontal-relative:page;mso-position-vertical-relative:page" filled="f" stroked="f">
          <v:textbox style="mso-next-textbox:#_x0000_s2057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7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5.85pt;margin-top:804.3pt;width:9.35pt;height:7.9pt;z-index:-8;mso-wrap-style:none;mso-wrap-distance-left:5pt;mso-wrap-distance-right:5pt;mso-position-horizontal-relative:page;mso-position-vertical-relative:page" filled="f" stroked="f">
          <v:textbox style="mso-next-textbox:#_x0000_s2058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16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5.85pt;margin-top:804.3pt;width:9.35pt;height:7.9pt;z-index:-7;mso-wrap-style:none;mso-wrap-distance-left:5pt;mso-wrap-distance-right:5pt;mso-position-horizontal-relative:page;mso-position-vertical-relative:page" filled="f" stroked="f">
          <v:textbox style="mso-next-textbox:#_x0000_s2059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13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93.6pt;margin-top:795.8pt;width:10.1pt;height:7.9pt;z-index:-5;mso-wrap-style:none;mso-wrap-distance-left:5pt;mso-wrap-distance-right:5pt;mso-position-horizontal-relative:page;mso-position-vertical-relative:page" filled="f" stroked="f">
          <v:textbox style="mso-next-textbox:#_x0000_s2061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9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5.85pt;margin-top:804.3pt;width:9.35pt;height:7.9pt;z-index:-4;mso-wrap-style:none;mso-wrap-distance-left:5pt;mso-wrap-distance-right:5pt;mso-position-horizontal-relative:page;mso-position-vertical-relative:page" filled="f" stroked="f">
          <v:textbox style="mso-next-textbox:#_x0000_s2062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20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5.85pt;margin-top:804.3pt;width:9.35pt;height:7.9pt;z-index:-3;mso-wrap-style:none;mso-wrap-distance-left:5pt;mso-wrap-distance-right:5pt;mso-position-horizontal-relative:page;mso-position-vertical-relative:page" filled="f" stroked="f">
          <v:textbox style="mso-next-textbox:#_x0000_s2063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15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95.7pt;margin-top:777.95pt;width:9.85pt;height:7.9pt;z-index:-1;mso-wrap-style:none;mso-wrap-distance-left:5pt;mso-wrap-distance-right:5pt;mso-position-horizontal-relative:page;mso-position-vertical-relative:page" filled="f" stroked="f">
          <v:textbox style="mso-next-textbox:#_x0000_s2065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652DC" w:rsidRPr="005652DC">
                  <w:rPr>
                    <w:rStyle w:val="11pt0"/>
                    <w:noProof/>
                    <w:color w:val="000000"/>
                  </w:rPr>
                  <w:t>14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0FE" w:rsidRDefault="00DF60FE" w:rsidP="009B3C2E">
      <w:r>
        <w:separator/>
      </w:r>
    </w:p>
  </w:footnote>
  <w:footnote w:type="continuationSeparator" w:id="0">
    <w:p w:rsidR="00DF60FE" w:rsidRDefault="00DF60FE" w:rsidP="009B3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6.5pt;margin-top:55.2pt;width:462.95pt;height:31.7pt;z-index:-17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2. РЕЗУЛЬТАТЫ ОСВОЕНИЯ ПРОГРАММЫ ПРОИЗВОДСТВЕННОЙ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5.1pt;margin-top:71.95pt;width:571.7pt;height:31.7pt;z-index:-16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5243E3" w:rsidRPr="009B3C2E" w:rsidRDefault="005243E3" w:rsidP="009B3C2E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5243E3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5243E3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81.85pt;margin-top:66.15pt;width:667.45pt;height:36.7pt;z-index:-10;mso-wrap-style:none;mso-wrap-distance-left:5pt;mso-wrap-distance-right:5pt;mso-position-horizontal-relative:page;mso-position-vertical-relative:page" filled="f" stroked="f">
          <v:textbox style="mso-next-textbox:#_x0000_s2056;mso-fit-shape-to-text:t" inset="0,0,0,0">
            <w:txbxContent>
              <w:p w:rsidR="005243E3" w:rsidRDefault="005243E3" w:rsidP="008F4C7E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3.2. Содержание обуче</w:t>
                </w:r>
                <w:r w:rsidR="008F4C7E">
                  <w:rPr>
                    <w:rStyle w:val="a6"/>
                  </w:rPr>
                  <w:t>ния по производственной практике</w:t>
                </w:r>
                <w:r>
                  <w:rPr>
                    <w:rStyle w:val="a6"/>
                  </w:rPr>
                  <w:t xml:space="preserve"> (по профилю специальности) по техническому</w:t>
                </w:r>
              </w:p>
              <w:p w:rsidR="005243E3" w:rsidRDefault="005243E3" w:rsidP="008F4C7E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обслуживанию и ремонту подъемно-транспортных, строительных,</w:t>
                </w:r>
                <w:r w:rsidR="008F4C7E">
                  <w:rPr>
                    <w:rStyle w:val="a6"/>
                  </w:rPr>
                  <w:t xml:space="preserve"> дорожных машин и оборудования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.35pt;margin-top:71.2pt;width:453.85pt;height:31.7pt;z-index:-6;mso-wrap-style:none;mso-wrap-distance-left:5pt;mso-wrap-distance-right:5pt;mso-position-horizontal-relative:page;mso-position-vertical-relative:page" filled="f" stroked="f">
          <v:textbox style="mso-next-textbox:#_x0000_s2060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4. УСЛОВИЯ РЕАЛИЗАЦИИ ПРОГРАММЫ ПРОИЗВОДСТВЕННОЙ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DF60FE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16.65pt;margin-top:56.05pt;width:367.7pt;height:45.1pt;z-index:-2;mso-wrap-style:none;mso-wrap-distance-left:5pt;mso-wrap-distance-right:5pt;mso-position-horizontal-relative:page;mso-position-vertical-relative:page" filled="f" stroked="f">
          <v:textbox style="mso-next-textbox:#_x0000_s2064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5. КОНТРОЛЬ И ОЦЕНКА РЕЗУЛЬТАТОВ ОСВОЕНИЯ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ПРОИЗВОДСТВЕННОЙ ПРАКТИКИ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0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ABC"/>
    <w:rsid w:val="000031D6"/>
    <w:rsid w:val="000100A8"/>
    <w:rsid w:val="00011D30"/>
    <w:rsid w:val="000141F4"/>
    <w:rsid w:val="00016542"/>
    <w:rsid w:val="000274C2"/>
    <w:rsid w:val="00032C61"/>
    <w:rsid w:val="000403CD"/>
    <w:rsid w:val="0004066C"/>
    <w:rsid w:val="00040C8E"/>
    <w:rsid w:val="0004786F"/>
    <w:rsid w:val="00051AF7"/>
    <w:rsid w:val="0005309E"/>
    <w:rsid w:val="00061E74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31BD"/>
    <w:rsid w:val="000A62B0"/>
    <w:rsid w:val="000A7056"/>
    <w:rsid w:val="000A73FD"/>
    <w:rsid w:val="000A7AD8"/>
    <w:rsid w:val="000B16B2"/>
    <w:rsid w:val="000B7C57"/>
    <w:rsid w:val="000C25A8"/>
    <w:rsid w:val="000C2985"/>
    <w:rsid w:val="000C65FF"/>
    <w:rsid w:val="000D198B"/>
    <w:rsid w:val="000D6A8A"/>
    <w:rsid w:val="000D75CD"/>
    <w:rsid w:val="000E11EA"/>
    <w:rsid w:val="000E7626"/>
    <w:rsid w:val="000F0F07"/>
    <w:rsid w:val="000F2724"/>
    <w:rsid w:val="001016B3"/>
    <w:rsid w:val="001029A1"/>
    <w:rsid w:val="00102B55"/>
    <w:rsid w:val="001033B0"/>
    <w:rsid w:val="00110162"/>
    <w:rsid w:val="0011045A"/>
    <w:rsid w:val="00110B1A"/>
    <w:rsid w:val="00113E5F"/>
    <w:rsid w:val="00114154"/>
    <w:rsid w:val="00114D8E"/>
    <w:rsid w:val="0012296A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75C2B"/>
    <w:rsid w:val="001774A2"/>
    <w:rsid w:val="0018023A"/>
    <w:rsid w:val="00182D56"/>
    <w:rsid w:val="00191306"/>
    <w:rsid w:val="0019176E"/>
    <w:rsid w:val="00196389"/>
    <w:rsid w:val="001A393D"/>
    <w:rsid w:val="001A5C23"/>
    <w:rsid w:val="001B403A"/>
    <w:rsid w:val="001B7945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E7747"/>
    <w:rsid w:val="001F05A0"/>
    <w:rsid w:val="001F12E1"/>
    <w:rsid w:val="001F23A8"/>
    <w:rsid w:val="001F48FB"/>
    <w:rsid w:val="00201066"/>
    <w:rsid w:val="00201980"/>
    <w:rsid w:val="00202176"/>
    <w:rsid w:val="00202C5D"/>
    <w:rsid w:val="00204F3C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18F7"/>
    <w:rsid w:val="0025464D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1B7F"/>
    <w:rsid w:val="002B706F"/>
    <w:rsid w:val="002C408C"/>
    <w:rsid w:val="002C7209"/>
    <w:rsid w:val="002C78B7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1601"/>
    <w:rsid w:val="00325F11"/>
    <w:rsid w:val="00325FE8"/>
    <w:rsid w:val="00327187"/>
    <w:rsid w:val="00327282"/>
    <w:rsid w:val="003409E8"/>
    <w:rsid w:val="003410F6"/>
    <w:rsid w:val="00341A0A"/>
    <w:rsid w:val="00343383"/>
    <w:rsid w:val="003433CC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1233"/>
    <w:rsid w:val="003D15BF"/>
    <w:rsid w:val="003D2C1D"/>
    <w:rsid w:val="003D5416"/>
    <w:rsid w:val="003D68E1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1BD0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4F79B3"/>
    <w:rsid w:val="005057EE"/>
    <w:rsid w:val="00505BBC"/>
    <w:rsid w:val="00506251"/>
    <w:rsid w:val="0051176B"/>
    <w:rsid w:val="00520AB2"/>
    <w:rsid w:val="005243E3"/>
    <w:rsid w:val="005251C1"/>
    <w:rsid w:val="00526C14"/>
    <w:rsid w:val="00537B3E"/>
    <w:rsid w:val="00544173"/>
    <w:rsid w:val="00546885"/>
    <w:rsid w:val="00552434"/>
    <w:rsid w:val="00555262"/>
    <w:rsid w:val="005561B4"/>
    <w:rsid w:val="005632AB"/>
    <w:rsid w:val="005652DC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D5026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CA6"/>
    <w:rsid w:val="00655D69"/>
    <w:rsid w:val="00661802"/>
    <w:rsid w:val="0066397F"/>
    <w:rsid w:val="00663DBF"/>
    <w:rsid w:val="00664CBA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0B0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14A8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260C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2A78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2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2226"/>
    <w:rsid w:val="008836E5"/>
    <w:rsid w:val="00891EA9"/>
    <w:rsid w:val="00893723"/>
    <w:rsid w:val="00893FA1"/>
    <w:rsid w:val="00894326"/>
    <w:rsid w:val="00897E10"/>
    <w:rsid w:val="008A21FB"/>
    <w:rsid w:val="008A5561"/>
    <w:rsid w:val="008B2A57"/>
    <w:rsid w:val="008B3C3E"/>
    <w:rsid w:val="008B4669"/>
    <w:rsid w:val="008B646F"/>
    <w:rsid w:val="008B6FB0"/>
    <w:rsid w:val="008C0322"/>
    <w:rsid w:val="008C1F1C"/>
    <w:rsid w:val="008C39B4"/>
    <w:rsid w:val="008C432C"/>
    <w:rsid w:val="008D358F"/>
    <w:rsid w:val="008E27C1"/>
    <w:rsid w:val="008F177A"/>
    <w:rsid w:val="008F4021"/>
    <w:rsid w:val="008F4C7E"/>
    <w:rsid w:val="00903263"/>
    <w:rsid w:val="00914EBC"/>
    <w:rsid w:val="00924C02"/>
    <w:rsid w:val="00926362"/>
    <w:rsid w:val="0093573E"/>
    <w:rsid w:val="00935743"/>
    <w:rsid w:val="00937BFF"/>
    <w:rsid w:val="009423F1"/>
    <w:rsid w:val="00943744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3C2E"/>
    <w:rsid w:val="009B413B"/>
    <w:rsid w:val="009B4ECE"/>
    <w:rsid w:val="009B55CF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2A76"/>
    <w:rsid w:val="00A25906"/>
    <w:rsid w:val="00A31470"/>
    <w:rsid w:val="00A33B81"/>
    <w:rsid w:val="00A3441A"/>
    <w:rsid w:val="00A41507"/>
    <w:rsid w:val="00A44625"/>
    <w:rsid w:val="00A464B4"/>
    <w:rsid w:val="00A47F9F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D3FB2"/>
    <w:rsid w:val="00AE0303"/>
    <w:rsid w:val="00AE1FF0"/>
    <w:rsid w:val="00AF22C5"/>
    <w:rsid w:val="00B027DD"/>
    <w:rsid w:val="00B067A9"/>
    <w:rsid w:val="00B1198B"/>
    <w:rsid w:val="00B1411C"/>
    <w:rsid w:val="00B1419C"/>
    <w:rsid w:val="00B30283"/>
    <w:rsid w:val="00B50B6B"/>
    <w:rsid w:val="00B51E04"/>
    <w:rsid w:val="00B54351"/>
    <w:rsid w:val="00B57288"/>
    <w:rsid w:val="00B61E9F"/>
    <w:rsid w:val="00B624F6"/>
    <w:rsid w:val="00B7033E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0AD8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76692"/>
    <w:rsid w:val="00C76DE2"/>
    <w:rsid w:val="00C80491"/>
    <w:rsid w:val="00C81CA3"/>
    <w:rsid w:val="00C8437E"/>
    <w:rsid w:val="00C94DD1"/>
    <w:rsid w:val="00C9701D"/>
    <w:rsid w:val="00C97DDE"/>
    <w:rsid w:val="00CB6055"/>
    <w:rsid w:val="00CC0598"/>
    <w:rsid w:val="00CC4E25"/>
    <w:rsid w:val="00CC6E64"/>
    <w:rsid w:val="00CD3844"/>
    <w:rsid w:val="00CD53D4"/>
    <w:rsid w:val="00CD630D"/>
    <w:rsid w:val="00CD7652"/>
    <w:rsid w:val="00CE05C8"/>
    <w:rsid w:val="00CE4888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DF5DB3"/>
    <w:rsid w:val="00DF60FE"/>
    <w:rsid w:val="00E044C6"/>
    <w:rsid w:val="00E074B0"/>
    <w:rsid w:val="00E07F30"/>
    <w:rsid w:val="00E11C9F"/>
    <w:rsid w:val="00E1561E"/>
    <w:rsid w:val="00E17140"/>
    <w:rsid w:val="00E17975"/>
    <w:rsid w:val="00E20365"/>
    <w:rsid w:val="00E2220D"/>
    <w:rsid w:val="00E2422D"/>
    <w:rsid w:val="00E25DE0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B6ABC"/>
    <w:rsid w:val="00ED3259"/>
    <w:rsid w:val="00ED4A3C"/>
    <w:rsid w:val="00ED7EE9"/>
    <w:rsid w:val="00EE078D"/>
    <w:rsid w:val="00EF25A6"/>
    <w:rsid w:val="00EF4AA4"/>
    <w:rsid w:val="00EF6680"/>
    <w:rsid w:val="00F03898"/>
    <w:rsid w:val="00F0677E"/>
    <w:rsid w:val="00F1093C"/>
    <w:rsid w:val="00F1156C"/>
    <w:rsid w:val="00F1418A"/>
    <w:rsid w:val="00F23492"/>
    <w:rsid w:val="00F3321D"/>
    <w:rsid w:val="00F364BC"/>
    <w:rsid w:val="00F4346F"/>
    <w:rsid w:val="00F4557A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420A"/>
    <w:rsid w:val="00F866CC"/>
    <w:rsid w:val="00F9420A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B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B6ABC"/>
    <w:rPr>
      <w:rFonts w:cs="Times New Roman"/>
      <w:color w:val="648BCB"/>
      <w:u w:val="single"/>
    </w:rPr>
  </w:style>
  <w:style w:type="character" w:customStyle="1" w:styleId="2">
    <w:name w:val="Основной текст (2)_"/>
    <w:link w:val="21"/>
    <w:uiPriority w:val="99"/>
    <w:locked/>
    <w:rsid w:val="00EB6ABC"/>
    <w:rPr>
      <w:rFonts w:cs="Times New Roman"/>
      <w:sz w:val="22"/>
      <w:szCs w:val="22"/>
      <w:shd w:val="clear" w:color="auto" w:fill="FFFFFF"/>
    </w:rPr>
  </w:style>
  <w:style w:type="character" w:customStyle="1" w:styleId="3">
    <w:name w:val="Основной текст (3)_"/>
    <w:link w:val="31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1"/>
    <w:uiPriority w:val="99"/>
    <w:locked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EB6ABC"/>
    <w:rPr>
      <w:rFonts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uiPriority w:val="99"/>
    <w:rsid w:val="00EB6ABC"/>
    <w:rPr>
      <w:rFonts w:cs="Times New Roman"/>
      <w:sz w:val="22"/>
      <w:szCs w:val="22"/>
      <w:shd w:val="clear" w:color="auto" w:fill="FFFFFF"/>
    </w:rPr>
  </w:style>
  <w:style w:type="character" w:customStyle="1" w:styleId="a5">
    <w:name w:val="Колонтитул_"/>
    <w:link w:val="10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0">
    <w:name w:val="Колонтитул + 11 pt"/>
    <w:aliases w:val="Не полужирный"/>
    <w:uiPriority w:val="99"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413pt">
    <w:name w:val="Основной текст (4) + 13 pt"/>
    <w:aliases w:val="Не полужирный1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"/>
    <w:uiPriority w:val="99"/>
    <w:rsid w:val="00EB6ABC"/>
    <w:rPr>
      <w:rFonts w:cs="Times New Roman"/>
      <w:b/>
      <w:bCs/>
      <w:sz w:val="22"/>
      <w:szCs w:val="22"/>
      <w:u w:val="single"/>
      <w:shd w:val="clear" w:color="auto" w:fill="FFFFFF"/>
    </w:rPr>
  </w:style>
  <w:style w:type="character" w:customStyle="1" w:styleId="11">
    <w:name w:val="Заголовок №1_"/>
    <w:link w:val="12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2"/>
    <w:uiPriority w:val="99"/>
    <w:rsid w:val="00EB6ABC"/>
    <w:rPr>
      <w:rFonts w:cs="Times New Roman"/>
      <w:sz w:val="22"/>
      <w:szCs w:val="22"/>
      <w:u w:val="single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EB6ABC"/>
    <w:rPr>
      <w:rFonts w:cs="Times New Roman"/>
      <w:i/>
      <w:iCs/>
      <w:sz w:val="15"/>
      <w:szCs w:val="15"/>
      <w:shd w:val="clear" w:color="auto" w:fill="FFFFFF"/>
    </w:rPr>
  </w:style>
  <w:style w:type="character" w:customStyle="1" w:styleId="120">
    <w:name w:val="Основной текст (12)_"/>
    <w:link w:val="121"/>
    <w:uiPriority w:val="99"/>
    <w:locked/>
    <w:rsid w:val="00EB6A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22">
    <w:name w:val="Основной текст (12)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23">
    <w:name w:val="Основной текст (12) + Не курсив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3">
    <w:name w:val="Основной текст (13)_"/>
    <w:link w:val="130"/>
    <w:uiPriority w:val="99"/>
    <w:locked/>
    <w:rsid w:val="00EB6ABC"/>
    <w:rPr>
      <w:rFonts w:cs="Times New Roman"/>
      <w:i/>
      <w:iCs/>
      <w:sz w:val="17"/>
      <w:szCs w:val="17"/>
      <w:shd w:val="clear" w:color="auto" w:fill="FFFFFF"/>
    </w:rPr>
  </w:style>
  <w:style w:type="paragraph" w:styleId="a4">
    <w:name w:val="Body Text"/>
    <w:basedOn w:val="a"/>
    <w:link w:val="1"/>
    <w:uiPriority w:val="99"/>
    <w:rsid w:val="00EB6ABC"/>
    <w:pPr>
      <w:shd w:val="clear" w:color="auto" w:fill="FFFFFF"/>
      <w:spacing w:line="240" w:lineRule="atLeast"/>
    </w:pPr>
    <w:rPr>
      <w:rFonts w:ascii="Times New Roman" w:eastAsia="Calibri" w:hAnsi="Times New Roman" w:cs="Times New Roman"/>
      <w:color w:val="auto"/>
      <w:sz w:val="26"/>
      <w:szCs w:val="26"/>
      <w:lang w:eastAsia="en-US"/>
    </w:rPr>
  </w:style>
  <w:style w:type="character" w:customStyle="1" w:styleId="BodyTextChar1">
    <w:name w:val="Body Text Char1"/>
    <w:uiPriority w:val="99"/>
    <w:semiHidden/>
    <w:rsid w:val="00445734"/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8">
    <w:name w:val="Основной текст Знак"/>
    <w:uiPriority w:val="99"/>
    <w:semiHidden/>
    <w:rsid w:val="00EB6ABC"/>
    <w:rPr>
      <w:rFonts w:ascii="Courier New" w:hAnsi="Courier New" w:cs="Courier New"/>
      <w:color w:val="000000"/>
      <w:sz w:val="24"/>
      <w:lang w:eastAsia="ru-RU"/>
    </w:rPr>
  </w:style>
  <w:style w:type="character" w:customStyle="1" w:styleId="a9">
    <w:name w:val="Основной текст + Курсив"/>
    <w:uiPriority w:val="99"/>
    <w:rsid w:val="00EB6A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30">
    <w:name w:val="Основной текст (3) + Не полужирный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4">
    <w:name w:val="Основной текст + Курсив1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1pt1">
    <w:name w:val="Основной текст + 11 pt1"/>
    <w:aliases w:val="Полужирный3"/>
    <w:uiPriority w:val="99"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100">
    <w:name w:val="Основной текст + 10"/>
    <w:aliases w:val="5 pt3,Полужирный2"/>
    <w:uiPriority w:val="99"/>
    <w:rsid w:val="00EB6ABC"/>
    <w:rPr>
      <w:rFonts w:cs="Times New Roman"/>
      <w:b/>
      <w:bCs/>
      <w:sz w:val="21"/>
      <w:szCs w:val="21"/>
      <w:shd w:val="clear" w:color="auto" w:fill="FFFFFF"/>
    </w:rPr>
  </w:style>
  <w:style w:type="character" w:customStyle="1" w:styleId="102">
    <w:name w:val="Основной текст + 102"/>
    <w:aliases w:val="5 pt2"/>
    <w:uiPriority w:val="99"/>
    <w:rsid w:val="00EB6ABC"/>
    <w:rPr>
      <w:rFonts w:cs="Times New Roman"/>
      <w:sz w:val="21"/>
      <w:szCs w:val="21"/>
      <w:shd w:val="clear" w:color="auto" w:fill="FFFFFF"/>
    </w:rPr>
  </w:style>
  <w:style w:type="character" w:customStyle="1" w:styleId="101">
    <w:name w:val="Основной текст + 101"/>
    <w:aliases w:val="5 pt1,Полужирный1,Курсив1"/>
    <w:uiPriority w:val="99"/>
    <w:rsid w:val="00EB6ABC"/>
    <w:rPr>
      <w:rFonts w:cs="Times New Roman"/>
      <w:b/>
      <w:bCs/>
      <w:i/>
      <w:iCs/>
      <w:sz w:val="21"/>
      <w:szCs w:val="21"/>
      <w:shd w:val="clear" w:color="auto" w:fill="FFFFFF"/>
    </w:rPr>
  </w:style>
  <w:style w:type="character" w:customStyle="1" w:styleId="140">
    <w:name w:val="Основной текст (14)_"/>
    <w:link w:val="141"/>
    <w:uiPriority w:val="99"/>
    <w:locked/>
    <w:rsid w:val="00EB6ABC"/>
    <w:rPr>
      <w:rFonts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B6ABC"/>
    <w:pPr>
      <w:shd w:val="clear" w:color="auto" w:fill="FFFFFF"/>
      <w:spacing w:after="240" w:line="274" w:lineRule="exact"/>
      <w:ind w:hanging="440"/>
      <w:jc w:val="center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EB6ABC"/>
    <w:pPr>
      <w:shd w:val="clear" w:color="auto" w:fill="FFFFFF"/>
      <w:spacing w:before="1920" w:after="420" w:line="442" w:lineRule="exact"/>
      <w:ind w:hanging="580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uiPriority w:val="99"/>
    <w:rsid w:val="00EB6ABC"/>
    <w:pPr>
      <w:shd w:val="clear" w:color="auto" w:fill="FFFFFF"/>
      <w:spacing w:before="540" w:line="274" w:lineRule="exact"/>
      <w:jc w:val="center"/>
    </w:pPr>
    <w:rPr>
      <w:rFonts w:ascii="Times New Roman" w:eastAsia="Calibr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0">
    <w:name w:val="Колонтитул1"/>
    <w:basedOn w:val="a"/>
    <w:link w:val="a5"/>
    <w:uiPriority w:val="99"/>
    <w:rsid w:val="00EB6ABC"/>
    <w:pPr>
      <w:shd w:val="clear" w:color="auto" w:fill="FFFFFF"/>
      <w:spacing w:line="326" w:lineRule="exact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EB6ABC"/>
    <w:pPr>
      <w:shd w:val="clear" w:color="auto" w:fill="FFFFFF"/>
      <w:spacing w:line="322" w:lineRule="exact"/>
      <w:jc w:val="both"/>
      <w:outlineLvl w:val="0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EB6ABC"/>
    <w:pPr>
      <w:shd w:val="clear" w:color="auto" w:fill="FFFFFF"/>
      <w:spacing w:after="360" w:line="240" w:lineRule="atLeast"/>
      <w:jc w:val="both"/>
    </w:pPr>
    <w:rPr>
      <w:rFonts w:ascii="Times New Roman" w:eastAsia="Calibr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21">
    <w:name w:val="Основной текст (12)1"/>
    <w:basedOn w:val="a"/>
    <w:link w:val="120"/>
    <w:uiPriority w:val="99"/>
    <w:rsid w:val="00EB6ABC"/>
    <w:pPr>
      <w:shd w:val="clear" w:color="auto" w:fill="FFFFFF"/>
      <w:spacing w:before="360" w:line="322" w:lineRule="exact"/>
      <w:jc w:val="center"/>
    </w:pPr>
    <w:rPr>
      <w:rFonts w:ascii="Times New Roman" w:eastAsia="Calibr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EB6ABC"/>
    <w:pPr>
      <w:shd w:val="clear" w:color="auto" w:fill="FFFFFF"/>
      <w:spacing w:after="360" w:line="240" w:lineRule="atLeast"/>
      <w:jc w:val="center"/>
    </w:pPr>
    <w:rPr>
      <w:rFonts w:ascii="Times New Roman" w:eastAsia="Calibr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41">
    <w:name w:val="Основной текст (14)"/>
    <w:basedOn w:val="a"/>
    <w:link w:val="140"/>
    <w:uiPriority w:val="99"/>
    <w:rsid w:val="00EB6ABC"/>
    <w:pPr>
      <w:shd w:val="clear" w:color="auto" w:fill="FFFFFF"/>
      <w:spacing w:after="540" w:line="298" w:lineRule="exact"/>
      <w:ind w:firstLine="720"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a">
    <w:name w:val="header"/>
    <w:basedOn w:val="a"/>
    <w:link w:val="ab"/>
    <w:uiPriority w:val="99"/>
    <w:semiHidden/>
    <w:rsid w:val="009B3C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ac">
    <w:name w:val="footer"/>
    <w:basedOn w:val="a"/>
    <w:link w:val="ad"/>
    <w:uiPriority w:val="99"/>
    <w:semiHidden/>
    <w:rsid w:val="009B3C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20">
    <w:name w:val="Body Text 2"/>
    <w:basedOn w:val="a"/>
    <w:link w:val="23"/>
    <w:uiPriority w:val="99"/>
    <w:semiHidden/>
    <w:rsid w:val="009B3C2E"/>
    <w:pPr>
      <w:spacing w:after="120" w:line="480" w:lineRule="auto"/>
    </w:pPr>
  </w:style>
  <w:style w:type="character" w:customStyle="1" w:styleId="23">
    <w:name w:val="Основной текст 2 Знак"/>
    <w:link w:val="20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ae">
    <w:name w:val="Subtitle"/>
    <w:basedOn w:val="a"/>
    <w:next w:val="a"/>
    <w:link w:val="af"/>
    <w:uiPriority w:val="99"/>
    <w:qFormat/>
    <w:rsid w:val="009B3C2E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f">
    <w:name w:val="Подзаголовок Знак"/>
    <w:link w:val="ae"/>
    <w:uiPriority w:val="99"/>
    <w:locked/>
    <w:rsid w:val="009B3C2E"/>
    <w:rPr>
      <w:rFonts w:ascii="Cambria" w:hAnsi="Cambria" w:cs="Cambria"/>
      <w:sz w:val="24"/>
      <w:lang w:eastAsia="ru-RU"/>
    </w:rPr>
  </w:style>
  <w:style w:type="paragraph" w:styleId="af0">
    <w:name w:val="Title"/>
    <w:basedOn w:val="a"/>
    <w:link w:val="af1"/>
    <w:uiPriority w:val="99"/>
    <w:qFormat/>
    <w:rsid w:val="009B3C2E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1">
    <w:name w:val="Название Знак"/>
    <w:link w:val="af0"/>
    <w:uiPriority w:val="99"/>
    <w:locked/>
    <w:rsid w:val="009B3C2E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uiPriority w:val="99"/>
    <w:rsid w:val="009B3C2E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uiPriority w:val="99"/>
    <w:rsid w:val="009B3C2E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uiPriority w:val="99"/>
    <w:rsid w:val="009B3C2E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9B3C2E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uiPriority w:val="99"/>
    <w:rsid w:val="00E11C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E11C9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f4">
    <w:name w:val="Другое_"/>
    <w:link w:val="af5"/>
    <w:locked/>
    <w:rsid w:val="00903263"/>
    <w:rPr>
      <w:rFonts w:cs="Times New Roman"/>
      <w:sz w:val="28"/>
      <w:szCs w:val="28"/>
      <w:lang w:bidi="ar-SA"/>
    </w:rPr>
  </w:style>
  <w:style w:type="paragraph" w:customStyle="1" w:styleId="af5">
    <w:name w:val="Другое"/>
    <w:basedOn w:val="a"/>
    <w:link w:val="af4"/>
    <w:rsid w:val="00903263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af6">
    <w:name w:val="Основной текст_"/>
    <w:link w:val="15"/>
    <w:uiPriority w:val="99"/>
    <w:locked/>
    <w:rsid w:val="00903263"/>
    <w:rPr>
      <w:rFonts w:cs="Times New Roman"/>
      <w:sz w:val="28"/>
      <w:szCs w:val="28"/>
      <w:lang w:bidi="ar-SA"/>
    </w:rPr>
  </w:style>
  <w:style w:type="paragraph" w:customStyle="1" w:styleId="15">
    <w:name w:val="Основной текст1"/>
    <w:basedOn w:val="a"/>
    <w:link w:val="af6"/>
    <w:uiPriority w:val="99"/>
    <w:rsid w:val="00903263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6">
    <w:name w:val="Основной текст (6)_"/>
    <w:link w:val="61"/>
    <w:uiPriority w:val="99"/>
    <w:locked/>
    <w:rsid w:val="008E27C1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8E27C1"/>
    <w:pPr>
      <w:shd w:val="clear" w:color="auto" w:fill="FFFFFF"/>
      <w:spacing w:after="180" w:line="240" w:lineRule="atLeast"/>
    </w:pPr>
    <w:rPr>
      <w:rFonts w:ascii="Times New Roman" w:eastAsia="Calibri" w:hAnsi="Times New Roman" w:cs="Times New Roman"/>
      <w:i/>
      <w:iCs/>
      <w:color w:val="auto"/>
      <w:spacing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2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://www.tigt.ru/journal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file:///\\192.168.50.122\Volume_1\&#1040;&#1076;&#1084;&#1080;&#1085;&#1080;&#1089;&#1090;&#1088;&#1072;&#1094;&#1080;&#1103;\&#1048;&#1085;&#1092;&#1086;&#1088;&#1084;&#1072;&#1094;&#1080;&#1103;%20&#1076;&#1083;&#1103;%20&#1087;&#1088;&#1077;&#1087;&#1086;&#1076;&#1072;&#1074;&#1072;&#1090;&#1077;&#1083;&#1077;&#1081;\&#1050;&#1086;&#1085;&#1090;&#1088;&#1086;&#1083;&#1100;&#1085;&#1072;&#1103;%20&#1087;&#1072;&#1087;&#1082;&#1072;%20&#1055;&#1055;&#1057;&#1057;&#1047;%202021-%202024\23.02.04\11%20&#1082;&#1083;\3.&#1056;&#1072;&#1073;&#1086;&#1095;&#1080;&#1077;%20&#1087;&#1088;&#1086;&#1075;&#1088;&#1072;&#1084;&#1084;&#1099;\&#1055;&#1088;&#1072;&#1082;&#1090;&#1080;&#1082;&#1080;%2023.02.04\%09http:\e.lanbook.com\%20&#1044;" TargetMode="Externa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yperlink" Target="http://e.lanbook.com/" TargetMode="External"/><Relationship Id="rId28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yperlink" Target="http://www.tigt.ru/journal/" TargetMode="External"/><Relationship Id="rId27" Type="http://schemas.openxmlformats.org/officeDocument/2006/relationships/footer" Target="footer9.xml"/><Relationship Id="rId30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43EB9-A348-469C-961F-312B1EA8B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17</Pages>
  <Words>4757</Words>
  <Characters>27116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37</cp:revision>
  <cp:lastPrinted>2022-07-22T07:19:00Z</cp:lastPrinted>
  <dcterms:created xsi:type="dcterms:W3CDTF">2016-01-29T10:33:00Z</dcterms:created>
  <dcterms:modified xsi:type="dcterms:W3CDTF">2026-02-19T08:58:00Z</dcterms:modified>
</cp:coreProperties>
</file>