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C450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:rsidR="00E311E0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:rsidR="001A1CFF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управление на </w:t>
      </w:r>
      <w:r w:rsidR="005F7991" w:rsidRPr="00D463ED">
        <w:rPr>
          <w:rFonts w:ascii="Times New Roman" w:hAnsi="Times New Roman" w:cs="Times New Roman"/>
          <w:sz w:val="24"/>
          <w:szCs w:val="24"/>
        </w:rPr>
        <w:t>транспорте (</w:t>
      </w:r>
      <w:r w:rsidRPr="00D463ED">
        <w:rPr>
          <w:rFonts w:ascii="Times New Roman" w:hAnsi="Times New Roman" w:cs="Times New Roman"/>
          <w:sz w:val="24"/>
          <w:szCs w:val="24"/>
        </w:rPr>
        <w:t>по видам)</w:t>
      </w: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436DE0">
        <w:rPr>
          <w:rFonts w:ascii="Times New Roman" w:eastAsia="Calibri" w:hAnsi="Times New Roman" w:cs="Times New Roman"/>
          <w:b/>
          <w:sz w:val="24"/>
        </w:rPr>
        <w:t>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436DE0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522990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</w:t>
      </w:r>
      <w:r w:rsidR="00367FD5">
        <w:rPr>
          <w:rFonts w:ascii="Times New Roman" w:eastAsia="Calibri" w:hAnsi="Times New Roman" w:cs="Times New Roman"/>
          <w:b/>
          <w:sz w:val="24"/>
        </w:rPr>
        <w:t>06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 ИНОСТРАННЫЙ ЯЗЫК (АНГЛИЙСКИЙ)</w:t>
      </w:r>
    </w:p>
    <w:p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A1CFF" w:rsidRPr="001A1CFF" w:rsidRDefault="00D463ED" w:rsidP="00D463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</w:t>
      </w:r>
      <w:r w:rsidR="001A1CFF" w:rsidRPr="001A1C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перевозок и управление на </w:t>
      </w:r>
      <w:r w:rsidR="006565B0">
        <w:rPr>
          <w:rFonts w:ascii="Times New Roman" w:hAnsi="Times New Roman" w:cs="Times New Roman"/>
          <w:b/>
          <w:sz w:val="24"/>
          <w:szCs w:val="24"/>
        </w:rPr>
        <w:t>транспорте (</w:t>
      </w:r>
      <w:r>
        <w:rPr>
          <w:rFonts w:ascii="Times New Roman" w:hAnsi="Times New Roman" w:cs="Times New Roman"/>
          <w:b/>
          <w:sz w:val="24"/>
          <w:szCs w:val="24"/>
        </w:rPr>
        <w:t>по видам)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1A1042" w:rsidRPr="00463984" w:rsidRDefault="001A1042" w:rsidP="001A1042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</w:t>
      </w:r>
      <w:r w:rsidR="00C45057">
        <w:rPr>
          <w:rFonts w:ascii="Times New Roman" w:hAnsi="Times New Roman"/>
          <w:i/>
          <w:sz w:val="24"/>
        </w:rPr>
        <w:t xml:space="preserve"> по УП</w:t>
      </w:r>
      <w:r w:rsidRPr="00D842E7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23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8296" w:type="dxa"/>
        <w:tblInd w:w="-108" w:type="dxa"/>
        <w:tblLayout w:type="fixed"/>
        <w:tblLook w:val="04A0"/>
      </w:tblPr>
      <w:tblGrid>
        <w:gridCol w:w="1668"/>
        <w:gridCol w:w="6628"/>
      </w:tblGrid>
      <w:tr w:rsidR="00CC6044" w:rsidTr="00436DE0">
        <w:tc>
          <w:tcPr>
            <w:tcW w:w="1668" w:type="dxa"/>
          </w:tcPr>
          <w:p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6628" w:type="dxa"/>
            <w:vAlign w:val="center"/>
          </w:tcPr>
          <w:p w:rsidR="00CC6044" w:rsidRDefault="00CC6044" w:rsidP="00436D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CC6044" w:rsidRDefault="00CC6044" w:rsidP="00CC6044">
      <w:pPr>
        <w:spacing w:after="0"/>
        <w:rPr>
          <w:vanish/>
        </w:rPr>
      </w:pPr>
    </w:p>
    <w:p w:rsidR="00CC6044" w:rsidRDefault="00620E18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1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style="mso-next-textbox:#Frame1" inset="0,0,0,0">
              <w:txbxContent>
                <w:tbl>
                  <w:tblPr>
                    <w:tblW w:w="8896" w:type="dxa"/>
                    <w:tblLayout w:type="fixed"/>
                    <w:tblLook w:val="04A0"/>
                  </w:tblPr>
                  <w:tblGrid>
                    <w:gridCol w:w="7108"/>
                    <w:gridCol w:w="1788"/>
                  </w:tblGrid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C45057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Pr="00095FD8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:rsidR="00C45057" w:rsidRDefault="00C45057" w:rsidP="00436DE0">
                        <w:pPr>
                          <w:shd w:val="clear" w:color="auto" w:fill="FFFFFF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45057" w:rsidRPr="00C45057" w:rsidRDefault="00C45057" w:rsidP="00C45057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45057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</w:tbl>
                <w:p w:rsidR="00C45057" w:rsidRDefault="00C45057" w:rsidP="00CC6044"/>
              </w:txbxContent>
            </v:textbox>
            <w10:wrap type="square" anchorx="margin"/>
          </v:shape>
        </w:pic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436DE0" w:rsidRPr="00436DE0" w:rsidRDefault="00CC6044" w:rsidP="00436DE0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E0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 УЧЕБНО</w:t>
      </w:r>
      <w:r w:rsidR="00436DE0" w:rsidRPr="00436DE0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C6044" w:rsidRPr="00436DE0" w:rsidRDefault="00367FD5" w:rsidP="00436D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 w:rsidRPr="00436DE0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CC6044" w:rsidRDefault="00CC6044" w:rsidP="001461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D463ED" w:rsidRDefault="00CC6044" w:rsidP="0014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36DE0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D62B8">
        <w:rPr>
          <w:rFonts w:ascii="Times New Roman" w:hAnsi="Times New Roman" w:cs="Times New Roman"/>
          <w:spacing w:val="-2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D463ED"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управление на </w:t>
      </w:r>
      <w:r w:rsidR="006565B0" w:rsidRPr="00D463ED">
        <w:rPr>
          <w:rFonts w:ascii="Times New Roman" w:hAnsi="Times New Roman" w:cs="Times New Roman"/>
          <w:sz w:val="24"/>
          <w:szCs w:val="24"/>
        </w:rPr>
        <w:t>транспорте (</w:t>
      </w:r>
      <w:r w:rsidR="00D463ED" w:rsidRPr="00D463ED">
        <w:rPr>
          <w:rFonts w:ascii="Times New Roman" w:hAnsi="Times New Roman" w:cs="Times New Roman"/>
          <w:sz w:val="24"/>
          <w:szCs w:val="24"/>
        </w:rPr>
        <w:t>по видам)</w:t>
      </w:r>
    </w:p>
    <w:p w:rsidR="00CC6044" w:rsidRDefault="00CC6044" w:rsidP="0014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A1042" w:rsidRP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1A1042" w:rsidRP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18401 Сигналист;</w:t>
      </w:r>
    </w:p>
    <w:p w:rsid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17244 Приемосдатчик груза и багажа.</w:t>
      </w:r>
    </w:p>
    <w:p w:rsidR="00CC6044" w:rsidRDefault="00CC6044" w:rsidP="001A10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учебно</w:t>
      </w:r>
      <w:r w:rsidR="00436D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DE0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7C16A5" w:rsidP="00C4505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C45057" w:rsidRPr="003D5B5C">
        <w:rPr>
          <w:rFonts w:ascii="Times New Roman" w:hAnsi="Times New Roman" w:cs="Times New Roman"/>
          <w:sz w:val="24"/>
          <w:szCs w:val="24"/>
          <w:lang w:eastAsia="ru-RU"/>
        </w:rPr>
        <w:t>общих учебных предметов (дисциплин),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уемых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на 1 курсе.</w:t>
      </w:r>
    </w:p>
    <w:p w:rsidR="006565B0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93A">
        <w:rPr>
          <w:rFonts w:ascii="Times New Roman" w:hAnsi="Times New Roman" w:cs="Times New Roman"/>
          <w:b/>
          <w:sz w:val="24"/>
          <w:szCs w:val="24"/>
        </w:rPr>
        <w:t>1.3. Планируемые</w:t>
      </w:r>
      <w:r w:rsidR="00F673A0" w:rsidRPr="007F393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436DE0" w:rsidRPr="007F393A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F393A" w:rsidRDefault="007F393A" w:rsidP="007F39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1A1042" w:rsidRDefault="001A1042" w:rsidP="001A1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8</w:t>
      </w:r>
      <w:r w:rsidRPr="00EB761B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EB761B">
        <w:rPr>
          <w:rFonts w:ascii="Times New Roman" w:hAnsi="Times New Roman" w:cs="Times New Roman"/>
          <w:b/>
          <w:sz w:val="24"/>
          <w:szCs w:val="24"/>
        </w:rPr>
        <w:t>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EA7DCC" w:rsidRDefault="00EA7DCC" w:rsidP="00EA7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EA7DCC" w:rsidRDefault="00EA7DCC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EA7DCC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18"/>
        <w:gridCol w:w="5954"/>
        <w:gridCol w:w="6314"/>
      </w:tblGrid>
      <w:tr w:rsidR="00F673A0" w:rsidRPr="00705945" w:rsidTr="00705945">
        <w:trPr>
          <w:trHeight w:val="699"/>
        </w:trPr>
        <w:tc>
          <w:tcPr>
            <w:tcW w:w="2518" w:type="dxa"/>
            <w:vMerge w:val="restart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68" w:type="dxa"/>
            <w:gridSpan w:val="2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436DE0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874580" w:rsidRPr="00705945" w:rsidTr="00705945">
        <w:trPr>
          <w:trHeight w:val="836"/>
        </w:trPr>
        <w:tc>
          <w:tcPr>
            <w:tcW w:w="2518" w:type="dxa"/>
            <w:vMerge/>
          </w:tcPr>
          <w:p w:rsidR="00F673A0" w:rsidRPr="00705945" w:rsidRDefault="00F673A0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:rsidR="00F673A0" w:rsidRPr="00705945" w:rsidRDefault="00C45057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314" w:type="dxa"/>
            <w:vAlign w:val="center"/>
          </w:tcPr>
          <w:p w:rsidR="00F673A0" w:rsidRPr="00705945" w:rsidRDefault="00C45057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F673A0" w:rsidRPr="00705945" w:rsidTr="00705945">
        <w:trPr>
          <w:trHeight w:val="557"/>
        </w:trPr>
        <w:tc>
          <w:tcPr>
            <w:tcW w:w="2518" w:type="dxa"/>
          </w:tcPr>
          <w:p w:rsidR="00F673A0" w:rsidRPr="00705945" w:rsidRDefault="00C45057" w:rsidP="00F673A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</w:p>
          <w:p w:rsidR="00F673A0" w:rsidRPr="00705945" w:rsidRDefault="00C45057" w:rsidP="00F673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к </w:t>
            </w:r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F673A0" w:rsidRPr="00705945" w:rsidRDefault="00F673A0" w:rsidP="00F673A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части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трудового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воспитания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F673A0" w:rsidRPr="00705945" w:rsidRDefault="00F673A0" w:rsidP="00F673A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F673A0" w:rsidRPr="00705945" w:rsidRDefault="00F673A0" w:rsidP="00F673A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F673A0" w:rsidRPr="00705945" w:rsidRDefault="00F673A0" w:rsidP="00F673A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14" w:type="dxa"/>
            <w:vAlign w:val="center"/>
          </w:tcPr>
          <w:p w:rsidR="00F673A0" w:rsidRPr="00705945" w:rsidRDefault="00F673A0" w:rsidP="00F673A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овного содержания, с </w:t>
            </w:r>
            <w:r w:rsidR="00E77127">
              <w:rPr>
                <w:rStyle w:val="fontstyle01"/>
                <w:sz w:val="24"/>
                <w:szCs w:val="24"/>
                <w:lang w:val="ru-RU"/>
              </w:rPr>
              <w:t xml:space="preserve">пониманием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нужной/интересующей/запрашиваемой информации;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F673A0" w:rsidRPr="00705945" w:rsidRDefault="00F673A0" w:rsidP="00F673A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F673A0" w:rsidRPr="007339CD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before="4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339CD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  <w:r w:rsidR="007339C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339CD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иностранного языка в рамках тематического содержания речи в соответствии с решаемой коммуникативной задачей;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F673A0" w:rsidRPr="00705945" w:rsidRDefault="00F673A0" w:rsidP="00C45057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264ECA" w:rsidRPr="00705945" w:rsidTr="00705945">
        <w:trPr>
          <w:trHeight w:val="557"/>
        </w:trPr>
        <w:tc>
          <w:tcPr>
            <w:tcW w:w="2518" w:type="dxa"/>
          </w:tcPr>
          <w:p w:rsidR="00264ECA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</w:p>
          <w:p w:rsidR="00264ECA" w:rsidRPr="00705945" w:rsidRDefault="00264ECA" w:rsidP="00C7448D">
            <w:pPr>
              <w:pStyle w:val="TableParagraph"/>
              <w:spacing w:line="261" w:lineRule="exact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54" w:type="dxa"/>
          </w:tcPr>
          <w:p w:rsidR="00264ECA" w:rsidRPr="00705945" w:rsidRDefault="00264ECA" w:rsidP="00264EC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="005F7991" w:rsidRPr="005F799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сформированность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:rsidR="00264ECA" w:rsidRPr="00705945" w:rsidRDefault="00264ECA" w:rsidP="00264EC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264ECA" w:rsidRPr="00705945" w:rsidRDefault="00264ECA" w:rsidP="00264EC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создавать тексты в различных форматах с учетом назначения информации и целевой аудитории,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выбирая оптимальную форму представления и визуализации;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264ECA" w:rsidRPr="00705945" w:rsidRDefault="00264ECA" w:rsidP="00264EC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  <w:r w:rsidR="000B4B38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6314" w:type="dxa"/>
          </w:tcPr>
          <w:p w:rsidR="00264ECA" w:rsidRPr="00705945" w:rsidRDefault="00264ECA" w:rsidP="00264EC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FA1C22" w:rsidRPr="00705945" w:rsidRDefault="00264ECA" w:rsidP="00FA1C22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</w:t>
            </w:r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аудировании - языковую и контекстуальную догадку;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64ECA" w:rsidRPr="00705945" w:rsidRDefault="00FA1C22" w:rsidP="00C45057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874580" w:rsidRPr="00705945" w:rsidTr="00705945">
        <w:trPr>
          <w:trHeight w:val="557"/>
        </w:trPr>
        <w:tc>
          <w:tcPr>
            <w:tcW w:w="2518" w:type="dxa"/>
          </w:tcPr>
          <w:p w:rsidR="00874580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874580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54" w:type="dxa"/>
          </w:tcPr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реального,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874580" w:rsidRPr="00705945" w:rsidRDefault="00874580" w:rsidP="00C45057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314" w:type="dxa"/>
          </w:tcPr>
          <w:p w:rsidR="00874580" w:rsidRPr="00705945" w:rsidRDefault="00874580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874580" w:rsidRPr="00705945" w:rsidRDefault="00874580" w:rsidP="0087458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874580" w:rsidRPr="00705945" w:rsidRDefault="00874580" w:rsidP="00C45057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  <w:r w:rsidR="000B4B38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</w:tr>
      <w:tr w:rsidR="00705945" w:rsidRPr="00705945" w:rsidTr="00705945">
        <w:trPr>
          <w:trHeight w:val="557"/>
        </w:trPr>
        <w:tc>
          <w:tcPr>
            <w:tcW w:w="2518" w:type="dxa"/>
          </w:tcPr>
          <w:p w:rsidR="00705945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ОК.</w:t>
            </w:r>
            <w:r w:rsidR="00705945" w:rsidRPr="00705945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54" w:type="dxa"/>
          </w:tcPr>
          <w:p w:rsidR="00C45057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наличие мотивации к обучению и личностному развитию;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проблем;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осуществлять целенаправленный поиск переноса средств и способов действия в профессиональную среду</w:t>
            </w:r>
            <w:r w:rsidR="007F3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314" w:type="dxa"/>
          </w:tcPr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705945" w:rsidRPr="00705945" w:rsidRDefault="00705945" w:rsidP="00C45057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C45057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  <w:r w:rsidR="007F393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5657F" w:rsidRPr="00705945" w:rsidTr="00EA2F3A">
        <w:trPr>
          <w:trHeight w:val="557"/>
        </w:trPr>
        <w:tc>
          <w:tcPr>
            <w:tcW w:w="2518" w:type="dxa"/>
          </w:tcPr>
          <w:p w:rsidR="0025657F" w:rsidRPr="008C353A" w:rsidRDefault="0025657F" w:rsidP="008C3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C353A">
              <w:rPr>
                <w:rFonts w:ascii="Times New Roman" w:hAnsi="Times New Roman" w:cs="Times New Roman"/>
                <w:lang w:val="ru-RU"/>
              </w:rPr>
              <w:lastRenderedPageBreak/>
              <w:t>ПК 3.2. Обеспечивать осуществление процесса управления перевозками на основе</w:t>
            </w:r>
          </w:p>
          <w:p w:rsidR="0025657F" w:rsidRPr="008C353A" w:rsidRDefault="0025657F" w:rsidP="008C3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353A">
              <w:rPr>
                <w:rFonts w:ascii="Times New Roman" w:hAnsi="Times New Roman" w:cs="Times New Roman"/>
                <w:lang w:val="ru-RU"/>
              </w:rPr>
              <w:t>логистической концепции и организовывать рациональную переработку грузов</w:t>
            </w:r>
          </w:p>
        </w:tc>
        <w:tc>
          <w:tcPr>
            <w:tcW w:w="12268" w:type="dxa"/>
            <w:gridSpan w:val="2"/>
          </w:tcPr>
          <w:p w:rsidR="0025657F" w:rsidRPr="0025657F" w:rsidRDefault="0025657F" w:rsidP="0025657F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- у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мение определения условий перевозки грузов; </w:t>
            </w:r>
          </w:p>
          <w:p w:rsidR="0025657F" w:rsidRPr="0025657F" w:rsidRDefault="0025657F" w:rsidP="0025657F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-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обоснование  выбора средств и способов крепления грузов;</w:t>
            </w:r>
          </w:p>
          <w:p w:rsidR="0025657F" w:rsidRPr="0025657F" w:rsidRDefault="0025657F" w:rsidP="0025657F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-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определение характера опасности перевозимых грузов; </w:t>
            </w:r>
          </w:p>
          <w:p w:rsidR="0025657F" w:rsidRPr="0025657F" w:rsidRDefault="0025657F" w:rsidP="0025657F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-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обоснование выбора вида транспорта и способов доставки грузов</w:t>
            </w:r>
          </w:p>
          <w:p w:rsidR="0025657F" w:rsidRPr="008C353A" w:rsidRDefault="0025657F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0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="00C4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792F9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792F9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C16A5" w:rsidRPr="00A21BFE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C72B33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3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92F99" w:rsidRDefault="007C16A5" w:rsidP="00C72B3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6176F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1A1042" w:rsidRDefault="00C6176F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92F99" w:rsidRDefault="007C16A5" w:rsidP="00C72B3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694359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DF36D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7C16A5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8286C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1A1042" w:rsidRDefault="00694359" w:rsidP="001A10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A1042"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C72B33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16A5" w:rsidRPr="00A21BFE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A21B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 w:rsidSect="00705945"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 </w:t>
      </w:r>
      <w:r w:rsidR="00BA25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92F9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FD5"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0"/>
        <w:gridCol w:w="7826"/>
        <w:gridCol w:w="1417"/>
        <w:gridCol w:w="2512"/>
      </w:tblGrid>
      <w:tr w:rsidR="00AF3A5D" w:rsidTr="007F393A">
        <w:trPr>
          <w:trHeight w:val="650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12" w:type="dxa"/>
            <w:vAlign w:val="center"/>
          </w:tcPr>
          <w:p w:rsidR="00AF3A5D" w:rsidRP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5D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</w:p>
        </w:tc>
      </w:tr>
      <w:tr w:rsidR="00AF3A5D" w:rsidTr="007F393A">
        <w:trPr>
          <w:trHeight w:val="265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2" w:type="dxa"/>
            <w:vAlign w:val="center"/>
          </w:tcPr>
          <w:p w:rsidR="00AF3A5D" w:rsidRPr="009B5766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5C7D" w:rsidTr="007F393A">
        <w:trPr>
          <w:trHeight w:val="265"/>
        </w:trPr>
        <w:tc>
          <w:tcPr>
            <w:tcW w:w="15735" w:type="dxa"/>
            <w:gridSpan w:val="4"/>
            <w:vAlign w:val="center"/>
          </w:tcPr>
          <w:p w:rsidR="00D65C7D" w:rsidRPr="00D65C7D" w:rsidRDefault="00D65C7D" w:rsidP="00D6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F3A5D" w:rsidTr="007F393A">
        <w:trPr>
          <w:trHeight w:val="283"/>
        </w:trPr>
        <w:tc>
          <w:tcPr>
            <w:tcW w:w="3980" w:type="dxa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vAlign w:val="center"/>
          </w:tcPr>
          <w:p w:rsidR="00AF3A5D" w:rsidRDefault="00F0762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12" w:type="dxa"/>
            <w:vAlign w:val="center"/>
          </w:tcPr>
          <w:p w:rsidR="00AF3A5D" w:rsidRPr="007F393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842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F3A5D" w:rsidRPr="00210C61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</w:tcPr>
          <w:p w:rsidR="00AF3A5D" w:rsidRPr="00210C61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AF3A5D" w:rsidRPr="00F7571B" w:rsidRDefault="00AF3A5D" w:rsidP="00AF3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 w:val="restart"/>
            <w:vAlign w:val="center"/>
          </w:tcPr>
          <w:p w:rsidR="00AF3A5D" w:rsidRPr="00AF3A5D" w:rsidRDefault="00C45057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3A5D" w:rsidTr="007F393A">
        <w:trPr>
          <w:trHeight w:val="261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F7571B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326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AF3A5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vAlign w:val="center"/>
          </w:tcPr>
          <w:p w:rsidR="00AF3A5D" w:rsidRPr="00614E68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543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D463E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по теме.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217"/>
        </w:trPr>
        <w:tc>
          <w:tcPr>
            <w:tcW w:w="3980" w:type="dxa"/>
            <w:vMerge w:val="restart"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ED2396" w:rsidRPr="00210C61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</w:tcPr>
          <w:p w:rsidR="00ED2396" w:rsidRPr="00210C61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ED2396" w:rsidRPr="008D670F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D2396" w:rsidRPr="007C16A5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92F99" w:rsidRDefault="00ED2396" w:rsidP="00792F99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ED2396" w:rsidRPr="00792F99" w:rsidRDefault="00792F99" w:rsidP="00792F99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модальные г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лаголы и глаголы, выполняющие роль модальных.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ED2396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ED2396" w:rsidTr="007F393A">
        <w:trPr>
          <w:trHeight w:val="28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ED2396" w:rsidRDefault="00ED2396" w:rsidP="00AF3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Общение с друзьями и близкими.</w:t>
            </w:r>
          </w:p>
        </w:tc>
        <w:tc>
          <w:tcPr>
            <w:tcW w:w="1417" w:type="dxa"/>
            <w:vAlign w:val="center"/>
          </w:tcPr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D463ED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№2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«Мое генеалогическое древо».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1.3 </w:t>
            </w:r>
          </w:p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826" w:type="dxa"/>
          </w:tcPr>
          <w:p w:rsidR="00AF3A5D" w:rsidRPr="00486D3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center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AF3A5D" w:rsidRPr="00C7448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help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="00ED2396"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Should you have any questions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. .,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need any further information . . .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ED2396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AF3A5D" w:rsidRDefault="00792F99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наречия, обозначающие направление.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AF3A5D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Инфраструктура. Как спросить и указать дорогу.</w:t>
            </w:r>
          </w:p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Моя малая родина.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D463E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№3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</w:t>
            </w:r>
            <w:r w:rsidR="00C450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 «Составление маршрута по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роду».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918"/>
        </w:trPr>
        <w:tc>
          <w:tcPr>
            <w:tcW w:w="3980" w:type="dxa"/>
            <w:vMerge w:val="restart"/>
          </w:tcPr>
          <w:p w:rsidR="007F393A" w:rsidRPr="00E22C4E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№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1.4</w:t>
            </w:r>
          </w:p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</w:tcPr>
          <w:p w:rsidR="007F393A" w:rsidRPr="008D670F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F393A" w:rsidRDefault="007F393A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vAlign w:val="center"/>
          </w:tcPr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№4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«Рабочий день студента техникума».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45"/>
        </w:trPr>
        <w:tc>
          <w:tcPr>
            <w:tcW w:w="3980" w:type="dxa"/>
            <w:vMerge w:val="restart"/>
          </w:tcPr>
          <w:p w:rsidR="00AF1B5E" w:rsidRPr="00E22C4E" w:rsidRDefault="00AF1B5E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</w:tcPr>
          <w:p w:rsidR="00AF1B5E" w:rsidRPr="00486D3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1B5E" w:rsidRPr="008D670F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F1B5E" w:rsidRPr="00C7448D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AF1B5E" w:rsidRDefault="00AF1B5E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AF1B5E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AF1B5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1B5E" w:rsidTr="007F393A">
        <w:trPr>
          <w:trHeight w:val="133"/>
        </w:trPr>
        <w:tc>
          <w:tcPr>
            <w:tcW w:w="3980" w:type="dxa"/>
            <w:vMerge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97"/>
        </w:trPr>
        <w:tc>
          <w:tcPr>
            <w:tcW w:w="3980" w:type="dxa"/>
            <w:vMerge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vAlign w:val="center"/>
          </w:tcPr>
          <w:p w:rsidR="00AF1B5E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15"/>
        </w:trPr>
        <w:tc>
          <w:tcPr>
            <w:tcW w:w="3980" w:type="dxa"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D463ED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№5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отделов универмага».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 w:val="restart"/>
          </w:tcPr>
          <w:p w:rsidR="007F393A" w:rsidRPr="00E22C4E" w:rsidRDefault="007F393A" w:rsidP="000C2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1.6</w:t>
            </w:r>
          </w:p>
          <w:p w:rsidR="007F393A" w:rsidRDefault="007F393A" w:rsidP="000C2B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 (питание, спорт)</w:t>
            </w:r>
          </w:p>
        </w:tc>
        <w:tc>
          <w:tcPr>
            <w:tcW w:w="7826" w:type="dxa"/>
          </w:tcPr>
          <w:p w:rsidR="007F393A" w:rsidRPr="00486D3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393A" w:rsidRPr="008D670F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393A" w:rsidRPr="007F393A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7F393A" w:rsidRDefault="007F393A" w:rsidP="000C2BF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C45057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F393A" w:rsidTr="007F393A">
        <w:trPr>
          <w:trHeight w:val="331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и физическая культура</w:t>
            </w:r>
          </w:p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полезная и вредная.</w:t>
            </w:r>
          </w:p>
        </w:tc>
        <w:tc>
          <w:tcPr>
            <w:tcW w:w="1417" w:type="dxa"/>
            <w:vAlign w:val="center"/>
          </w:tcPr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№6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«Почему нужно заниматься спортом».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558"/>
        </w:trPr>
        <w:tc>
          <w:tcPr>
            <w:tcW w:w="3980" w:type="dxa"/>
            <w:vMerge w:val="restart"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.7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8D670F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0C2BF6" w:rsidRPr="00C7448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0C2BF6" w:rsidRPr="00E22C4E" w:rsidRDefault="00455BCB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55BC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0C2BF6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0C2BF6" w:rsidRDefault="000C2BF6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C45057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Экскурсии. Путешествия.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0C2BF6" w:rsidRPr="000C2BF6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D463ED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№7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«Страны, континенты, огромный выбор для путешествия».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 w:val="restart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0C2BF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0C2BF6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0C2BF6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0C2BF6" w:rsidRPr="00596B0D" w:rsidRDefault="00792F99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used to +the Infinitive structure.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Географическое положение, климат, население. 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достопримечательности. Москва – столица России.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D463ED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№8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Российской Федерации».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359"/>
        </w:trPr>
        <w:tc>
          <w:tcPr>
            <w:tcW w:w="3980" w:type="dxa"/>
            <w:vMerge w:val="restart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</w:tcPr>
          <w:p w:rsidR="00AF1B5E" w:rsidRPr="00596B0D" w:rsidRDefault="00AF1B5E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1B5E" w:rsidRPr="008D670F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F1B5E" w:rsidRPr="00C7448D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AF1B5E" w:rsidRDefault="00AF1B5E" w:rsidP="000C2BF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прошедшее совершенное действие (образование и функции в действительном и страдательном залоге; слова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маркеры времени).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AF1B5E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AF1B5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крупные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F1B5E" w:rsidRDefault="00AF1B5E" w:rsidP="000C2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 и США (достопримечательности)</w:t>
            </w:r>
          </w:p>
        </w:tc>
        <w:tc>
          <w:tcPr>
            <w:tcW w:w="1417" w:type="dxa"/>
            <w:vAlign w:val="center"/>
          </w:tcPr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D463ED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№9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стран изучаемого языка».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84"/>
        </w:trPr>
        <w:tc>
          <w:tcPr>
            <w:tcW w:w="15735" w:type="dxa"/>
            <w:gridSpan w:val="4"/>
            <w:vAlign w:val="center"/>
          </w:tcPr>
          <w:p w:rsidR="000C2BF6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0C2BF6" w:rsidTr="007F393A">
        <w:trPr>
          <w:trHeight w:val="284"/>
        </w:trPr>
        <w:tc>
          <w:tcPr>
            <w:tcW w:w="3980" w:type="dxa"/>
            <w:vAlign w:val="center"/>
          </w:tcPr>
          <w:p w:rsidR="000C2BF6" w:rsidRPr="00596B0D" w:rsidRDefault="000C2BF6" w:rsidP="00E534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vAlign w:val="center"/>
          </w:tcPr>
          <w:p w:rsidR="000C2BF6" w:rsidRDefault="000C2BF6" w:rsidP="00E5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2BF6" w:rsidRPr="007F393A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1"/>
        </w:trPr>
        <w:tc>
          <w:tcPr>
            <w:tcW w:w="3980" w:type="dxa"/>
            <w:vMerge w:val="restart"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</w:t>
            </w:r>
          </w:p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</w:tcPr>
          <w:p w:rsidR="00ED2396" w:rsidRPr="008D670F" w:rsidRDefault="00ED239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ED2396" w:rsidRPr="00E22C4E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ED239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ED239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ED2396" w:rsidRPr="00E22C4E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ED2396" w:rsidRDefault="00792F99" w:rsidP="000C2BF6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ED2396" w:rsidRPr="007F393A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ED2396" w:rsidTr="007F393A">
        <w:trPr>
          <w:trHeight w:val="300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01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подготовки по профессии/специальности.</w:t>
            </w:r>
          </w:p>
        </w:tc>
        <w:tc>
          <w:tcPr>
            <w:tcW w:w="1417" w:type="dxa"/>
            <w:vAlign w:val="center"/>
          </w:tcPr>
          <w:p w:rsidR="00ED2396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01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D463ED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№10</w:t>
            </w:r>
          </w:p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«ОТЖТ – моё учебное заведение».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1932"/>
        </w:trPr>
        <w:tc>
          <w:tcPr>
            <w:tcW w:w="3980" w:type="dxa"/>
            <w:vMerge w:val="restart"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Научно-технический прогресс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C7448D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F393A" w:rsidRPr="007F393A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9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A7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sociology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Достижения науки. </w:t>
            </w:r>
          </w:p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Pr="008A7029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№11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«Использование компьютеров в современной жизни».</w:t>
            </w:r>
          </w:p>
        </w:tc>
        <w:tc>
          <w:tcPr>
            <w:tcW w:w="1417" w:type="dxa"/>
            <w:vAlign w:val="center"/>
          </w:tcPr>
          <w:p w:rsidR="007F393A" w:rsidRPr="00E53465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645"/>
        </w:trPr>
        <w:tc>
          <w:tcPr>
            <w:tcW w:w="3980" w:type="dxa"/>
            <w:vMerge w:val="restart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2.3 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</w:tcPr>
          <w:p w:rsidR="007F393A" w:rsidRPr="008D670F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F393A" w:rsidRPr="008D670F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F393A" w:rsidRPr="007F393A" w:rsidRDefault="007F393A" w:rsidP="007F393A">
            <w:pPr>
              <w:spacing w:after="0" w:line="240" w:lineRule="auto"/>
              <w:ind w:firstLine="3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7F393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7F393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393A" w:rsidRPr="007B79D2" w:rsidRDefault="007F393A" w:rsidP="007F393A">
            <w:pPr>
              <w:spacing w:after="0" w:line="240" w:lineRule="auto"/>
              <w:ind w:firstLine="31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Pr="007B79D2">
              <w:rPr>
                <w:lang w:val="en-US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Pr="00D463ED" w:rsidRDefault="007F393A" w:rsidP="007F393A">
            <w:pPr>
              <w:suppressAutoHyphens/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7F393A" w:rsidRPr="00E53465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8C353A">
              <w:rPr>
                <w:rFonts w:ascii="Times New Roman" w:hAnsi="Times New Roman" w:cs="Times New Roman"/>
                <w:bCs/>
                <w:sz w:val="24"/>
                <w:szCs w:val="24"/>
              </w:rPr>
              <w:t>, ПК 3.2</w:t>
            </w:r>
          </w:p>
        </w:tc>
      </w:tr>
      <w:tr w:rsidR="007F393A" w:rsidTr="007F393A">
        <w:trPr>
          <w:trHeight w:val="193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:rsidR="007F393A" w:rsidRPr="006B2F58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78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7F393A" w:rsidRPr="006B2F58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77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№12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по теме «Машины и механизмы».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1932"/>
        </w:trPr>
        <w:tc>
          <w:tcPr>
            <w:tcW w:w="3980" w:type="dxa"/>
            <w:vMerge w:val="restart"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2.4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Default="007F393A" w:rsidP="007F393A">
            <w:pPr>
              <w:spacing w:after="0" w:line="240" w:lineRule="auto"/>
              <w:ind w:firstLine="32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конструкции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Pr="002B6AE4" w:rsidRDefault="00710405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рубежом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Pr="008D670F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64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№13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известного ученого».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1656"/>
        </w:trPr>
        <w:tc>
          <w:tcPr>
            <w:tcW w:w="3980" w:type="dxa"/>
            <w:vMerge w:val="restart"/>
            <w:tcBorders>
              <w:bottom w:val="single" w:sz="4" w:space="0" w:color="auto"/>
            </w:tcBorders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bottom w:val="single" w:sz="4" w:space="0" w:color="auto"/>
            </w:tcBorders>
            <w:vAlign w:val="center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герундий, инфинитив.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93A" w:rsidRPr="006B2F58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8C353A">
              <w:rPr>
                <w:rFonts w:ascii="Times New Roman" w:hAnsi="Times New Roman" w:cs="Times New Roman"/>
                <w:bCs/>
                <w:sz w:val="24"/>
                <w:szCs w:val="24"/>
              </w:rPr>
              <w:t>, ПК 3.2</w:t>
            </w:r>
          </w:p>
        </w:tc>
      </w:tr>
      <w:tr w:rsidR="007F393A" w:rsidTr="007F393A">
        <w:trPr>
          <w:trHeight w:val="70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E22C4E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576BD1" w:rsidRPr="00E22C4E" w:rsidRDefault="00576BD1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зачёт.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76BD1" w:rsidRPr="00E22C4E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№14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резюме.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70"/>
        </w:trPr>
        <w:tc>
          <w:tcPr>
            <w:tcW w:w="11806" w:type="dxa"/>
            <w:gridSpan w:val="2"/>
            <w:vAlign w:val="center"/>
          </w:tcPr>
          <w:p w:rsidR="007F393A" w:rsidRPr="00192618" w:rsidRDefault="00710405" w:rsidP="0071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7F393A" w:rsidRPr="00576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="007F393A" w:rsidRPr="00576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19261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11806" w:type="dxa"/>
            <w:gridSpan w:val="2"/>
          </w:tcPr>
          <w:p w:rsidR="007F393A" w:rsidRPr="00FE3EA8" w:rsidRDefault="007F393A" w:rsidP="007F3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7F393A" w:rsidRPr="00FE3EA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12" w:type="dxa"/>
            <w:vAlign w:val="center"/>
          </w:tcPr>
          <w:p w:rsidR="007F393A" w:rsidRPr="00FE3EA8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cs="Times New Roman"/>
        </w:rPr>
      </w:pPr>
    </w:p>
    <w:p w:rsidR="00CC6044" w:rsidRDefault="00CC6044" w:rsidP="00CC6044">
      <w:pPr>
        <w:sectPr w:rsidR="00CC6044" w:rsidSect="00C23FA7">
          <w:footerReference w:type="default" r:id="rId11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УСЛОВИЯ РЕАЛИЗАЦИИ ПРОГРАММЫ </w:t>
      </w:r>
      <w:r w:rsidR="00922D4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 Требования к</w:t>
      </w:r>
      <w:r w:rsidR="0071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2B31DD" w:rsidRPr="00CC21A5" w:rsidRDefault="00922D43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256D3F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</w:t>
      </w:r>
      <w:r w:rsidR="00256D3F">
        <w:rPr>
          <w:rFonts w:ascii="Times New Roman" w:hAnsi="Times New Roman" w:cs="Times New Roman"/>
          <w:sz w:val="24"/>
        </w:rPr>
        <w:t>его</w:t>
      </w:r>
      <w:r w:rsidRPr="00CC21A5">
        <w:rPr>
          <w:rFonts w:ascii="Times New Roman" w:hAnsi="Times New Roman" w:cs="Times New Roman"/>
          <w:sz w:val="24"/>
        </w:rPr>
        <w:t xml:space="preserve"> </w:t>
      </w:r>
      <w:r w:rsidR="00256D3F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AutoCAD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546710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1DD" w:rsidRDefault="002B31DD" w:rsidP="00794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1A1042" w:rsidRDefault="002B31DD" w:rsidP="001A1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 xml:space="preserve">1. </w:t>
      </w:r>
      <w:r w:rsidR="001A1042" w:rsidRPr="00F71A74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English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for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Colleges=Английский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язык для колледжей</w:t>
      </w:r>
      <w:proofErr w:type="gramStart"/>
      <w:r w:rsidR="001A1042"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A1042" w:rsidRPr="00F71A74">
        <w:rPr>
          <w:rFonts w:ascii="Times New Roman" w:hAnsi="Times New Roman"/>
          <w:sz w:val="24"/>
          <w:szCs w:val="24"/>
        </w:rPr>
        <w:t xml:space="preserve"> учебное пособие / Т. А. Карпова. — Москва</w:t>
      </w:r>
      <w:proofErr w:type="gramStart"/>
      <w:r w:rsidR="001A1042"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КноРус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, 2023. — 281 с. — ISBN 978-5-406-11164-2. — </w:t>
      </w:r>
      <w:r w:rsidR="001A1042">
        <w:rPr>
          <w:rFonts w:ascii="Times New Roman" w:hAnsi="Times New Roman"/>
          <w:sz w:val="24"/>
          <w:szCs w:val="24"/>
        </w:rPr>
        <w:t>Режим доступа</w:t>
      </w:r>
      <w:r w:rsidR="001A1042" w:rsidRPr="00F71A7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1A1042"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  <w:r w:rsidR="001A1042">
        <w:rPr>
          <w:rFonts w:ascii="Times New Roman" w:hAnsi="Times New Roman"/>
          <w:sz w:val="24"/>
          <w:szCs w:val="24"/>
        </w:rPr>
        <w:t xml:space="preserve">  </w:t>
      </w:r>
    </w:p>
    <w:p w:rsidR="002B31DD" w:rsidRDefault="002B31DD" w:rsidP="001A10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31DD" w:rsidRDefault="002B31DD" w:rsidP="007948AE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lastRenderedPageBreak/>
        <w:t>256 с.</w:t>
      </w:r>
    </w:p>
    <w:p w:rsidR="002B31DD" w:rsidRDefault="002B31DD" w:rsidP="007948AE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Голубев, А.П. Английский язык для технических специальностей. – М.: Издательский центр «Академия», 2019. – 208 с.</w:t>
      </w:r>
    </w:p>
    <w:p w:rsidR="002B31DD" w:rsidRDefault="002B31DD" w:rsidP="007948A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1A1042" w:rsidRDefault="001A1042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2B31DD" w:rsidRPr="00435A52" w:rsidRDefault="002B31DD" w:rsidP="00435A52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КОНТРОЛЬ И</w:t>
      </w:r>
      <w:r w:rsidR="00710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ОСВОЕНИЯ </w:t>
      </w:r>
      <w:r w:rsidR="0054671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400F2" w:rsidRDefault="002400F2" w:rsidP="0024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546710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</w:t>
      </w:r>
      <w:r w:rsidR="001A1042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297DC3" w:rsidRPr="00297DC3" w:rsidTr="00297DC3">
        <w:tc>
          <w:tcPr>
            <w:tcW w:w="3473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734BC7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8C353A" w:rsidRPr="00297DC3" w:rsidTr="00710405">
        <w:trPr>
          <w:trHeight w:val="1344"/>
        </w:trPr>
        <w:tc>
          <w:tcPr>
            <w:tcW w:w="3473" w:type="dxa"/>
            <w:vAlign w:val="center"/>
          </w:tcPr>
          <w:p w:rsidR="008C353A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01 Выбирать способы решения задач профессиональной деятельности применительн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о к различным контекстам </w:t>
            </w:r>
          </w:p>
          <w:p w:rsidR="008C353A" w:rsidRPr="00390433" w:rsidRDefault="008C353A" w:rsidP="00D859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1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1.1, 1.2, 1.3, 1.4, 1.5, 1.6, 1.7, 1.8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1.9</w:t>
            </w:r>
          </w:p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 w:eastAsia="hi-IN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2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2.1, 2.2, 2.3, 2.4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Постер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8C353A" w:rsidRPr="007F393A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8C353A" w:rsidRPr="00455BCB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8C353A" w:rsidRPr="00297DC3" w:rsidTr="00710405">
        <w:trPr>
          <w:trHeight w:val="1470"/>
        </w:trPr>
        <w:tc>
          <w:tcPr>
            <w:tcW w:w="3473" w:type="dxa"/>
            <w:vAlign w:val="center"/>
          </w:tcPr>
          <w:p w:rsidR="008C353A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02 Использовать современные средства поиска, анализа и интерпретации информации, и информационные технологии для выполнения задач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профессиональной деятельности </w:t>
            </w:r>
          </w:p>
          <w:p w:rsidR="008C353A" w:rsidRPr="00F07627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1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1.1, 1.2, 1.3, 1.4, 1.5, 1.6, 1.7, 1.8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1.9</w:t>
            </w:r>
          </w:p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2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2.1, 2.2, 2.3, 2.4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C353A" w:rsidRPr="00F07627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C353A" w:rsidRPr="00297DC3" w:rsidTr="00710405">
        <w:trPr>
          <w:trHeight w:val="755"/>
        </w:trPr>
        <w:tc>
          <w:tcPr>
            <w:tcW w:w="3473" w:type="dxa"/>
            <w:vAlign w:val="center"/>
          </w:tcPr>
          <w:p w:rsidR="008C353A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8C353A" w:rsidRPr="00F07627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1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1.1, 1.2, 1.3, 1.4, 1.5, 1.6, 1.7, 1.8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1.9</w:t>
            </w:r>
          </w:p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2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2.1, 2.2, 2.3, 2.4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C353A" w:rsidRPr="00F07627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C353A" w:rsidRPr="00297DC3" w:rsidTr="00710405">
        <w:trPr>
          <w:trHeight w:val="735"/>
        </w:trPr>
        <w:tc>
          <w:tcPr>
            <w:tcW w:w="3473" w:type="dxa"/>
            <w:vAlign w:val="center"/>
          </w:tcPr>
          <w:p w:rsidR="008C353A" w:rsidRDefault="008C353A" w:rsidP="00D859E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Pr="00F07627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8C353A" w:rsidRPr="00F07627" w:rsidRDefault="008C353A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2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2.1, 2.2, 2.3, 2.4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C353A" w:rsidRPr="00F07627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C353A" w:rsidRPr="00297DC3" w:rsidTr="00710405">
        <w:trPr>
          <w:trHeight w:val="735"/>
        </w:trPr>
        <w:tc>
          <w:tcPr>
            <w:tcW w:w="3473" w:type="dxa"/>
            <w:vAlign w:val="center"/>
          </w:tcPr>
          <w:p w:rsidR="008C353A" w:rsidRPr="008C353A" w:rsidRDefault="008C353A" w:rsidP="008C3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C353A">
              <w:rPr>
                <w:rFonts w:ascii="Times New Roman" w:hAnsi="Times New Roman" w:cs="Times New Roman"/>
                <w:lang w:val="ru-RU"/>
              </w:rPr>
              <w:t>ПК 3.2. Обеспечивать осуществление процесса управления перевозками на основе</w:t>
            </w:r>
          </w:p>
          <w:p w:rsidR="008C353A" w:rsidRPr="008C353A" w:rsidRDefault="008C353A" w:rsidP="008C3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C353A">
              <w:rPr>
                <w:rFonts w:ascii="Times New Roman" w:hAnsi="Times New Roman" w:cs="Times New Roman"/>
                <w:lang w:val="ru-RU"/>
              </w:rPr>
              <w:t>логистической концепции и организовывать рациональную переработку грузов</w:t>
            </w:r>
          </w:p>
        </w:tc>
        <w:tc>
          <w:tcPr>
            <w:tcW w:w="3474" w:type="dxa"/>
          </w:tcPr>
          <w:p w:rsidR="008C353A" w:rsidRPr="008C353A" w:rsidRDefault="008C353A" w:rsidP="00710405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Р 2 </w:t>
            </w:r>
            <w:proofErr w:type="spellStart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>Тема</w:t>
            </w:r>
            <w:proofErr w:type="spellEnd"/>
            <w:r w:rsidRPr="008C353A">
              <w:rPr>
                <w:rFonts w:ascii="Times New Roman" w:hAnsi="Times New Roman" w:cs="Times New Roman"/>
                <w:b/>
                <w:bCs/>
                <w:szCs w:val="28"/>
              </w:rPr>
              <w:t xml:space="preserve"> 2.3, </w:t>
            </w:r>
            <w:r w:rsidRPr="008C353A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8C353A" w:rsidRPr="008C353A" w:rsidRDefault="008C353A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hi-IN" w:bidi="hi-IN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ПЕРЕЧЕНЬ ИСПОЛЬЗУЕМЫХ МЕТОДОВ ОБУЧЕНИЯ</w:t>
      </w:r>
    </w:p>
    <w:p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455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455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Pr="001535F7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455BCB">
        <w:rPr>
          <w:rFonts w:ascii="Times New Roman" w:hAnsi="Times New Roman" w:cs="Times New Roman"/>
          <w:sz w:val="24"/>
          <w:szCs w:val="24"/>
        </w:rPr>
        <w:t xml:space="preserve"> </w:t>
      </w:r>
      <w:r w:rsidR="00455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 обучения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p w:rsidR="00CC6044" w:rsidRDefault="00CC6044" w:rsidP="00CC6044"/>
    <w:sectPr w:rsidR="00CC6044" w:rsidSect="004F083E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57" w:rsidRDefault="00C45057" w:rsidP="00CC6044">
      <w:pPr>
        <w:spacing w:after="0" w:line="240" w:lineRule="auto"/>
      </w:pPr>
      <w:r>
        <w:separator/>
      </w:r>
    </w:p>
  </w:endnote>
  <w:endnote w:type="continuationSeparator" w:id="0">
    <w:p w:rsidR="00C45057" w:rsidRDefault="00C45057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620E18">
    <w:pPr>
      <w:pStyle w:val="ad"/>
      <w:jc w:val="right"/>
    </w:pPr>
    <w:r>
      <w:fldChar w:fldCharType="begin"/>
    </w:r>
    <w:r w:rsidR="008C353A">
      <w:instrText xml:space="preserve"> PAGE </w:instrText>
    </w:r>
    <w:r>
      <w:fldChar w:fldCharType="separate"/>
    </w:r>
    <w:r w:rsidR="0025657F">
      <w:rPr>
        <w:noProof/>
      </w:rPr>
      <w:t>4</w:t>
    </w:r>
    <w:r>
      <w:rPr>
        <w:noProof/>
      </w:rPr>
      <w:fldChar w:fldCharType="end"/>
    </w:r>
  </w:p>
  <w:p w:rsidR="00C45057" w:rsidRDefault="00C4505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46209"/>
      <w:docPartObj>
        <w:docPartGallery w:val="Page Numbers (Bottom of Page)"/>
        <w:docPartUnique/>
      </w:docPartObj>
    </w:sdtPr>
    <w:sdtContent>
      <w:p w:rsidR="00C45057" w:rsidRDefault="00620E18">
        <w:pPr>
          <w:pStyle w:val="ad"/>
          <w:jc w:val="right"/>
        </w:pPr>
        <w:r>
          <w:fldChar w:fldCharType="begin"/>
        </w:r>
        <w:r w:rsidR="008C353A">
          <w:instrText>PAGE   \* MERGEFORMAT</w:instrText>
        </w:r>
        <w:r>
          <w:fldChar w:fldCharType="separate"/>
        </w:r>
        <w:r w:rsidR="002565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45057" w:rsidRDefault="00C4505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620E18">
    <w:pPr>
      <w:pStyle w:val="afa"/>
      <w:spacing w:line="14" w:lineRule="auto"/>
      <w:rPr>
        <w:sz w:val="20"/>
      </w:rPr>
    </w:pPr>
    <w:r w:rsidRPr="00620E18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45057" w:rsidRDefault="00620E1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450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657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620E18">
    <w:pPr>
      <w:pStyle w:val="ad"/>
      <w:jc w:val="right"/>
    </w:pPr>
    <w:r>
      <w:fldChar w:fldCharType="begin"/>
    </w:r>
    <w:r w:rsidR="008C353A">
      <w:instrText xml:space="preserve"> PAGE </w:instrText>
    </w:r>
    <w:r>
      <w:fldChar w:fldCharType="separate"/>
    </w:r>
    <w:r w:rsidR="0025657F">
      <w:rPr>
        <w:noProof/>
      </w:rPr>
      <w:t>21</w:t>
    </w:r>
    <w:r>
      <w:rPr>
        <w:noProof/>
      </w:rPr>
      <w:fldChar w:fldCharType="end"/>
    </w:r>
  </w:p>
  <w:p w:rsidR="00C45057" w:rsidRDefault="00C45057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620E18">
    <w:pPr>
      <w:pStyle w:val="ad"/>
      <w:jc w:val="right"/>
    </w:pPr>
    <w:r>
      <w:fldChar w:fldCharType="begin"/>
    </w:r>
    <w:r w:rsidR="008C353A">
      <w:instrText xml:space="preserve"> PAGE </w:instrText>
    </w:r>
    <w:r>
      <w:fldChar w:fldCharType="separate"/>
    </w:r>
    <w:r w:rsidR="0025657F">
      <w:rPr>
        <w:noProof/>
      </w:rPr>
      <w:t>25</w:t>
    </w:r>
    <w:r>
      <w:rPr>
        <w:noProof/>
      </w:rPr>
      <w:fldChar w:fldCharType="end"/>
    </w:r>
  </w:p>
  <w:p w:rsidR="00C45057" w:rsidRDefault="00C450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57" w:rsidRDefault="00C45057" w:rsidP="00CC6044">
      <w:pPr>
        <w:spacing w:after="0" w:line="240" w:lineRule="auto"/>
      </w:pPr>
      <w:r>
        <w:separator/>
      </w:r>
    </w:p>
  </w:footnote>
  <w:footnote w:type="continuationSeparator" w:id="0">
    <w:p w:rsidR="00C45057" w:rsidRDefault="00C45057" w:rsidP="00CC6044">
      <w:pPr>
        <w:spacing w:after="0" w:line="240" w:lineRule="auto"/>
      </w:pPr>
      <w:r>
        <w:continuationSeparator/>
      </w:r>
    </w:p>
  </w:footnote>
  <w:footnote w:id="1">
    <w:p w:rsidR="00C45057" w:rsidRDefault="00C45057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2193065"/>
    <w:multiLevelType w:val="hybridMultilevel"/>
    <w:tmpl w:val="BF5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68D"/>
    <w:multiLevelType w:val="hybridMultilevel"/>
    <w:tmpl w:val="41E42D62"/>
    <w:lvl w:ilvl="0" w:tplc="64905CFC">
      <w:start w:val="1"/>
      <w:numFmt w:val="decimal"/>
      <w:lvlText w:val="%1."/>
      <w:lvlJc w:val="left"/>
      <w:pPr>
        <w:ind w:left="114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84DEB4DE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31D8BC86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D0BEA0AA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13B452B8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E6889B3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B5F4097C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1520B790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A0521026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4">
    <w:nsid w:val="0F1E11FA"/>
    <w:multiLevelType w:val="hybridMultilevel"/>
    <w:tmpl w:val="AF90D156"/>
    <w:lvl w:ilvl="0" w:tplc="463E39F4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F1EF51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88B62D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A0C05F7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A703A12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0D720C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F4588F9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E73EBE9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BE80DB0A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5">
    <w:nsid w:val="169C08D3"/>
    <w:multiLevelType w:val="multilevel"/>
    <w:tmpl w:val="2AD45B3E"/>
    <w:lvl w:ilvl="0">
      <w:start w:val="1"/>
      <w:numFmt w:val="decimal"/>
      <w:lvlText w:val="%1"/>
      <w:lvlJc w:val="left"/>
      <w:pPr>
        <w:ind w:left="71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154"/>
      </w:pPr>
      <w:rPr>
        <w:rFonts w:hint="default"/>
        <w:lang w:val="ru-RU" w:eastAsia="en-US" w:bidi="ar-SA"/>
      </w:rPr>
    </w:lvl>
  </w:abstractNum>
  <w:abstractNum w:abstractNumId="6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B77AB"/>
    <w:multiLevelType w:val="hybridMultilevel"/>
    <w:tmpl w:val="71121ABE"/>
    <w:lvl w:ilvl="0" w:tplc="58448E6A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260672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BF3E3C4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853CF1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07C080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78419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2FA6441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D95061B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7E18D4D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8">
    <w:nsid w:val="21200584"/>
    <w:multiLevelType w:val="hybridMultilevel"/>
    <w:tmpl w:val="8FA2C06C"/>
    <w:lvl w:ilvl="0" w:tplc="89668FB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B0443B2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48A70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1F72C682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FEEA0A16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5D889626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AA12F8EE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5BB802C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8E001A84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9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4AF5279"/>
    <w:multiLevelType w:val="hybridMultilevel"/>
    <w:tmpl w:val="53902BE6"/>
    <w:lvl w:ilvl="0" w:tplc="5ED45CCE">
      <w:numFmt w:val="bullet"/>
      <w:lvlText w:val="-"/>
      <w:lvlJc w:val="left"/>
      <w:pPr>
        <w:ind w:left="121" w:hanging="164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D5B4EE9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F57A14B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B39C180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9744A09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7D827F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1781AE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D8CD5A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3E1652B8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1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2">
    <w:nsid w:val="3D854FDF"/>
    <w:multiLevelType w:val="hybridMultilevel"/>
    <w:tmpl w:val="A2A086CE"/>
    <w:lvl w:ilvl="0" w:tplc="02BAD5EC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5A4ACD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7AB0505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E512A7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8822EC1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12964DC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A804462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625AA3D0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D74034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3">
    <w:nsid w:val="3EE92D8F"/>
    <w:multiLevelType w:val="hybridMultilevel"/>
    <w:tmpl w:val="0B3684E8"/>
    <w:lvl w:ilvl="0" w:tplc="59E64C5E">
      <w:start w:val="1"/>
      <w:numFmt w:val="decimal"/>
      <w:lvlText w:val="%1."/>
      <w:lvlJc w:val="left"/>
      <w:pPr>
        <w:ind w:left="114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39585FF0">
      <w:numFmt w:val="bullet"/>
      <w:lvlText w:val="•"/>
      <w:lvlJc w:val="left"/>
      <w:pPr>
        <w:ind w:left="915" w:hanging="248"/>
      </w:pPr>
      <w:rPr>
        <w:rFonts w:hint="default"/>
        <w:lang w:val="ru-RU" w:eastAsia="en-US" w:bidi="ar-SA"/>
      </w:rPr>
    </w:lvl>
    <w:lvl w:ilvl="2" w:tplc="0ED2E7E0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3" w:tplc="00D2E848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4" w:tplc="BD9CA728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5" w:tplc="1C72BC76">
      <w:numFmt w:val="bullet"/>
      <w:lvlText w:val="•"/>
      <w:lvlJc w:val="left"/>
      <w:pPr>
        <w:ind w:left="4095" w:hanging="248"/>
      </w:pPr>
      <w:rPr>
        <w:rFonts w:hint="default"/>
        <w:lang w:val="ru-RU" w:eastAsia="en-US" w:bidi="ar-SA"/>
      </w:rPr>
    </w:lvl>
    <w:lvl w:ilvl="6" w:tplc="93E07998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7" w:tplc="3AFE9472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8" w:tplc="56B6FA22">
      <w:numFmt w:val="bullet"/>
      <w:lvlText w:val="•"/>
      <w:lvlJc w:val="left"/>
      <w:pPr>
        <w:ind w:left="6480" w:hanging="248"/>
      </w:pPr>
      <w:rPr>
        <w:rFonts w:hint="default"/>
        <w:lang w:val="ru-RU" w:eastAsia="en-US" w:bidi="ar-SA"/>
      </w:rPr>
    </w:lvl>
  </w:abstractNum>
  <w:abstractNum w:abstractNumId="14">
    <w:nsid w:val="418E1FAB"/>
    <w:multiLevelType w:val="hybridMultilevel"/>
    <w:tmpl w:val="2DD49468"/>
    <w:lvl w:ilvl="0" w:tplc="D01C5486">
      <w:start w:val="1"/>
      <w:numFmt w:val="decimal"/>
      <w:lvlText w:val="%1."/>
      <w:lvlJc w:val="left"/>
      <w:pPr>
        <w:ind w:left="114" w:hanging="461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BE448E6">
      <w:numFmt w:val="bullet"/>
      <w:lvlText w:val="•"/>
      <w:lvlJc w:val="left"/>
      <w:pPr>
        <w:ind w:left="915" w:hanging="461"/>
      </w:pPr>
      <w:rPr>
        <w:rFonts w:hint="default"/>
        <w:lang w:val="ru-RU" w:eastAsia="en-US" w:bidi="ar-SA"/>
      </w:rPr>
    </w:lvl>
    <w:lvl w:ilvl="2" w:tplc="2A3A36EE">
      <w:numFmt w:val="bullet"/>
      <w:lvlText w:val="•"/>
      <w:lvlJc w:val="left"/>
      <w:pPr>
        <w:ind w:left="1710" w:hanging="461"/>
      </w:pPr>
      <w:rPr>
        <w:rFonts w:hint="default"/>
        <w:lang w:val="ru-RU" w:eastAsia="en-US" w:bidi="ar-SA"/>
      </w:rPr>
    </w:lvl>
    <w:lvl w:ilvl="3" w:tplc="BA5274E8">
      <w:numFmt w:val="bullet"/>
      <w:lvlText w:val="•"/>
      <w:lvlJc w:val="left"/>
      <w:pPr>
        <w:ind w:left="2505" w:hanging="461"/>
      </w:pPr>
      <w:rPr>
        <w:rFonts w:hint="default"/>
        <w:lang w:val="ru-RU" w:eastAsia="en-US" w:bidi="ar-SA"/>
      </w:rPr>
    </w:lvl>
    <w:lvl w:ilvl="4" w:tplc="87A67FC6">
      <w:numFmt w:val="bullet"/>
      <w:lvlText w:val="•"/>
      <w:lvlJc w:val="left"/>
      <w:pPr>
        <w:ind w:left="3300" w:hanging="461"/>
      </w:pPr>
      <w:rPr>
        <w:rFonts w:hint="default"/>
        <w:lang w:val="ru-RU" w:eastAsia="en-US" w:bidi="ar-SA"/>
      </w:rPr>
    </w:lvl>
    <w:lvl w:ilvl="5" w:tplc="69125F56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6" w:tplc="EB5A9FE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7" w:tplc="FAC6440C">
      <w:numFmt w:val="bullet"/>
      <w:lvlText w:val="•"/>
      <w:lvlJc w:val="left"/>
      <w:pPr>
        <w:ind w:left="5685" w:hanging="461"/>
      </w:pPr>
      <w:rPr>
        <w:rFonts w:hint="default"/>
        <w:lang w:val="ru-RU" w:eastAsia="en-US" w:bidi="ar-SA"/>
      </w:rPr>
    </w:lvl>
    <w:lvl w:ilvl="8" w:tplc="DCF668EC">
      <w:numFmt w:val="bullet"/>
      <w:lvlText w:val="•"/>
      <w:lvlJc w:val="left"/>
      <w:pPr>
        <w:ind w:left="6480" w:hanging="461"/>
      </w:pPr>
      <w:rPr>
        <w:rFonts w:hint="default"/>
        <w:lang w:val="ru-RU" w:eastAsia="en-US" w:bidi="ar-SA"/>
      </w:rPr>
    </w:lvl>
  </w:abstractNum>
  <w:abstractNum w:abstractNumId="15">
    <w:nsid w:val="43F55F38"/>
    <w:multiLevelType w:val="hybridMultilevel"/>
    <w:tmpl w:val="5A54B170"/>
    <w:lvl w:ilvl="0" w:tplc="AF469EC6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C04B4C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5FAAE7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13A1C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20822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4276049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523E877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82FEC82C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57ECC0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6">
    <w:nsid w:val="43FA03C4"/>
    <w:multiLevelType w:val="hybridMultilevel"/>
    <w:tmpl w:val="310AAD8C"/>
    <w:lvl w:ilvl="0" w:tplc="8A567676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04662F54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2676D1E6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FEDE353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A4E2A2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B2F4CDA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1CEE2A2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1654F4E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E708ACC4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8">
    <w:nsid w:val="482037DC"/>
    <w:multiLevelType w:val="hybridMultilevel"/>
    <w:tmpl w:val="66B477FC"/>
    <w:lvl w:ilvl="0" w:tplc="779AEB0C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43E81E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5532B3D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16EDD6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A40CE21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1F52FDC0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54965728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3182D34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04E063C0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9">
    <w:nsid w:val="4924254E"/>
    <w:multiLevelType w:val="hybridMultilevel"/>
    <w:tmpl w:val="ACB2D564"/>
    <w:lvl w:ilvl="0" w:tplc="F1BC7D96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608AECB6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A6988E4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25E6598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EFF4FAE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56A8057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7332D22E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E0ACBA1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D9C57BE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2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22">
    <w:nsid w:val="4CAA50A0"/>
    <w:multiLevelType w:val="hybridMultilevel"/>
    <w:tmpl w:val="875654FC"/>
    <w:lvl w:ilvl="0" w:tplc="D5CEBF6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18A1132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308A64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541C1B2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2E98050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FBE5C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56E26FB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01045A42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248C6592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4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19E7126"/>
    <w:multiLevelType w:val="hybridMultilevel"/>
    <w:tmpl w:val="0D9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7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8">
    <w:nsid w:val="5573599C"/>
    <w:multiLevelType w:val="hybridMultilevel"/>
    <w:tmpl w:val="F634E8F8"/>
    <w:lvl w:ilvl="0" w:tplc="0CC0950E">
      <w:start w:val="1"/>
      <w:numFmt w:val="decimal"/>
      <w:lvlText w:val="%1."/>
      <w:lvlJc w:val="left"/>
      <w:pPr>
        <w:ind w:left="306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A5EE2E20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CD7E064C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1262BA60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A789FB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94CA8232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311425B8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7B947CEE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1DAEFA3C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29">
    <w:nsid w:val="55A447E0"/>
    <w:multiLevelType w:val="hybridMultilevel"/>
    <w:tmpl w:val="5D005796"/>
    <w:lvl w:ilvl="0" w:tplc="76E25CEA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DB000B2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0668FD4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1DA227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6C8F4B0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A46E69E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CB4A5D5C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55E327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8388B5C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0">
    <w:nsid w:val="57593A9F"/>
    <w:multiLevelType w:val="multilevel"/>
    <w:tmpl w:val="CFE29254"/>
    <w:lvl w:ilvl="0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5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3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14"/>
      </w:pPr>
      <w:rPr>
        <w:rFonts w:hint="default"/>
        <w:lang w:val="ru-RU" w:eastAsia="en-US" w:bidi="ar-SA"/>
      </w:rPr>
    </w:lvl>
  </w:abstractNum>
  <w:abstractNum w:abstractNumId="3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372DBD"/>
    <w:multiLevelType w:val="hybridMultilevel"/>
    <w:tmpl w:val="CC464A1E"/>
    <w:lvl w:ilvl="0" w:tplc="BB46F552">
      <w:start w:val="1"/>
      <w:numFmt w:val="decimal"/>
      <w:lvlText w:val="%1."/>
      <w:lvlJc w:val="left"/>
      <w:pPr>
        <w:ind w:left="114" w:hanging="193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16CE38C4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0B122E84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F55A46A8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22DC9C54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B39C016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DF86C1B0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2146E532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75CEF9CE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3">
    <w:nsid w:val="620812E6"/>
    <w:multiLevelType w:val="hybridMultilevel"/>
    <w:tmpl w:val="7066975E"/>
    <w:lvl w:ilvl="0" w:tplc="8C66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F29FB"/>
    <w:multiLevelType w:val="multilevel"/>
    <w:tmpl w:val="48A434F2"/>
    <w:lvl w:ilvl="0">
      <w:start w:val="3"/>
      <w:numFmt w:val="decimal"/>
      <w:lvlText w:val="%1"/>
      <w:lvlJc w:val="left"/>
      <w:pPr>
        <w:ind w:left="56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23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40"/>
      </w:pPr>
      <w:rPr>
        <w:rFonts w:hint="default"/>
        <w:lang w:val="ru-RU" w:eastAsia="en-US" w:bidi="ar-SA"/>
      </w:rPr>
    </w:lvl>
  </w:abstractNum>
  <w:abstractNum w:abstractNumId="35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7B140C0"/>
    <w:multiLevelType w:val="hybridMultilevel"/>
    <w:tmpl w:val="B120C018"/>
    <w:lvl w:ilvl="0" w:tplc="00506DFC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B97087E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3BDA879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02C5F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F9EECF4A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D42E873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42B0CA30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BA29C02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95898A6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C791E0B"/>
    <w:multiLevelType w:val="hybridMultilevel"/>
    <w:tmpl w:val="7C58AE5A"/>
    <w:lvl w:ilvl="0" w:tplc="2B1E77C0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8A08FB2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D1E5CE0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6EC8336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1772C0D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8929C0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09AB594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94283F5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A2201E2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4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1">
    <w:nsid w:val="71DA1020"/>
    <w:multiLevelType w:val="hybridMultilevel"/>
    <w:tmpl w:val="BE14B490"/>
    <w:lvl w:ilvl="0" w:tplc="9BE0491E">
      <w:start w:val="1"/>
      <w:numFmt w:val="decimal"/>
      <w:lvlText w:val="%1."/>
      <w:lvlJc w:val="left"/>
      <w:pPr>
        <w:ind w:left="306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6470BCC4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4A946BB4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32EAB7EC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FB0E29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3792457A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D35065D0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34F62B40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B5806488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42">
    <w:nsid w:val="751D2F3D"/>
    <w:multiLevelType w:val="hybridMultilevel"/>
    <w:tmpl w:val="E4B8E788"/>
    <w:lvl w:ilvl="0" w:tplc="F5148982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C4B02E66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64E2B716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6EDA282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0F2ECD6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A322D2B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7D905A1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C6C87CD4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6F089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43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44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45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0"/>
  </w:num>
  <w:num w:numId="2">
    <w:abstractNumId w:val="21"/>
  </w:num>
  <w:num w:numId="3">
    <w:abstractNumId w:val="45"/>
  </w:num>
  <w:num w:numId="4">
    <w:abstractNumId w:val="37"/>
  </w:num>
  <w:num w:numId="5">
    <w:abstractNumId w:val="9"/>
  </w:num>
  <w:num w:numId="6">
    <w:abstractNumId w:val="35"/>
  </w:num>
  <w:num w:numId="7">
    <w:abstractNumId w:val="38"/>
  </w:num>
  <w:num w:numId="8">
    <w:abstractNumId w:val="24"/>
  </w:num>
  <w:num w:numId="9">
    <w:abstractNumId w:val="37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4"/>
  </w:num>
  <w:num w:numId="19">
    <w:abstractNumId w:val="18"/>
  </w:num>
  <w:num w:numId="20">
    <w:abstractNumId w:val="4"/>
  </w:num>
  <w:num w:numId="21">
    <w:abstractNumId w:val="16"/>
  </w:num>
  <w:num w:numId="22">
    <w:abstractNumId w:val="15"/>
  </w:num>
  <w:num w:numId="23">
    <w:abstractNumId w:val="39"/>
  </w:num>
  <w:num w:numId="24">
    <w:abstractNumId w:val="12"/>
  </w:num>
  <w:num w:numId="25">
    <w:abstractNumId w:val="41"/>
  </w:num>
  <w:num w:numId="26">
    <w:abstractNumId w:val="7"/>
  </w:num>
  <w:num w:numId="27">
    <w:abstractNumId w:val="19"/>
  </w:num>
  <w:num w:numId="28">
    <w:abstractNumId w:val="13"/>
  </w:num>
  <w:num w:numId="29">
    <w:abstractNumId w:val="28"/>
  </w:num>
  <w:num w:numId="30">
    <w:abstractNumId w:val="14"/>
  </w:num>
  <w:num w:numId="31">
    <w:abstractNumId w:val="29"/>
  </w:num>
  <w:num w:numId="32">
    <w:abstractNumId w:val="36"/>
  </w:num>
  <w:num w:numId="33">
    <w:abstractNumId w:val="32"/>
  </w:num>
  <w:num w:numId="34">
    <w:abstractNumId w:val="3"/>
  </w:num>
  <w:num w:numId="35">
    <w:abstractNumId w:val="42"/>
  </w:num>
  <w:num w:numId="36">
    <w:abstractNumId w:val="22"/>
  </w:num>
  <w:num w:numId="37">
    <w:abstractNumId w:val="1"/>
  </w:num>
  <w:num w:numId="38">
    <w:abstractNumId w:val="43"/>
  </w:num>
  <w:num w:numId="39">
    <w:abstractNumId w:val="11"/>
  </w:num>
  <w:num w:numId="40">
    <w:abstractNumId w:val="44"/>
  </w:num>
  <w:num w:numId="41">
    <w:abstractNumId w:val="27"/>
  </w:num>
  <w:num w:numId="42">
    <w:abstractNumId w:val="8"/>
  </w:num>
  <w:num w:numId="43">
    <w:abstractNumId w:val="17"/>
  </w:num>
  <w:num w:numId="44">
    <w:abstractNumId w:val="26"/>
  </w:num>
  <w:num w:numId="45">
    <w:abstractNumId w:val="5"/>
  </w:num>
  <w:num w:numId="46">
    <w:abstractNumId w:val="30"/>
  </w:num>
  <w:num w:numId="47">
    <w:abstractNumId w:val="2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BBA"/>
    <w:rsid w:val="00013E92"/>
    <w:rsid w:val="00017BBA"/>
    <w:rsid w:val="00041CB2"/>
    <w:rsid w:val="00066A34"/>
    <w:rsid w:val="00095FD8"/>
    <w:rsid w:val="000B486A"/>
    <w:rsid w:val="000B4B38"/>
    <w:rsid w:val="000B7A07"/>
    <w:rsid w:val="000C2BF6"/>
    <w:rsid w:val="000C3455"/>
    <w:rsid w:val="000D1036"/>
    <w:rsid w:val="00106F91"/>
    <w:rsid w:val="00146167"/>
    <w:rsid w:val="001535F7"/>
    <w:rsid w:val="00183BEE"/>
    <w:rsid w:val="00192618"/>
    <w:rsid w:val="001A1042"/>
    <w:rsid w:val="001A1CFF"/>
    <w:rsid w:val="001B2547"/>
    <w:rsid w:val="001B6FE9"/>
    <w:rsid w:val="001C60ED"/>
    <w:rsid w:val="001D62B8"/>
    <w:rsid w:val="00210C61"/>
    <w:rsid w:val="00211B93"/>
    <w:rsid w:val="00216D0A"/>
    <w:rsid w:val="002400F2"/>
    <w:rsid w:val="00247EE9"/>
    <w:rsid w:val="002505D0"/>
    <w:rsid w:val="0025657F"/>
    <w:rsid w:val="00256D3F"/>
    <w:rsid w:val="00264ECA"/>
    <w:rsid w:val="0027675C"/>
    <w:rsid w:val="00282B26"/>
    <w:rsid w:val="00297DC3"/>
    <w:rsid w:val="002B31DD"/>
    <w:rsid w:val="002B6AE4"/>
    <w:rsid w:val="00367FD5"/>
    <w:rsid w:val="00381099"/>
    <w:rsid w:val="00383766"/>
    <w:rsid w:val="0038638A"/>
    <w:rsid w:val="003876B7"/>
    <w:rsid w:val="00390433"/>
    <w:rsid w:val="00391048"/>
    <w:rsid w:val="00395919"/>
    <w:rsid w:val="003A22E7"/>
    <w:rsid w:val="003B7E23"/>
    <w:rsid w:val="003C2EB7"/>
    <w:rsid w:val="003C507A"/>
    <w:rsid w:val="004045BA"/>
    <w:rsid w:val="00435A52"/>
    <w:rsid w:val="00436DE0"/>
    <w:rsid w:val="00437531"/>
    <w:rsid w:val="00443EA8"/>
    <w:rsid w:val="00455BCB"/>
    <w:rsid w:val="00486D3E"/>
    <w:rsid w:val="004F083E"/>
    <w:rsid w:val="004F51AE"/>
    <w:rsid w:val="004F6F0F"/>
    <w:rsid w:val="005208F1"/>
    <w:rsid w:val="00522990"/>
    <w:rsid w:val="00533041"/>
    <w:rsid w:val="00546710"/>
    <w:rsid w:val="00576BD1"/>
    <w:rsid w:val="00591402"/>
    <w:rsid w:val="00596B0D"/>
    <w:rsid w:val="005B13AE"/>
    <w:rsid w:val="005C1193"/>
    <w:rsid w:val="005D2427"/>
    <w:rsid w:val="005E38A4"/>
    <w:rsid w:val="005F7991"/>
    <w:rsid w:val="00614E68"/>
    <w:rsid w:val="00620E18"/>
    <w:rsid w:val="006565B0"/>
    <w:rsid w:val="0066232E"/>
    <w:rsid w:val="0066299B"/>
    <w:rsid w:val="00675EDA"/>
    <w:rsid w:val="00694359"/>
    <w:rsid w:val="006B2F58"/>
    <w:rsid w:val="006C7830"/>
    <w:rsid w:val="006E6895"/>
    <w:rsid w:val="00705945"/>
    <w:rsid w:val="00710405"/>
    <w:rsid w:val="007339CD"/>
    <w:rsid w:val="00734BC7"/>
    <w:rsid w:val="007753C1"/>
    <w:rsid w:val="0078286C"/>
    <w:rsid w:val="00792F99"/>
    <w:rsid w:val="007948AE"/>
    <w:rsid w:val="007B0D30"/>
    <w:rsid w:val="007C16A5"/>
    <w:rsid w:val="007D2FC4"/>
    <w:rsid w:val="007F393A"/>
    <w:rsid w:val="00817167"/>
    <w:rsid w:val="008317C6"/>
    <w:rsid w:val="00874580"/>
    <w:rsid w:val="008A4931"/>
    <w:rsid w:val="008C353A"/>
    <w:rsid w:val="008D3916"/>
    <w:rsid w:val="008D670F"/>
    <w:rsid w:val="00905F71"/>
    <w:rsid w:val="00911EAA"/>
    <w:rsid w:val="00922D43"/>
    <w:rsid w:val="00960D65"/>
    <w:rsid w:val="009658A2"/>
    <w:rsid w:val="009A5D40"/>
    <w:rsid w:val="009B5766"/>
    <w:rsid w:val="00A21BFE"/>
    <w:rsid w:val="00A8147A"/>
    <w:rsid w:val="00AA0D4F"/>
    <w:rsid w:val="00AA7AE4"/>
    <w:rsid w:val="00AF1B5E"/>
    <w:rsid w:val="00AF3A5D"/>
    <w:rsid w:val="00B070AA"/>
    <w:rsid w:val="00B54613"/>
    <w:rsid w:val="00B57244"/>
    <w:rsid w:val="00BA252E"/>
    <w:rsid w:val="00BA2FE1"/>
    <w:rsid w:val="00C057E8"/>
    <w:rsid w:val="00C1278B"/>
    <w:rsid w:val="00C21491"/>
    <w:rsid w:val="00C23FA7"/>
    <w:rsid w:val="00C45057"/>
    <w:rsid w:val="00C6176F"/>
    <w:rsid w:val="00C72B33"/>
    <w:rsid w:val="00C7448D"/>
    <w:rsid w:val="00C77E3B"/>
    <w:rsid w:val="00C87028"/>
    <w:rsid w:val="00CB3E5F"/>
    <w:rsid w:val="00CC6044"/>
    <w:rsid w:val="00D07FAF"/>
    <w:rsid w:val="00D235EE"/>
    <w:rsid w:val="00D37C3D"/>
    <w:rsid w:val="00D463ED"/>
    <w:rsid w:val="00D65C7D"/>
    <w:rsid w:val="00D859EF"/>
    <w:rsid w:val="00DE6876"/>
    <w:rsid w:val="00DF36D0"/>
    <w:rsid w:val="00E27F6E"/>
    <w:rsid w:val="00E311E0"/>
    <w:rsid w:val="00E53465"/>
    <w:rsid w:val="00E61C29"/>
    <w:rsid w:val="00E7388A"/>
    <w:rsid w:val="00E77127"/>
    <w:rsid w:val="00E94F56"/>
    <w:rsid w:val="00EA000D"/>
    <w:rsid w:val="00EA7DCC"/>
    <w:rsid w:val="00EB761B"/>
    <w:rsid w:val="00EC4C1A"/>
    <w:rsid w:val="00ED2396"/>
    <w:rsid w:val="00EE6120"/>
    <w:rsid w:val="00F07627"/>
    <w:rsid w:val="00F3055A"/>
    <w:rsid w:val="00F673A0"/>
    <w:rsid w:val="00F7571B"/>
    <w:rsid w:val="00FA1C22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47682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2DCA-50B8-4FEB-A748-B1DEE69C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25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yu.p.telegina</cp:lastModifiedBy>
  <cp:revision>82</cp:revision>
  <cp:lastPrinted>2022-05-17T08:11:00Z</cp:lastPrinted>
  <dcterms:created xsi:type="dcterms:W3CDTF">2022-04-27T04:39:00Z</dcterms:created>
  <dcterms:modified xsi:type="dcterms:W3CDTF">2023-05-16T06:06:00Z</dcterms:modified>
</cp:coreProperties>
</file>