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E311E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36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FD36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1A1CFF" w:rsidP="00E31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</w:p>
    <w:p w:rsidR="002763F5" w:rsidRDefault="002763F5" w:rsidP="00276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2763F5" w:rsidRDefault="002763F5" w:rsidP="00276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(железнодорожном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112703">
        <w:rPr>
          <w:rFonts w:ascii="Times New Roman" w:eastAsia="Calibri" w:hAnsi="Times New Roman" w:cs="Times New Roman"/>
          <w:b/>
          <w:sz w:val="24"/>
        </w:rPr>
        <w:t>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</w:t>
      </w:r>
      <w:r w:rsidR="00157001">
        <w:rPr>
          <w:rFonts w:ascii="Times New Roman" w:eastAsia="Calibri" w:hAnsi="Times New Roman" w:cs="Times New Roman"/>
          <w:b/>
          <w:sz w:val="24"/>
        </w:rPr>
        <w:t>П</w:t>
      </w:r>
      <w:r>
        <w:rPr>
          <w:rFonts w:ascii="Times New Roman" w:eastAsia="Calibri" w:hAnsi="Times New Roman" w:cs="Times New Roman"/>
          <w:b/>
          <w:sz w:val="24"/>
        </w:rPr>
        <w:t>. 0</w:t>
      </w:r>
      <w:r w:rsidR="00157001">
        <w:rPr>
          <w:rFonts w:ascii="Times New Roman" w:eastAsia="Calibri" w:hAnsi="Times New Roman" w:cs="Times New Roman"/>
          <w:b/>
          <w:sz w:val="24"/>
        </w:rPr>
        <w:t xml:space="preserve">6 </w:t>
      </w:r>
      <w:r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1D62B8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2763F5" w:rsidRPr="001A1CFF" w:rsidRDefault="002763F5" w:rsidP="002763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9967EE" w:rsidRPr="00463984" w:rsidRDefault="009967EE" w:rsidP="009967EE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463984"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подготовки: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23</w:t>
      </w:r>
      <w:r w:rsidRPr="0046398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Pr="006565B0" w:rsidRDefault="00CC6044" w:rsidP="006565B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/>
      </w:tblPr>
      <w:tblGrid>
        <w:gridCol w:w="1668"/>
        <w:gridCol w:w="8646"/>
      </w:tblGrid>
      <w:tr w:rsidR="00CC6044" w:rsidTr="00AA0D4F">
        <w:tc>
          <w:tcPr>
            <w:tcW w:w="1668" w:type="dxa"/>
          </w:tcPr>
          <w:p w:rsidR="00CC6044" w:rsidRDefault="00CC6044" w:rsidP="00AA0D4F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CC6044" w:rsidRDefault="00CC6044" w:rsidP="00AA0D4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CC6044" w:rsidRDefault="00CC6044" w:rsidP="00CC6044">
      <w:pPr>
        <w:spacing w:after="0"/>
        <w:rPr>
          <w:vanish/>
        </w:rPr>
      </w:pPr>
    </w:p>
    <w:p w:rsidR="00CC6044" w:rsidRDefault="00AA5CFC" w:rsidP="00CC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F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0;margin-top:15.1pt;width:444.8pt;height:193.2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" o:allowincell="f" stroked="f">
            <v:fill opacity="0"/>
            <v:textbox inset="0,0,0,0">
              <w:txbxContent>
                <w:tbl>
                  <w:tblPr>
                    <w:tblW w:w="8896" w:type="dxa"/>
                    <w:tblLayout w:type="fixed"/>
                    <w:tblLook w:val="04A0"/>
                  </w:tblPr>
                  <w:tblGrid>
                    <w:gridCol w:w="7108"/>
                    <w:gridCol w:w="1788"/>
                  </w:tblGrid>
                  <w:tr w:rsidR="00157001">
                    <w:tc>
                      <w:tcPr>
                        <w:tcW w:w="7108" w:type="dxa"/>
                        <w:shd w:val="clear" w:color="auto" w:fill="FFFFFF"/>
                      </w:tcPr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</w:tcPr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СТР.</w:t>
                        </w:r>
                      </w:p>
                    </w:tc>
                  </w:tr>
                  <w:tr w:rsidR="00157001">
                    <w:tc>
                      <w:tcPr>
                        <w:tcW w:w="7108" w:type="dxa"/>
                        <w:shd w:val="clear" w:color="auto" w:fill="FFFFFF"/>
                      </w:tcPr>
                      <w:p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ПАСПОРТ РАБОЧЕЙ ПРОГРАММЫ УЧЕБНОГО ПРЕДМЕТА</w:t>
                        </w:r>
                      </w:p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57001">
                    <w:tc>
                      <w:tcPr>
                        <w:tcW w:w="7108" w:type="dxa"/>
                        <w:shd w:val="clear" w:color="auto" w:fill="FFFFFF"/>
                      </w:tcPr>
                      <w:p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СТРУКТУРА И СОДЕРЖАНИЕ УЧЕБНОГО ПРЕДМЕТА</w:t>
                        </w:r>
                      </w:p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157001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57001">
                    <w:trPr>
                      <w:trHeight w:val="670"/>
                    </w:trPr>
                    <w:tc>
                      <w:tcPr>
                        <w:tcW w:w="7108" w:type="dxa"/>
                        <w:shd w:val="clear" w:color="auto" w:fill="FFFFFF"/>
                      </w:tcPr>
                      <w:p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РЕАЛИЗАЦИИ ПРОГРАММЫ УЧЕБНОГО ПРЕДМЕТА</w:t>
                        </w:r>
                      </w:p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157001" w:rsidRPr="00216D0A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57001">
                    <w:tc>
                      <w:tcPr>
                        <w:tcW w:w="7108" w:type="dxa"/>
                        <w:shd w:val="clear" w:color="auto" w:fill="FFFFFF"/>
                      </w:tcPr>
                      <w:p w:rsidR="00157001" w:rsidRDefault="0015700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КОНТРОЛЬ И ОЦЕНКА РЕЗУЛЬТАТОВ ОСВОЕНИЯ УЧЕБНОГО ПРЕДМЕТА</w:t>
                        </w:r>
                      </w:p>
                      <w:p w:rsidR="00157001" w:rsidRDefault="0015700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ПЕРЕЧЕНЬ ИСПОЛЬЗУЕМЫХ МЕТОДОВ ОБУЧЕНИЯ</w:t>
                        </w:r>
                      </w:p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  <w:p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57001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</w:tbl>
                <w:p w:rsidR="00157001" w:rsidRDefault="00157001" w:rsidP="00CC6044"/>
              </w:txbxContent>
            </v:textbox>
            <w10:wrap type="square" anchorx="margin"/>
          </v:shape>
        </w:pict>
      </w: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:rsidR="00157001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</w:t>
      </w:r>
      <w:r w:rsidR="0015700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5700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763F5" w:rsidRPr="002763F5" w:rsidRDefault="002763F5" w:rsidP="00276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3F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57001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157001" w:rsidRPr="002763F5">
        <w:rPr>
          <w:rFonts w:ascii="Times New Roman" w:hAnsi="Times New Roman" w:cs="Times New Roman"/>
          <w:sz w:val="24"/>
          <w:szCs w:val="24"/>
        </w:rPr>
        <w:t xml:space="preserve"> </w:t>
      </w:r>
      <w:r w:rsidRPr="002763F5">
        <w:rPr>
          <w:rFonts w:ascii="Times New Roman" w:hAnsi="Times New Roman" w:cs="Times New Roman"/>
          <w:sz w:val="24"/>
          <w:szCs w:val="24"/>
        </w:rPr>
        <w:t>ОУ</w:t>
      </w:r>
      <w:r w:rsidR="00157001">
        <w:rPr>
          <w:rFonts w:ascii="Times New Roman" w:hAnsi="Times New Roman" w:cs="Times New Roman"/>
          <w:sz w:val="24"/>
          <w:szCs w:val="24"/>
        </w:rPr>
        <w:t>П</w:t>
      </w:r>
      <w:r w:rsidRPr="002763F5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Pr="002763F5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является частью </w:t>
      </w: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2763F5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Pr="002763F5">
        <w:rPr>
          <w:rFonts w:ascii="Times New Roman" w:hAnsi="Times New Roman" w:cs="Times New Roman"/>
          <w:sz w:val="24"/>
          <w:szCs w:val="24"/>
        </w:rPr>
        <w:t xml:space="preserve">27.02.03 Автоматика и телемеханика на транспорте (железнодорожном транспорте).   </w:t>
      </w:r>
    </w:p>
    <w:p w:rsidR="002763F5" w:rsidRDefault="002763F5" w:rsidP="002763F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2763F5">
        <w:rPr>
          <w:rFonts w:ascii="Times New Roman" w:hAnsi="Times New Roman" w:cs="Times New Roman"/>
          <w:sz w:val="24"/>
          <w:szCs w:val="24"/>
        </w:rPr>
        <w:t>ОУ</w:t>
      </w:r>
      <w:r w:rsidR="00157001">
        <w:rPr>
          <w:rFonts w:ascii="Times New Roman" w:hAnsi="Times New Roman" w:cs="Times New Roman"/>
          <w:sz w:val="24"/>
          <w:szCs w:val="24"/>
        </w:rPr>
        <w:t>П</w:t>
      </w:r>
      <w:r w:rsidRPr="002763F5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Pr="002763F5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 w:rsidRPr="002763F5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2763F5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763F5"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профессии </w:t>
      </w:r>
    </w:p>
    <w:p w:rsidR="002763F5" w:rsidRPr="002763F5" w:rsidRDefault="002763F5" w:rsidP="00276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3F5">
        <w:rPr>
          <w:rFonts w:ascii="Times New Roman" w:hAnsi="Times New Roman"/>
          <w:sz w:val="24"/>
          <w:szCs w:val="24"/>
        </w:rPr>
        <w:t>19890 Электромонтер по обслуживанию и ремонту устройств сигнализации, централизации и блокировки.</w:t>
      </w:r>
    </w:p>
    <w:p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656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157001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в структуре ОПОП-ППССЗ:</w:t>
      </w:r>
    </w:p>
    <w:p w:rsidR="00CC6044" w:rsidRDefault="007C16A5" w:rsidP="00CC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ОПОП-ППССЗ место </w:t>
      </w:r>
      <w:r w:rsidR="00157001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="00CC6044">
        <w:rPr>
          <w:rFonts w:ascii="Times New Roman" w:hAnsi="Times New Roman" w:cs="Times New Roman"/>
          <w:sz w:val="24"/>
          <w:szCs w:val="24"/>
        </w:rPr>
        <w:t>ОУ</w:t>
      </w:r>
      <w:r w:rsidR="00157001">
        <w:rPr>
          <w:rFonts w:ascii="Times New Roman" w:hAnsi="Times New Roman" w:cs="Times New Roman"/>
          <w:sz w:val="24"/>
          <w:szCs w:val="24"/>
        </w:rPr>
        <w:t>П</w:t>
      </w:r>
      <w:r w:rsidR="00CC6044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="00CC6044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общих общеобразовательных учебных </w:t>
      </w:r>
      <w:r w:rsidR="00157001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6565B0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7001">
        <w:rPr>
          <w:rFonts w:ascii="Times New Roman" w:hAnsi="Times New Roman" w:cs="Times New Roman"/>
          <w:b/>
          <w:sz w:val="24"/>
          <w:szCs w:val="24"/>
        </w:rPr>
        <w:t>1.3. Планируемые</w:t>
      </w:r>
      <w:r w:rsidR="00F673A0" w:rsidRPr="0015700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r w:rsidR="00157001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685632">
        <w:rPr>
          <w:rFonts w:ascii="Times New Roman" w:hAnsi="Times New Roman" w:cs="Times New Roman"/>
          <w:b/>
          <w:sz w:val="24"/>
          <w:szCs w:val="24"/>
        </w:rPr>
        <w:t>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85632" w:rsidRDefault="00685632" w:rsidP="0068563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66A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685632" w:rsidRDefault="00685632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5632" w:rsidRDefault="00685632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685632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7"/>
        <w:gridCol w:w="6295"/>
      </w:tblGrid>
      <w:tr w:rsidR="00F673A0" w:rsidRPr="00705945" w:rsidTr="00685632">
        <w:trPr>
          <w:trHeight w:val="699"/>
        </w:trPr>
        <w:tc>
          <w:tcPr>
            <w:tcW w:w="2564" w:type="dxa"/>
            <w:vMerge w:val="restart"/>
            <w:vAlign w:val="center"/>
          </w:tcPr>
          <w:p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F673A0" w:rsidRPr="00705945" w:rsidRDefault="00F673A0" w:rsidP="000F4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0F45EC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FD3618" w:rsidRPr="00705945" w:rsidTr="00685632">
        <w:trPr>
          <w:trHeight w:val="836"/>
        </w:trPr>
        <w:tc>
          <w:tcPr>
            <w:tcW w:w="2564" w:type="dxa"/>
            <w:vMerge/>
          </w:tcPr>
          <w:p w:rsidR="00FD3618" w:rsidRPr="00705945" w:rsidRDefault="00FD3618" w:rsidP="00EE61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7" w:type="dxa"/>
            <w:vAlign w:val="center"/>
          </w:tcPr>
          <w:p w:rsidR="00FD3618" w:rsidRPr="00705945" w:rsidRDefault="00FD3618" w:rsidP="00AE5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6295" w:type="dxa"/>
            <w:vAlign w:val="center"/>
          </w:tcPr>
          <w:p w:rsidR="00FD3618" w:rsidRPr="00705945" w:rsidRDefault="00FD3618" w:rsidP="00AE5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spellEnd"/>
          </w:p>
        </w:tc>
      </w:tr>
      <w:tr w:rsidR="00F673A0" w:rsidRPr="00705945" w:rsidTr="00685632">
        <w:trPr>
          <w:trHeight w:val="557"/>
        </w:trPr>
        <w:tc>
          <w:tcPr>
            <w:tcW w:w="2564" w:type="dxa"/>
          </w:tcPr>
          <w:p w:rsidR="00F673A0" w:rsidRPr="00705945" w:rsidRDefault="00F673A0" w:rsidP="00F673A0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01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</w:t>
            </w:r>
          </w:p>
          <w:p w:rsidR="00F673A0" w:rsidRPr="00705945" w:rsidRDefault="00F673A0" w:rsidP="00F673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различным контекстам</w:t>
            </w: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7" w:type="dxa"/>
            <w:vAlign w:val="center"/>
          </w:tcPr>
          <w:p w:rsidR="00F673A0" w:rsidRPr="00FD3618" w:rsidRDefault="00F673A0" w:rsidP="00F673A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части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трудового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воспитания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F673A0" w:rsidRPr="00FD3618" w:rsidRDefault="00F673A0" w:rsidP="00F673A0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F673A0" w:rsidRPr="00FD3618" w:rsidRDefault="00F673A0" w:rsidP="00F673A0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 xml:space="preserve">а)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базовые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логические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действия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F673A0" w:rsidRPr="00FD3618" w:rsidRDefault="00F673A0" w:rsidP="00F673A0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 xml:space="preserve">б)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базовые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исследовательские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действия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FD3618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 способность их использования в познавательной и социальной практике</w:t>
            </w:r>
          </w:p>
        </w:tc>
        <w:tc>
          <w:tcPr>
            <w:tcW w:w="6295" w:type="dxa"/>
            <w:vAlign w:val="center"/>
          </w:tcPr>
          <w:p w:rsidR="00F673A0" w:rsidRPr="00705945" w:rsidRDefault="00F673A0" w:rsidP="00F673A0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F673A0" w:rsidRPr="00705945" w:rsidRDefault="00F673A0" w:rsidP="00F673A0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своего отношения; устно представлять в объеме 14-15 фраз результаты выполненной проектной работы;</w:t>
            </w:r>
          </w:p>
          <w:p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>овного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ab/>
              <w:t>содержания, с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нужной/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интересующей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/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запрашиваемой информации;</w:t>
            </w:r>
          </w:p>
          <w:p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F673A0" w:rsidRPr="00705945" w:rsidRDefault="00F673A0" w:rsidP="00F673A0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произносить слова с правильным ударением и фразы с соблюдением их ритмик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F673A0" w:rsidRPr="00705945" w:rsidRDefault="00F673A0" w:rsidP="00F673A0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F673A0" w:rsidRPr="00705945" w:rsidRDefault="00F673A0" w:rsidP="00F673A0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навыками распознавания и употребления в устной и письменной речи изученных морфологических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- языковую и контекстуальную догадку;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F673A0" w:rsidRPr="00705945" w:rsidRDefault="00F673A0" w:rsidP="00264ECA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</w:t>
            </w:r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264ECA" w:rsidRPr="00705945" w:rsidTr="00685632">
        <w:trPr>
          <w:trHeight w:val="557"/>
        </w:trPr>
        <w:tc>
          <w:tcPr>
            <w:tcW w:w="2564" w:type="dxa"/>
          </w:tcPr>
          <w:p w:rsidR="00264ECA" w:rsidRPr="00705945" w:rsidRDefault="00264ECA" w:rsidP="00264EC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02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>спользовать современные средства поиска,</w:t>
            </w:r>
          </w:p>
          <w:p w:rsidR="00264ECA" w:rsidRPr="00705945" w:rsidRDefault="00264ECA" w:rsidP="00264EC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7" w:type="dxa"/>
          </w:tcPr>
          <w:p w:rsidR="00264ECA" w:rsidRPr="00FD3618" w:rsidRDefault="00264ECA" w:rsidP="00264EC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264ECA" w:rsidRPr="00705945" w:rsidRDefault="00264ECA" w:rsidP="00264EC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деятельность индивидуально и в группе.</w:t>
            </w:r>
          </w:p>
          <w:p w:rsidR="00264ECA" w:rsidRPr="00FD3618" w:rsidRDefault="00264ECA" w:rsidP="00264EC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264ECA" w:rsidRPr="00FD3618" w:rsidRDefault="00264ECA" w:rsidP="00264EC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 xml:space="preserve">в)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работа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 xml:space="preserve"> с </w:t>
            </w:r>
            <w:proofErr w:type="spellStart"/>
            <w:r w:rsidRPr="00FD3618">
              <w:rPr>
                <w:rStyle w:val="fontstyle01"/>
                <w:i/>
                <w:sz w:val="24"/>
                <w:szCs w:val="24"/>
              </w:rPr>
              <w:t>информацией</w:t>
            </w:r>
            <w:proofErr w:type="spellEnd"/>
            <w:r w:rsidRPr="00FD3618">
              <w:rPr>
                <w:rStyle w:val="fontstyle01"/>
                <w:i/>
                <w:sz w:val="24"/>
                <w:szCs w:val="24"/>
              </w:rPr>
              <w:t>: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создавать тексты в различных форматах с учетом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264ECA" w:rsidRPr="00705945" w:rsidRDefault="00264ECA" w:rsidP="00264EC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264ECA" w:rsidRPr="00705945" w:rsidRDefault="00264ECA" w:rsidP="00264EC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5" w:type="dxa"/>
          </w:tcPr>
          <w:p w:rsidR="00264ECA" w:rsidRPr="00705945" w:rsidRDefault="00264ECA" w:rsidP="00264EC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FA1C22" w:rsidRPr="00705945" w:rsidRDefault="00264ECA" w:rsidP="00FA1C22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</w:t>
            </w:r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</w:t>
            </w:r>
            <w:proofErr w:type="gramEnd"/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- языковую и контекстуальную догадку;</w:t>
            </w:r>
          </w:p>
          <w:p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64ECA" w:rsidRPr="00705945" w:rsidRDefault="00FA1C22" w:rsidP="00FA1C22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874580" w:rsidRPr="00705945" w:rsidTr="00685632">
        <w:trPr>
          <w:trHeight w:val="557"/>
        </w:trPr>
        <w:tc>
          <w:tcPr>
            <w:tcW w:w="2564" w:type="dxa"/>
          </w:tcPr>
          <w:p w:rsidR="00874580" w:rsidRPr="00705945" w:rsidRDefault="00874580" w:rsidP="00874580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7" w:type="dxa"/>
          </w:tcPr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874580" w:rsidRPr="00705945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навыками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учебн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исследовательской, проектной и социальной деятельности;</w:t>
            </w:r>
          </w:p>
          <w:p w:rsidR="00874580" w:rsidRPr="00FD3618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универсальными коммуникативными действиями:</w:t>
            </w:r>
          </w:p>
          <w:p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б) совместная деятельность:</w:t>
            </w:r>
          </w:p>
          <w:p w:rsidR="00874580" w:rsidRPr="00705945" w:rsidRDefault="00874580" w:rsidP="00874580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использовать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преимущества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принимать цели совместной деятельности, организовывать и координировать действия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по</w:t>
            </w:r>
            <w:proofErr w:type="gramEnd"/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обсуждать результаты совместной работы;</w:t>
            </w:r>
          </w:p>
          <w:p w:rsidR="00874580" w:rsidRPr="00705945" w:rsidRDefault="00874580" w:rsidP="00874580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выполнять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работу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proofErr w:type="gramEnd"/>
          </w:p>
          <w:p w:rsidR="00874580" w:rsidRPr="00705945" w:rsidRDefault="00874580" w:rsidP="00874580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ind w:left="113" w:right="58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реального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>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виртуального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874580" w:rsidRPr="00705945" w:rsidRDefault="00874580" w:rsidP="00874580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позитивное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стратегическое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874580" w:rsidRPr="00705945" w:rsidRDefault="00874580" w:rsidP="00874580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воображение,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быть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874580" w:rsidRPr="00FD3618" w:rsidRDefault="00874580" w:rsidP="00874580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</w:r>
            <w:proofErr w:type="gramStart"/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универсальными</w:t>
            </w:r>
            <w:proofErr w:type="gramEnd"/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регулятивными</w:t>
            </w:r>
          </w:p>
          <w:p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действиями:</w:t>
            </w:r>
          </w:p>
          <w:p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295" w:type="dxa"/>
          </w:tcPr>
          <w:p w:rsidR="00874580" w:rsidRPr="00705945" w:rsidRDefault="00874580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работы;</w:t>
            </w:r>
          </w:p>
          <w:p w:rsidR="00874580" w:rsidRPr="00705945" w:rsidRDefault="00874580" w:rsidP="00874580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874580" w:rsidRPr="00705945" w:rsidRDefault="00874580" w:rsidP="00874580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05945" w:rsidRPr="00705945" w:rsidTr="00685632">
        <w:trPr>
          <w:trHeight w:val="557"/>
        </w:trPr>
        <w:tc>
          <w:tcPr>
            <w:tcW w:w="2564" w:type="dxa"/>
          </w:tcPr>
          <w:p w:rsidR="00705945" w:rsidRPr="00705945" w:rsidRDefault="00705945" w:rsidP="00874580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</w:t>
            </w: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927" w:type="dxa"/>
          </w:tcPr>
          <w:p w:rsidR="00705945" w:rsidRPr="00705945" w:rsidRDefault="00FD3618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705945"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705945" w:rsidRP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D3618">
              <w:rPr>
                <w:rFonts w:ascii="Times New Roman" w:hAnsi="Times New Roman" w:cs="Times New Roman"/>
                <w:i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705945" w:rsidRP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D3618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б) базовые исследовательские действия: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5" w:type="dxa"/>
          </w:tcPr>
          <w:p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аудирование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937C5" w:rsidRPr="00705945" w:rsidTr="00A6715F">
        <w:trPr>
          <w:trHeight w:val="557"/>
        </w:trPr>
        <w:tc>
          <w:tcPr>
            <w:tcW w:w="2564" w:type="dxa"/>
          </w:tcPr>
          <w:p w:rsidR="003937C5" w:rsidRPr="00E07A07" w:rsidRDefault="003937C5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lastRenderedPageBreak/>
              <w:t xml:space="preserve">ПК 1.3. Выполнять требования по эксплуатации </w:t>
            </w:r>
            <w:proofErr w:type="gramStart"/>
            <w:r w:rsidRPr="00E07A07">
              <w:rPr>
                <w:rFonts w:ascii="Times New Roman" w:hAnsi="Times New Roman" w:cs="Times New Roman"/>
                <w:lang w:val="ru-RU"/>
              </w:rPr>
              <w:t>станционных</w:t>
            </w:r>
            <w:proofErr w:type="gramEnd"/>
            <w:r w:rsidRPr="00E07A07">
              <w:rPr>
                <w:rFonts w:ascii="Times New Roman" w:hAnsi="Times New Roman" w:cs="Times New Roman"/>
                <w:lang w:val="ru-RU"/>
              </w:rPr>
              <w:t>, перегонных,</w:t>
            </w:r>
          </w:p>
          <w:p w:rsidR="003937C5" w:rsidRPr="00E07A07" w:rsidRDefault="003937C5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>микропроцессорных и диагностических систем автоматики.</w:t>
            </w:r>
          </w:p>
        </w:tc>
        <w:tc>
          <w:tcPr>
            <w:tcW w:w="12222" w:type="dxa"/>
            <w:gridSpan w:val="2"/>
          </w:tcPr>
          <w:p w:rsidR="003937C5" w:rsidRPr="00E07A07" w:rsidRDefault="003937C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673A0" w:rsidRDefault="00F673A0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45" w:rsidRDefault="00705945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5945" w:rsidSect="00F673A0">
          <w:footerReference w:type="default" r:id="rId10"/>
          <w:pgSz w:w="16838" w:h="11906" w:orient="landscape"/>
          <w:pgMar w:top="1134" w:right="1134" w:bottom="1418" w:left="1134" w:header="0" w:footer="708" w:gutter="0"/>
          <w:cols w:space="1701"/>
          <w:titlePg/>
          <w:docGrid w:linePitch="360"/>
        </w:sectPr>
      </w:pPr>
    </w:p>
    <w:p w:rsidR="00CB72EB" w:rsidRDefault="00CB72EB" w:rsidP="00CB72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CB72EB" w:rsidRDefault="00CB72EB" w:rsidP="00CB72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CB72EB" w:rsidRDefault="00CB72EB" w:rsidP="00CB72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72EB" w:rsidRDefault="00CB72E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6044" w:rsidRDefault="00CC6044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СТРУКТУРА И СОДЕРЖАНИЕ </w:t>
      </w:r>
      <w:r w:rsidR="00157001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CC6044" w:rsidRDefault="00BA252E" w:rsidP="0070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0F45EC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>виды учебной работы</w:t>
      </w:r>
    </w:p>
    <w:p w:rsidR="007C16A5" w:rsidRDefault="007C16A5" w:rsidP="007059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C16A5" w:rsidRPr="00A21BFE" w:rsidTr="007C16A5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C72B33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3133E9" w:rsidRDefault="00FD3618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16A5" w:rsidRPr="00A21BFE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0F45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7C16A5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3133E9" w:rsidP="00C7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7C16A5" w:rsidP="00C7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FD3618" w:rsidRDefault="003133E9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3133E9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3133E9" w:rsidRDefault="007C16A5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3133E9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8286C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6A5"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FD3618" w:rsidRDefault="003133E9" w:rsidP="00FD36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:rsidTr="007C16A5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3133E9" w:rsidRDefault="007C16A5" w:rsidP="00C72B33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</w:rPr>
            </w:pPr>
            <w:r w:rsidRPr="003133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 w:rsidSect="00705945">
          <w:pgSz w:w="11906" w:h="16838"/>
          <w:pgMar w:top="1134" w:right="1418" w:bottom="1134" w:left="1134" w:header="0" w:footer="708" w:gutter="0"/>
          <w:cols w:space="1701"/>
          <w:titlePg/>
          <w:docGrid w:linePitch="360"/>
        </w:sectPr>
      </w:pPr>
    </w:p>
    <w:p w:rsidR="00112703" w:rsidRDefault="00112703" w:rsidP="0011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</w:t>
      </w:r>
      <w:r w:rsidR="000F45EC">
        <w:rPr>
          <w:rFonts w:ascii="Times New Roman" w:hAnsi="Times New Roman" w:cs="Times New Roman"/>
          <w:b/>
          <w:sz w:val="24"/>
          <w:szCs w:val="24"/>
        </w:rPr>
        <w:t xml:space="preserve">учебного предмета ОУП.06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112703" w:rsidTr="00207EA5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03" w:rsidRPr="009B5766" w:rsidRDefault="005A4B1B" w:rsidP="005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профес-сиональные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</w:t>
            </w:r>
          </w:p>
        </w:tc>
      </w:tr>
      <w:tr w:rsidR="00112703" w:rsidTr="00207EA5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03" w:rsidRPr="009B5766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4B1B" w:rsidTr="00157001">
        <w:trPr>
          <w:trHeight w:val="265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B1B" w:rsidRPr="009B5766" w:rsidRDefault="005A4B1B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112703" w:rsidTr="00207EA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4F0E3C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Pr="004F0E3C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4F0E3C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03" w:rsidRPr="00AA0D4F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:rsidTr="00207EA5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2703" w:rsidRPr="00210C61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210C61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12703" w:rsidRPr="00F7571B" w:rsidRDefault="00112703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703" w:rsidRPr="008749AE" w:rsidRDefault="008749AE" w:rsidP="00112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112703" w:rsidTr="00207EA5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F7571B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703" w:rsidRPr="00EC4C1A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:rsidTr="00112703">
        <w:trPr>
          <w:trHeight w:val="657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E22C4E" w:rsidRDefault="00112703" w:rsidP="001127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03" w:rsidRPr="00EC4C1A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:rsidTr="00207EA5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210C61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210C61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12703" w:rsidRPr="008D670F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12703" w:rsidRPr="00112703" w:rsidRDefault="00112703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12703" w:rsidRPr="00E22C4E" w:rsidRDefault="00112703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112703" w:rsidRDefault="00112703" w:rsidP="00207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703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112703" w:rsidTr="00207EA5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:rsidTr="00207EA5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112703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112703" w:rsidRPr="00AC2917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Описание внешности и характера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56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E22C4E" w:rsidRDefault="00892F37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</w:t>
            </w:r>
          </w:p>
          <w:p w:rsidR="00892F37" w:rsidRDefault="00892F37" w:rsidP="00892F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 проживания в г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ой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proofErr w:type="gram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892F37" w:rsidRPr="00DA5F03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A5F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DA5F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proofErr w:type="gram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I..?);</w:t>
            </w:r>
            <w:proofErr w:type="gramEnd"/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:rsidTr="00207EA5">
        <w:trPr>
          <w:trHeight w:val="35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56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Моя малая 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91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E22C4E" w:rsidRDefault="00F2456A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892F37" w:rsidRDefault="00892F37" w:rsidP="00F24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F245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досуг молодежи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11270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11270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892F37" w:rsidRDefault="00892F37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F2456A" w:rsidRDefault="00F2456A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Молодежные субкультуры и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456A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F37" w:rsidRPr="00FF7BC6" w:rsidRDefault="00663A8B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1C3A4F" w:rsidRDefault="00892F37" w:rsidP="001C3A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="001C3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C3A4F" w:rsidRPr="001C3A4F" w:rsidRDefault="001C3A4F" w:rsidP="001C3A4F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B4084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E070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892F37" w:rsidRDefault="00892F37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:rsidTr="00207EA5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58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E22C4E" w:rsidRDefault="00892F37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№ </w:t>
            </w:r>
            <w:r w:rsidR="00663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.6</w:t>
            </w:r>
          </w:p>
          <w:p w:rsidR="00663A8B" w:rsidRDefault="00663A8B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</w:p>
          <w:p w:rsidR="00892F37" w:rsidRDefault="00663A8B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(питание,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2F37" w:rsidRPr="002763F5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663A8B"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3A8B"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892F37" w:rsidRPr="0084486A" w:rsidRDefault="00892F37" w:rsidP="0084486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названия видов спорта </w:t>
            </w:r>
            <w:r w:rsidR="008448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84486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5318AF" w:rsidRPr="00E22C4E" w:rsidRDefault="005318AF" w:rsidP="005318AF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образование множественного числа 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</w:t>
            </w:r>
            <w:proofErr w:type="gram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правописание окончаний в настоящем и прошедшем времени. </w:t>
            </w: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Слова — маркеры времени)</w:t>
            </w:r>
            <w:proofErr w:type="gramEnd"/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:rsidR="00892F37" w:rsidRDefault="00892F37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8F4062" w:rsidRDefault="0084486A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1.Здоровый образ жизни</w:t>
            </w:r>
          </w:p>
          <w:p w:rsidR="00892F37" w:rsidRDefault="005318AF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Спорт</w:t>
            </w:r>
          </w:p>
          <w:p w:rsidR="005318AF" w:rsidRDefault="005318AF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Еда полезная и вредная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18AF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18AF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Default="00892F37" w:rsidP="00226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2260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2260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596B0D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892F37" w:rsidRPr="006672E1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1B64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892F37" w:rsidRDefault="00892F37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FF7BC6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Правила этикета в разных странах.</w:t>
            </w:r>
          </w:p>
          <w:p w:rsidR="00892F37" w:rsidRPr="00FF7BC6" w:rsidRDefault="00892F37" w:rsidP="00B14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4B60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передвижения, транспорт.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B14B60" w:rsidP="00B14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 w:rsidR="00C103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FF7BC6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proofErr w:type="gramEnd"/>
            <w:r w:rsidR="00B14B60" w:rsidRPr="00C103F3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B14B60" w:rsidRPr="00C103F3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, as…as, not so … as;</w:t>
            </w:r>
          </w:p>
          <w:p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892F37" w:rsidRPr="00FF7BC6" w:rsidRDefault="005E2714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892F37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used to +</w:t>
            </w:r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892F37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C103F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C103F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C103F3" w:rsidRPr="009B5A65" w:rsidRDefault="00C103F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F3" w:rsidRDefault="00C103F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866BB4" w:rsidRDefault="000C088C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Тема № 1</w:t>
            </w:r>
            <w:r w:rsidR="00892F37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892F37" w:rsidRPr="00866BB4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596B0D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92F37" w:rsidRPr="000C088C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proofErr w:type="gramEnd"/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="000C088C"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="000C088C"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="000C088C"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 w:rsidRPr="000C088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.);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C5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C5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892F37" w:rsidRDefault="00892F37" w:rsidP="00207EA5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США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25281D" w:rsidRPr="00823C5B" w:rsidRDefault="0025281D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США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281D" w:rsidRDefault="0025281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E3C" w:rsidTr="00157001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3C" w:rsidRDefault="004F0E3C" w:rsidP="00FD3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</w:t>
            </w:r>
            <w:r w:rsidR="00FD3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ориентированное содержание</w:t>
            </w:r>
          </w:p>
        </w:tc>
      </w:tr>
      <w:tr w:rsidR="00892F37" w:rsidTr="00207EA5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4A6C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4F0E3C" w:rsidRPr="00491767" w:rsidRDefault="004F0E3C" w:rsidP="004A6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4F0E3C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Pr="00EC4C1A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49176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.1 Обучение в колледже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892F37" w:rsidRDefault="00892F37" w:rsidP="00207EA5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Pr="009A5D40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:rsidTr="00207EA5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49176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3C507A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892F37" w:rsidRPr="001C3A4F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1C3A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1C3A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1C3A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="001C3A4F" w:rsidRPr="001C3A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1C3A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.)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892F37" w:rsidRDefault="00892F37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:rsidTr="00207EA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432E5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432E5A" w:rsidRDefault="00432E5A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E5A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.3 </w:t>
            </w:r>
            <w:proofErr w:type="gramStart"/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Промышленные</w:t>
            </w:r>
            <w:proofErr w:type="gramEnd"/>
          </w:p>
          <w:p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892F37" w:rsidRPr="00C84C08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4C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proofErr w:type="gramEnd"/>
            <w:r w:rsidRPr="00C84C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4C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C84C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C84C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C84C08"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C84C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C84C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892F37" w:rsidRPr="007B79D2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proofErr w:type="gramEnd"/>
            <w:r w:rsidRPr="008040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="00C84C08"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="00C84C08"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892F37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, ПК</w:t>
            </w:r>
            <w:proofErr w:type="gramStart"/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892F37" w:rsidRPr="00490DE2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Pr="00490DE2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92F37" w:rsidRPr="008238C3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892F37" w:rsidRDefault="00892F37" w:rsidP="00207EA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="001C3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B741F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B741FE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ученые и их открытия в России</w:t>
            </w:r>
          </w:p>
          <w:p w:rsidR="00B741FE" w:rsidRPr="0052301A" w:rsidRDefault="00B741FE" w:rsidP="00B741F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92F37" w:rsidRPr="008238C3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профессионально ориентированная лексика;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892F37" w:rsidRDefault="00892F37" w:rsidP="00207EA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, ПК</w:t>
            </w:r>
            <w:proofErr w:type="gramStart"/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Pr="00E22C4E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C50A63" w:rsidRDefault="00C50A63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</w:t>
            </w:r>
          </w:p>
          <w:p w:rsidR="008839BD" w:rsidRPr="000F3D56" w:rsidRDefault="008839BD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0A63" w:rsidRDefault="00C50A6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39BD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:rsidTr="00207EA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2F37" w:rsidRPr="00FE3EA8" w:rsidRDefault="00892F37" w:rsidP="00207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37" w:rsidRPr="00FE3EA8" w:rsidRDefault="00FD3618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37" w:rsidRPr="00FE3EA8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6044" w:rsidRDefault="00CC6044" w:rsidP="00CC6044">
      <w:pPr>
        <w:sectPr w:rsidR="00CC6044" w:rsidSect="00C23FA7">
          <w:footerReference w:type="default" r:id="rId11"/>
          <w:pgSz w:w="16838" w:h="11906" w:orient="landscape"/>
          <w:pgMar w:top="1134" w:right="567" w:bottom="1418" w:left="1134" w:header="0" w:footer="709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B31DD" w:rsidRPr="00F21A8F" w:rsidRDefault="002B31DD" w:rsidP="002B3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:rsidR="002B31DD" w:rsidRPr="00CC21A5" w:rsidRDefault="00807D89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</w:rPr>
        <w:t>предмет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2B31DD">
        <w:rPr>
          <w:rFonts w:ascii="Times New Roman" w:hAnsi="Times New Roman" w:cs="Times New Roman"/>
          <w:sz w:val="24"/>
        </w:rPr>
        <w:t>иностранного языка</w:t>
      </w:r>
      <w:r w:rsidR="002B31DD"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CC21A5">
        <w:rPr>
          <w:rFonts w:ascii="Times New Roman" w:hAnsi="Times New Roman" w:cs="Times New Roman"/>
          <w:sz w:val="24"/>
        </w:rPr>
        <w:t>обучающихся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методические материалы по </w:t>
      </w:r>
      <w:r w:rsidR="00807D89">
        <w:rPr>
          <w:rFonts w:ascii="Times New Roman" w:hAnsi="Times New Roman" w:cs="Times New Roman"/>
          <w:sz w:val="24"/>
        </w:rPr>
        <w:t>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807D89">
        <w:rPr>
          <w:rFonts w:ascii="Times New Roman" w:hAnsi="Times New Roman" w:cs="Times New Roman"/>
          <w:sz w:val="24"/>
        </w:rPr>
        <w:t>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ОрИПС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C21A5">
        <w:rPr>
          <w:rFonts w:ascii="Times New Roman" w:hAnsi="Times New Roman" w:cs="Times New Roman"/>
          <w:sz w:val="24"/>
        </w:rPr>
        <w:t>AutoCAD</w:t>
      </w:r>
      <w:proofErr w:type="spellEnd"/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КОМПАС-3D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807D89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B31DD" w:rsidRDefault="002B31DD" w:rsidP="002B31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0B5F18" w:rsidRDefault="000B5F18" w:rsidP="000B5F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t xml:space="preserve"> </w:t>
      </w:r>
      <w:r w:rsidRPr="00F71A74">
        <w:rPr>
          <w:rFonts w:ascii="Times New Roman" w:hAnsi="Times New Roman"/>
          <w:sz w:val="24"/>
          <w:szCs w:val="24"/>
        </w:rPr>
        <w:t xml:space="preserve">Карпова, Т. А., </w:t>
      </w:r>
      <w:proofErr w:type="spellStart"/>
      <w:r w:rsidRPr="00F71A74">
        <w:rPr>
          <w:rFonts w:ascii="Times New Roman" w:hAnsi="Times New Roman"/>
          <w:sz w:val="24"/>
          <w:szCs w:val="24"/>
        </w:rPr>
        <w:t>English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A74">
        <w:rPr>
          <w:rFonts w:ascii="Times New Roman" w:hAnsi="Times New Roman"/>
          <w:sz w:val="24"/>
          <w:szCs w:val="24"/>
        </w:rPr>
        <w:t>for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A74">
        <w:rPr>
          <w:rFonts w:ascii="Times New Roman" w:hAnsi="Times New Roman"/>
          <w:sz w:val="24"/>
          <w:szCs w:val="24"/>
        </w:rPr>
        <w:t>Colleges=Английский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 язык для колледжей</w:t>
      </w:r>
      <w:proofErr w:type="gramStart"/>
      <w:r w:rsidRPr="00F71A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A74">
        <w:rPr>
          <w:rFonts w:ascii="Times New Roman" w:hAnsi="Times New Roman"/>
          <w:sz w:val="24"/>
          <w:szCs w:val="24"/>
        </w:rPr>
        <w:t xml:space="preserve"> учебное пособие / Т. А. Карпова. — Москва</w:t>
      </w:r>
      <w:proofErr w:type="gramStart"/>
      <w:r w:rsidRPr="00F71A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A74">
        <w:rPr>
          <w:rFonts w:ascii="Times New Roman" w:hAnsi="Times New Roman"/>
          <w:sz w:val="24"/>
          <w:szCs w:val="24"/>
        </w:rPr>
        <w:t>КноРус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, 2023.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2B31DD" w:rsidRDefault="002B31DD" w:rsidP="002B31DD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Н.И.,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</w:rPr>
        <w:t>Лаврик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5208F1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lastRenderedPageBreak/>
        <w:t>256 с.</w:t>
      </w:r>
    </w:p>
    <w:p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/>
          <w:sz w:val="24"/>
          <w:szCs w:val="24"/>
        </w:rPr>
        <w:t>, А.П. Английский язык для технических специальностей. – М.: Издательский центр «Академия», 2019. – 208 с.</w:t>
      </w:r>
    </w:p>
    <w:p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.- М.: Дрофа, 2019, -246, [2] с.: ил. – </w:t>
      </w:r>
      <w:proofErr w:type="gramStart"/>
      <w:r>
        <w:rPr>
          <w:rFonts w:ascii="Times New Roman" w:hAnsi="Times New Roman"/>
          <w:bCs/>
          <w:sz w:val="24"/>
          <w:szCs w:val="24"/>
        </w:rPr>
        <w:t>(Российский учебник: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0B5F18" w:rsidRDefault="000B5F18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31DD" w:rsidRDefault="002B31DD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2B31DD" w:rsidRPr="00435A52" w:rsidRDefault="002B31DD" w:rsidP="00435A52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2B31DD" w:rsidRDefault="002B31DD" w:rsidP="002B31D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1DD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1DD" w:rsidRDefault="002B31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5208F1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 ОЦЕНКА РЕЗУЛЬТАТОВ ОСВОЕНИЯ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12703" w:rsidRDefault="00112703" w:rsidP="001127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4C0E0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презентации).</w:t>
      </w:r>
      <w:r w:rsidR="0068563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</w:t>
      </w:r>
      <w:r w:rsidR="000B5F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 сданы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на положительную оценку все практические работы</w:t>
      </w:r>
      <w:r w:rsidR="000B5F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297DC3" w:rsidRPr="00297DC3" w:rsidTr="00297DC3">
        <w:tc>
          <w:tcPr>
            <w:tcW w:w="3473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0B5F18">
              <w:rPr>
                <w:rFonts w:ascii="Times New Roman" w:hAnsi="Times New Roman" w:cs="Times New Roman"/>
                <w:b/>
                <w:szCs w:val="28"/>
                <w:lang w:val="ru-RU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0B5F18">
              <w:rPr>
                <w:rFonts w:ascii="Times New Roman" w:hAnsi="Times New Roman" w:cs="Times New Roman"/>
                <w:b/>
                <w:szCs w:val="28"/>
                <w:lang w:val="ru-RU"/>
              </w:rPr>
              <w:t>Тип оценочных мероприятий</w:t>
            </w:r>
          </w:p>
        </w:tc>
      </w:tr>
      <w:tr w:rsidR="00E07A07" w:rsidRPr="00297DC3" w:rsidTr="00297DC3">
        <w:tc>
          <w:tcPr>
            <w:tcW w:w="3473" w:type="dxa"/>
          </w:tcPr>
          <w:p w:rsidR="00E07A07" w:rsidRPr="00297DC3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 01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  <w:p w:rsidR="00E07A07" w:rsidRDefault="00E07A07" w:rsidP="000F6C1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E07A07" w:rsidRPr="00297DC3" w:rsidRDefault="00E07A07" w:rsidP="00F4304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  <w:tc>
          <w:tcPr>
            <w:tcW w:w="3474" w:type="dxa"/>
          </w:tcPr>
          <w:p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Постер 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E07A07" w:rsidRPr="007F393A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E07A07" w:rsidRPr="00297DC3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</w:tc>
      </w:tr>
      <w:tr w:rsidR="00E07A07" w:rsidRPr="00297DC3" w:rsidTr="00297DC3">
        <w:tc>
          <w:tcPr>
            <w:tcW w:w="3473" w:type="dxa"/>
          </w:tcPr>
          <w:p w:rsidR="00E07A07" w:rsidRPr="00297DC3" w:rsidRDefault="00E07A07" w:rsidP="00F4304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 02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E07A07" w:rsidRDefault="00E07A07" w:rsidP="004C0E0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07A07" w:rsidRPr="00297DC3" w:rsidTr="00297DC3">
        <w:tc>
          <w:tcPr>
            <w:tcW w:w="3473" w:type="dxa"/>
          </w:tcPr>
          <w:p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:rsidR="00E07A07" w:rsidRDefault="00E07A07" w:rsidP="004C0E0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07A07" w:rsidRPr="00297DC3" w:rsidTr="00297DC3">
        <w:tc>
          <w:tcPr>
            <w:tcW w:w="3473" w:type="dxa"/>
          </w:tcPr>
          <w:p w:rsidR="00E07A07" w:rsidRDefault="00E07A07" w:rsidP="000B5F1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 09</w:t>
            </w:r>
            <w:proofErr w:type="gramStart"/>
            <w:r w:rsidRPr="00E97BC2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E97BC2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</w:t>
            </w:r>
            <w:r>
              <w:rPr>
                <w:rFonts w:ascii="Times New Roman" w:hAnsi="Times New Roman" w:cs="Times New Roman"/>
                <w:lang w:val="ru-RU"/>
              </w:rPr>
              <w:t>арственном и иностранном языках</w:t>
            </w:r>
          </w:p>
          <w:p w:rsidR="00E07A07" w:rsidRDefault="00E07A07" w:rsidP="000B5F18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E07A07" w:rsidRPr="00297DC3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74" w:type="dxa"/>
          </w:tcPr>
          <w:p w:rsidR="00E07A07" w:rsidRPr="00297DC3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7A07" w:rsidRPr="00297DC3" w:rsidTr="00297DC3">
        <w:tc>
          <w:tcPr>
            <w:tcW w:w="3473" w:type="dxa"/>
          </w:tcPr>
          <w:p w:rsidR="00E07A07" w:rsidRPr="00E07A07" w:rsidRDefault="00E07A07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 xml:space="preserve">ПК 1.3. Выполнять требования по эксплуатации </w:t>
            </w:r>
            <w:proofErr w:type="gramStart"/>
            <w:r w:rsidRPr="00E07A07">
              <w:rPr>
                <w:rFonts w:ascii="Times New Roman" w:hAnsi="Times New Roman" w:cs="Times New Roman"/>
                <w:lang w:val="ru-RU"/>
              </w:rPr>
              <w:t>станционных</w:t>
            </w:r>
            <w:proofErr w:type="gramEnd"/>
            <w:r w:rsidRPr="00E07A07">
              <w:rPr>
                <w:rFonts w:ascii="Times New Roman" w:hAnsi="Times New Roman" w:cs="Times New Roman"/>
                <w:lang w:val="ru-RU"/>
              </w:rPr>
              <w:t>, перегонных,</w:t>
            </w:r>
          </w:p>
          <w:p w:rsidR="00E07A07" w:rsidRPr="00E07A07" w:rsidRDefault="00E07A07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>микропроцессорных и диагностических систем автоматики.</w:t>
            </w:r>
          </w:p>
          <w:p w:rsidR="00E07A07" w:rsidRDefault="00E07A07" w:rsidP="00E07A0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E07A07" w:rsidRPr="00E07A07" w:rsidRDefault="00E07A07" w:rsidP="000B5F1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4" w:type="dxa"/>
          </w:tcPr>
          <w:p w:rsidR="00E07A07" w:rsidRPr="00E07A07" w:rsidRDefault="00E07A07" w:rsidP="00E07A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2.3, 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:rsidR="00E07A07" w:rsidRP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ОБУЧЕНИЯ:</w:t>
      </w:r>
    </w:p>
    <w:p w:rsidR="00CC6044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F43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F43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Pr="001535F7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33E9">
        <w:rPr>
          <w:rFonts w:ascii="Times New Roman" w:hAnsi="Times New Roman" w:cs="Times New Roman"/>
          <w:sz w:val="24"/>
          <w:szCs w:val="24"/>
        </w:rPr>
        <w:t xml:space="preserve"> 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стол, презентация, викторина, методы дискуссии.</w:t>
      </w:r>
    </w:p>
    <w:p w:rsidR="00CC6044" w:rsidRDefault="00CC6044" w:rsidP="00CC6044"/>
    <w:sectPr w:rsidR="00CC6044" w:rsidSect="004F083E">
      <w:footerReference w:type="default" r:id="rId19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01" w:rsidRDefault="00157001" w:rsidP="00CC6044">
      <w:pPr>
        <w:spacing w:after="0" w:line="240" w:lineRule="auto"/>
      </w:pPr>
      <w:r>
        <w:separator/>
      </w:r>
    </w:p>
  </w:endnote>
  <w:endnote w:type="continuationSeparator" w:id="0">
    <w:p w:rsidR="00157001" w:rsidRDefault="00157001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1" w:rsidRDefault="00AA5CFC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3937C5">
      <w:rPr>
        <w:noProof/>
      </w:rPr>
      <w:t>4</w:t>
    </w:r>
    <w:r>
      <w:rPr>
        <w:noProof/>
      </w:rPr>
      <w:fldChar w:fldCharType="end"/>
    </w:r>
  </w:p>
  <w:p w:rsidR="00157001" w:rsidRDefault="0015700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346209"/>
      <w:docPartObj>
        <w:docPartGallery w:val="Page Numbers (Bottom of Page)"/>
        <w:docPartUnique/>
      </w:docPartObj>
    </w:sdtPr>
    <w:sdtContent>
      <w:p w:rsidR="00157001" w:rsidRDefault="00AA5CFC">
        <w:pPr>
          <w:pStyle w:val="ad"/>
          <w:jc w:val="right"/>
        </w:pPr>
        <w:r>
          <w:fldChar w:fldCharType="begin"/>
        </w:r>
        <w:r w:rsidR="00157001">
          <w:instrText>PAGE   \* MERGEFORMAT</w:instrText>
        </w:r>
        <w:r>
          <w:fldChar w:fldCharType="separate"/>
        </w:r>
        <w:r w:rsidR="003937C5">
          <w:rPr>
            <w:noProof/>
          </w:rPr>
          <w:t>13</w:t>
        </w:r>
        <w:r>
          <w:fldChar w:fldCharType="end"/>
        </w:r>
      </w:p>
    </w:sdtContent>
  </w:sdt>
  <w:p w:rsidR="00157001" w:rsidRDefault="0015700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1" w:rsidRDefault="00AA5CFC">
    <w:pPr>
      <w:pStyle w:val="afa"/>
      <w:spacing w:line="14" w:lineRule="auto"/>
      <w:rPr>
        <w:sz w:val="20"/>
      </w:rPr>
    </w:pPr>
    <w:r w:rsidRPr="00AA5CFC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157001" w:rsidRDefault="00AA5C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570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37C5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1" w:rsidRDefault="00AA5CFC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3937C5">
      <w:rPr>
        <w:noProof/>
      </w:rPr>
      <w:t>21</w:t>
    </w:r>
    <w:r>
      <w:rPr>
        <w:noProof/>
      </w:rPr>
      <w:fldChar w:fldCharType="end"/>
    </w:r>
  </w:p>
  <w:p w:rsidR="00157001" w:rsidRDefault="00157001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1" w:rsidRDefault="00AA5CFC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3937C5">
      <w:rPr>
        <w:noProof/>
      </w:rPr>
      <w:t>25</w:t>
    </w:r>
    <w:r>
      <w:rPr>
        <w:noProof/>
      </w:rPr>
      <w:fldChar w:fldCharType="end"/>
    </w:r>
  </w:p>
  <w:p w:rsidR="00157001" w:rsidRDefault="001570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01" w:rsidRDefault="00157001" w:rsidP="00CC6044">
      <w:pPr>
        <w:spacing w:after="0" w:line="240" w:lineRule="auto"/>
      </w:pPr>
      <w:r>
        <w:separator/>
      </w:r>
    </w:p>
  </w:footnote>
  <w:footnote w:type="continuationSeparator" w:id="0">
    <w:p w:rsidR="00157001" w:rsidRDefault="00157001" w:rsidP="00CC6044">
      <w:pPr>
        <w:spacing w:after="0" w:line="240" w:lineRule="auto"/>
      </w:pPr>
      <w:r>
        <w:continuationSeparator/>
      </w:r>
    </w:p>
  </w:footnote>
  <w:footnote w:id="1">
    <w:p w:rsidR="00157001" w:rsidRDefault="00157001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738268D"/>
    <w:multiLevelType w:val="hybridMultilevel"/>
    <w:tmpl w:val="41E42D62"/>
    <w:lvl w:ilvl="0" w:tplc="64905CFC">
      <w:start w:val="1"/>
      <w:numFmt w:val="decimal"/>
      <w:lvlText w:val="%1."/>
      <w:lvlJc w:val="left"/>
      <w:pPr>
        <w:ind w:left="114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84DEB4DE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31D8BC86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D0BEA0AA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13B452B8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E6889B3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B5F4097C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1520B790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A0521026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">
    <w:nsid w:val="0F1E11FA"/>
    <w:multiLevelType w:val="hybridMultilevel"/>
    <w:tmpl w:val="AF90D156"/>
    <w:lvl w:ilvl="0" w:tplc="463E39F4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F1EF51A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88B62DA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A0C05F7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A703A12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0D720C7A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F4588F96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E73EBE94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BE80DB0A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4">
    <w:nsid w:val="169C08D3"/>
    <w:multiLevelType w:val="multilevel"/>
    <w:tmpl w:val="2AD45B3E"/>
    <w:lvl w:ilvl="0">
      <w:start w:val="1"/>
      <w:numFmt w:val="decimal"/>
      <w:lvlText w:val="%1"/>
      <w:lvlJc w:val="left"/>
      <w:pPr>
        <w:ind w:left="71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28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154"/>
      </w:pPr>
      <w:rPr>
        <w:rFonts w:hint="default"/>
        <w:lang w:val="ru-RU" w:eastAsia="en-US" w:bidi="ar-SA"/>
      </w:rPr>
    </w:lvl>
  </w:abstractNum>
  <w:abstractNum w:abstractNumId="5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B77AB"/>
    <w:multiLevelType w:val="hybridMultilevel"/>
    <w:tmpl w:val="71121ABE"/>
    <w:lvl w:ilvl="0" w:tplc="58448E6A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260672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BF3E3C4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853CF1CA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07C080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BA78419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2FA6441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D95061B2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7E18D4D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7">
    <w:nsid w:val="21200584"/>
    <w:multiLevelType w:val="hybridMultilevel"/>
    <w:tmpl w:val="8FA2C06C"/>
    <w:lvl w:ilvl="0" w:tplc="89668FB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B0443B2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48A70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1F72C682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FEEA0A16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5D889626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AA12F8EE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5BB802C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8E001A84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8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4AF5279"/>
    <w:multiLevelType w:val="hybridMultilevel"/>
    <w:tmpl w:val="53902BE6"/>
    <w:lvl w:ilvl="0" w:tplc="5ED45CCE">
      <w:numFmt w:val="bullet"/>
      <w:lvlText w:val="-"/>
      <w:lvlJc w:val="left"/>
      <w:pPr>
        <w:ind w:left="121" w:hanging="164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D5B4EE98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F57A14BC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B39C1804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9744A098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7D827FC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A1781AEA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ED8CD5A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plc="3E1652B8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1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1">
    <w:nsid w:val="3D854FDF"/>
    <w:multiLevelType w:val="hybridMultilevel"/>
    <w:tmpl w:val="A2A086CE"/>
    <w:lvl w:ilvl="0" w:tplc="02BAD5EC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5A4ACD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7AB0505A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E512A7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8822EC18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12964DC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A804462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625AA3D0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D74034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2">
    <w:nsid w:val="3EE92D8F"/>
    <w:multiLevelType w:val="hybridMultilevel"/>
    <w:tmpl w:val="0B3684E8"/>
    <w:lvl w:ilvl="0" w:tplc="59E64C5E">
      <w:start w:val="1"/>
      <w:numFmt w:val="decimal"/>
      <w:lvlText w:val="%1."/>
      <w:lvlJc w:val="left"/>
      <w:pPr>
        <w:ind w:left="114" w:hanging="248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39585FF0">
      <w:numFmt w:val="bullet"/>
      <w:lvlText w:val="•"/>
      <w:lvlJc w:val="left"/>
      <w:pPr>
        <w:ind w:left="915" w:hanging="248"/>
      </w:pPr>
      <w:rPr>
        <w:rFonts w:hint="default"/>
        <w:lang w:val="ru-RU" w:eastAsia="en-US" w:bidi="ar-SA"/>
      </w:rPr>
    </w:lvl>
    <w:lvl w:ilvl="2" w:tplc="0ED2E7E0">
      <w:numFmt w:val="bullet"/>
      <w:lvlText w:val="•"/>
      <w:lvlJc w:val="left"/>
      <w:pPr>
        <w:ind w:left="1710" w:hanging="248"/>
      </w:pPr>
      <w:rPr>
        <w:rFonts w:hint="default"/>
        <w:lang w:val="ru-RU" w:eastAsia="en-US" w:bidi="ar-SA"/>
      </w:rPr>
    </w:lvl>
    <w:lvl w:ilvl="3" w:tplc="00D2E848">
      <w:numFmt w:val="bullet"/>
      <w:lvlText w:val="•"/>
      <w:lvlJc w:val="left"/>
      <w:pPr>
        <w:ind w:left="2505" w:hanging="248"/>
      </w:pPr>
      <w:rPr>
        <w:rFonts w:hint="default"/>
        <w:lang w:val="ru-RU" w:eastAsia="en-US" w:bidi="ar-SA"/>
      </w:rPr>
    </w:lvl>
    <w:lvl w:ilvl="4" w:tplc="BD9CA728">
      <w:numFmt w:val="bullet"/>
      <w:lvlText w:val="•"/>
      <w:lvlJc w:val="left"/>
      <w:pPr>
        <w:ind w:left="3300" w:hanging="248"/>
      </w:pPr>
      <w:rPr>
        <w:rFonts w:hint="default"/>
        <w:lang w:val="ru-RU" w:eastAsia="en-US" w:bidi="ar-SA"/>
      </w:rPr>
    </w:lvl>
    <w:lvl w:ilvl="5" w:tplc="1C72BC76">
      <w:numFmt w:val="bullet"/>
      <w:lvlText w:val="•"/>
      <w:lvlJc w:val="left"/>
      <w:pPr>
        <w:ind w:left="4095" w:hanging="248"/>
      </w:pPr>
      <w:rPr>
        <w:rFonts w:hint="default"/>
        <w:lang w:val="ru-RU" w:eastAsia="en-US" w:bidi="ar-SA"/>
      </w:rPr>
    </w:lvl>
    <w:lvl w:ilvl="6" w:tplc="93E07998"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7" w:tplc="3AFE9472">
      <w:numFmt w:val="bullet"/>
      <w:lvlText w:val="•"/>
      <w:lvlJc w:val="left"/>
      <w:pPr>
        <w:ind w:left="5685" w:hanging="248"/>
      </w:pPr>
      <w:rPr>
        <w:rFonts w:hint="default"/>
        <w:lang w:val="ru-RU" w:eastAsia="en-US" w:bidi="ar-SA"/>
      </w:rPr>
    </w:lvl>
    <w:lvl w:ilvl="8" w:tplc="56B6FA22">
      <w:numFmt w:val="bullet"/>
      <w:lvlText w:val="•"/>
      <w:lvlJc w:val="left"/>
      <w:pPr>
        <w:ind w:left="6480" w:hanging="248"/>
      </w:pPr>
      <w:rPr>
        <w:rFonts w:hint="default"/>
        <w:lang w:val="ru-RU" w:eastAsia="en-US" w:bidi="ar-SA"/>
      </w:rPr>
    </w:lvl>
  </w:abstractNum>
  <w:abstractNum w:abstractNumId="13">
    <w:nsid w:val="418E1FAB"/>
    <w:multiLevelType w:val="hybridMultilevel"/>
    <w:tmpl w:val="2DD49468"/>
    <w:lvl w:ilvl="0" w:tplc="D01C5486">
      <w:start w:val="1"/>
      <w:numFmt w:val="decimal"/>
      <w:lvlText w:val="%1."/>
      <w:lvlJc w:val="left"/>
      <w:pPr>
        <w:ind w:left="114" w:hanging="461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1BE448E6">
      <w:numFmt w:val="bullet"/>
      <w:lvlText w:val="•"/>
      <w:lvlJc w:val="left"/>
      <w:pPr>
        <w:ind w:left="915" w:hanging="461"/>
      </w:pPr>
      <w:rPr>
        <w:rFonts w:hint="default"/>
        <w:lang w:val="ru-RU" w:eastAsia="en-US" w:bidi="ar-SA"/>
      </w:rPr>
    </w:lvl>
    <w:lvl w:ilvl="2" w:tplc="2A3A36EE">
      <w:numFmt w:val="bullet"/>
      <w:lvlText w:val="•"/>
      <w:lvlJc w:val="left"/>
      <w:pPr>
        <w:ind w:left="1710" w:hanging="461"/>
      </w:pPr>
      <w:rPr>
        <w:rFonts w:hint="default"/>
        <w:lang w:val="ru-RU" w:eastAsia="en-US" w:bidi="ar-SA"/>
      </w:rPr>
    </w:lvl>
    <w:lvl w:ilvl="3" w:tplc="BA5274E8">
      <w:numFmt w:val="bullet"/>
      <w:lvlText w:val="•"/>
      <w:lvlJc w:val="left"/>
      <w:pPr>
        <w:ind w:left="2505" w:hanging="461"/>
      </w:pPr>
      <w:rPr>
        <w:rFonts w:hint="default"/>
        <w:lang w:val="ru-RU" w:eastAsia="en-US" w:bidi="ar-SA"/>
      </w:rPr>
    </w:lvl>
    <w:lvl w:ilvl="4" w:tplc="87A67FC6">
      <w:numFmt w:val="bullet"/>
      <w:lvlText w:val="•"/>
      <w:lvlJc w:val="left"/>
      <w:pPr>
        <w:ind w:left="3300" w:hanging="461"/>
      </w:pPr>
      <w:rPr>
        <w:rFonts w:hint="default"/>
        <w:lang w:val="ru-RU" w:eastAsia="en-US" w:bidi="ar-SA"/>
      </w:rPr>
    </w:lvl>
    <w:lvl w:ilvl="5" w:tplc="69125F56">
      <w:numFmt w:val="bullet"/>
      <w:lvlText w:val="•"/>
      <w:lvlJc w:val="left"/>
      <w:pPr>
        <w:ind w:left="4095" w:hanging="461"/>
      </w:pPr>
      <w:rPr>
        <w:rFonts w:hint="default"/>
        <w:lang w:val="ru-RU" w:eastAsia="en-US" w:bidi="ar-SA"/>
      </w:rPr>
    </w:lvl>
    <w:lvl w:ilvl="6" w:tplc="EB5A9FE8"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7" w:tplc="FAC6440C">
      <w:numFmt w:val="bullet"/>
      <w:lvlText w:val="•"/>
      <w:lvlJc w:val="left"/>
      <w:pPr>
        <w:ind w:left="5685" w:hanging="461"/>
      </w:pPr>
      <w:rPr>
        <w:rFonts w:hint="default"/>
        <w:lang w:val="ru-RU" w:eastAsia="en-US" w:bidi="ar-SA"/>
      </w:rPr>
    </w:lvl>
    <w:lvl w:ilvl="8" w:tplc="DCF668EC">
      <w:numFmt w:val="bullet"/>
      <w:lvlText w:val="•"/>
      <w:lvlJc w:val="left"/>
      <w:pPr>
        <w:ind w:left="6480" w:hanging="461"/>
      </w:pPr>
      <w:rPr>
        <w:rFonts w:hint="default"/>
        <w:lang w:val="ru-RU" w:eastAsia="en-US" w:bidi="ar-SA"/>
      </w:rPr>
    </w:lvl>
  </w:abstractNum>
  <w:abstractNum w:abstractNumId="14">
    <w:nsid w:val="43F55F38"/>
    <w:multiLevelType w:val="hybridMultilevel"/>
    <w:tmpl w:val="5A54B170"/>
    <w:lvl w:ilvl="0" w:tplc="AF469EC6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C04B4C4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5FAAE76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713A1C9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20822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42760496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523E877E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82FEC82C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57ECC08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5">
    <w:nsid w:val="43FA03C4"/>
    <w:multiLevelType w:val="hybridMultilevel"/>
    <w:tmpl w:val="310AAD8C"/>
    <w:lvl w:ilvl="0" w:tplc="8A567676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04662F54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2676D1E6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FEDE353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A4E2A2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B2F4CDA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1CEE2A2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1654F4E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E708ACC4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6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7">
    <w:nsid w:val="482037DC"/>
    <w:multiLevelType w:val="hybridMultilevel"/>
    <w:tmpl w:val="66B477FC"/>
    <w:lvl w:ilvl="0" w:tplc="779AEB0C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43E81E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5532B3D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16EDD6A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A40CE21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1F52FDC0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54965728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3182D34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04E063C0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8">
    <w:nsid w:val="4924254E"/>
    <w:multiLevelType w:val="hybridMultilevel"/>
    <w:tmpl w:val="ACB2D564"/>
    <w:lvl w:ilvl="0" w:tplc="F1BC7D96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608AECB6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A6988E4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25E6598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EFF4FAE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56A8057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7332D22E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E0ACBA1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D9C57BE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9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21">
    <w:nsid w:val="4CAA50A0"/>
    <w:multiLevelType w:val="hybridMultilevel"/>
    <w:tmpl w:val="875654FC"/>
    <w:lvl w:ilvl="0" w:tplc="D5CEBF6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18A1132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308A64D2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541C1B2E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2E98050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0FBE5C9C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56E26FB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01045A42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248C6592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2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3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19E7126"/>
    <w:multiLevelType w:val="hybridMultilevel"/>
    <w:tmpl w:val="0D98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6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27">
    <w:nsid w:val="5573599C"/>
    <w:multiLevelType w:val="hybridMultilevel"/>
    <w:tmpl w:val="F634E8F8"/>
    <w:lvl w:ilvl="0" w:tplc="0CC0950E">
      <w:start w:val="1"/>
      <w:numFmt w:val="decimal"/>
      <w:lvlText w:val="%1."/>
      <w:lvlJc w:val="left"/>
      <w:pPr>
        <w:ind w:left="306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A5EE2E20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CD7E064C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1262BA60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A789FB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94CA8232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311425B8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7B947CEE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1DAEFA3C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28">
    <w:nsid w:val="55A447E0"/>
    <w:multiLevelType w:val="hybridMultilevel"/>
    <w:tmpl w:val="5D005796"/>
    <w:lvl w:ilvl="0" w:tplc="76E25CEA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DB000B2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0668FD4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1DA227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6C8F4B0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A46E69E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CB4A5D5C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55E327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8388B5C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29">
    <w:nsid w:val="57593A9F"/>
    <w:multiLevelType w:val="multilevel"/>
    <w:tmpl w:val="CFE29254"/>
    <w:lvl w:ilvl="0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5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3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14"/>
      </w:pPr>
      <w:rPr>
        <w:rFonts w:hint="default"/>
        <w:lang w:val="ru-RU" w:eastAsia="en-US" w:bidi="ar-SA"/>
      </w:rPr>
    </w:lvl>
  </w:abstractNum>
  <w:abstractNum w:abstractNumId="3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372DBD"/>
    <w:multiLevelType w:val="hybridMultilevel"/>
    <w:tmpl w:val="CC464A1E"/>
    <w:lvl w:ilvl="0" w:tplc="BB46F552">
      <w:start w:val="1"/>
      <w:numFmt w:val="decimal"/>
      <w:lvlText w:val="%1."/>
      <w:lvlJc w:val="left"/>
      <w:pPr>
        <w:ind w:left="114" w:hanging="193"/>
        <w:jc w:val="left"/>
      </w:pPr>
      <w:rPr>
        <w:rFonts w:ascii="Trebuchet MS" w:eastAsia="Trebuchet MS" w:hAnsi="Trebuchet MS" w:cs="Trebuchet MS" w:hint="default"/>
        <w:w w:val="89"/>
        <w:sz w:val="22"/>
        <w:szCs w:val="22"/>
        <w:lang w:val="ru-RU" w:eastAsia="en-US" w:bidi="ar-SA"/>
      </w:rPr>
    </w:lvl>
    <w:lvl w:ilvl="1" w:tplc="16CE38C4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0B122E84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F55A46A8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22DC9C54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B39C016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DF86C1B0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2146E532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75CEF9CE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F29FB"/>
    <w:multiLevelType w:val="multilevel"/>
    <w:tmpl w:val="48A434F2"/>
    <w:lvl w:ilvl="0">
      <w:start w:val="3"/>
      <w:numFmt w:val="decimal"/>
      <w:lvlText w:val="%1"/>
      <w:lvlJc w:val="left"/>
      <w:pPr>
        <w:ind w:left="56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40"/>
        <w:jc w:val="left"/>
      </w:pPr>
      <w:rPr>
        <w:rFonts w:hint="default"/>
        <w:b/>
        <w:bCs/>
        <w:w w:val="95"/>
        <w:lang w:val="ru-RU" w:eastAsia="en-US" w:bidi="ar-SA"/>
      </w:rPr>
    </w:lvl>
    <w:lvl w:ilvl="2">
      <w:numFmt w:val="bullet"/>
      <w:lvlText w:val="•"/>
      <w:lvlJc w:val="left"/>
      <w:pPr>
        <w:ind w:left="239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40"/>
      </w:pPr>
      <w:rPr>
        <w:rFonts w:hint="default"/>
        <w:lang w:val="ru-RU" w:eastAsia="en-US" w:bidi="ar-SA"/>
      </w:rPr>
    </w:lvl>
  </w:abstractNum>
  <w:abstractNum w:abstractNumId="34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7B140C0"/>
    <w:multiLevelType w:val="hybridMultilevel"/>
    <w:tmpl w:val="B120C018"/>
    <w:lvl w:ilvl="0" w:tplc="00506DFC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B97087E8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3BDA879A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02C5F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F9EECF4A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D42E873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42B0CA30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BA29C02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95898A6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6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6C791E0B"/>
    <w:multiLevelType w:val="hybridMultilevel"/>
    <w:tmpl w:val="7C58AE5A"/>
    <w:lvl w:ilvl="0" w:tplc="2B1E77C0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8A08FB2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D1E5CE0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6EC8336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1772C0D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8929C0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09AB594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94283F5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A2201E2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9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0">
    <w:nsid w:val="71DA1020"/>
    <w:multiLevelType w:val="hybridMultilevel"/>
    <w:tmpl w:val="BE14B490"/>
    <w:lvl w:ilvl="0" w:tplc="9BE0491E">
      <w:start w:val="1"/>
      <w:numFmt w:val="decimal"/>
      <w:lvlText w:val="%1."/>
      <w:lvlJc w:val="left"/>
      <w:pPr>
        <w:ind w:left="306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6470BCC4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4A946BB4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32EAB7EC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FB0E29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3792457A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D35065D0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34F62B40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B5806488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41">
    <w:nsid w:val="751D2F3D"/>
    <w:multiLevelType w:val="hybridMultilevel"/>
    <w:tmpl w:val="E4B8E788"/>
    <w:lvl w:ilvl="0" w:tplc="F5148982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C4B02E66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64E2B716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6EDA282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0F2ECD6E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A322D2B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7D905A1E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C6C87CD4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6F089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42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43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44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44"/>
  </w:num>
  <w:num w:numId="4">
    <w:abstractNumId w:val="36"/>
  </w:num>
  <w:num w:numId="5">
    <w:abstractNumId w:val="8"/>
  </w:num>
  <w:num w:numId="6">
    <w:abstractNumId w:val="34"/>
  </w:num>
  <w:num w:numId="7">
    <w:abstractNumId w:val="37"/>
  </w:num>
  <w:num w:numId="8">
    <w:abstractNumId w:val="23"/>
  </w:num>
  <w:num w:numId="9">
    <w:abstractNumId w:val="36"/>
    <w:lvlOverride w:ilvl="0">
      <w:startOverride w:val="1"/>
    </w:lvlOverride>
  </w:num>
  <w:num w:numId="10">
    <w:abstractNumId w:val="37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38"/>
  </w:num>
  <w:num w:numId="24">
    <w:abstractNumId w:val="11"/>
  </w:num>
  <w:num w:numId="25">
    <w:abstractNumId w:val="40"/>
  </w:num>
  <w:num w:numId="26">
    <w:abstractNumId w:val="6"/>
  </w:num>
  <w:num w:numId="27">
    <w:abstractNumId w:val="18"/>
  </w:num>
  <w:num w:numId="28">
    <w:abstractNumId w:val="12"/>
  </w:num>
  <w:num w:numId="29">
    <w:abstractNumId w:val="27"/>
  </w:num>
  <w:num w:numId="30">
    <w:abstractNumId w:val="13"/>
  </w:num>
  <w:num w:numId="31">
    <w:abstractNumId w:val="28"/>
  </w:num>
  <w:num w:numId="32">
    <w:abstractNumId w:val="35"/>
  </w:num>
  <w:num w:numId="33">
    <w:abstractNumId w:val="31"/>
  </w:num>
  <w:num w:numId="34">
    <w:abstractNumId w:val="2"/>
  </w:num>
  <w:num w:numId="35">
    <w:abstractNumId w:val="41"/>
  </w:num>
  <w:num w:numId="36">
    <w:abstractNumId w:val="21"/>
  </w:num>
  <w:num w:numId="37">
    <w:abstractNumId w:val="1"/>
  </w:num>
  <w:num w:numId="38">
    <w:abstractNumId w:val="42"/>
  </w:num>
  <w:num w:numId="39">
    <w:abstractNumId w:val="10"/>
  </w:num>
  <w:num w:numId="40">
    <w:abstractNumId w:val="43"/>
  </w:num>
  <w:num w:numId="41">
    <w:abstractNumId w:val="26"/>
  </w:num>
  <w:num w:numId="42">
    <w:abstractNumId w:val="7"/>
  </w:num>
  <w:num w:numId="43">
    <w:abstractNumId w:val="16"/>
  </w:num>
  <w:num w:numId="44">
    <w:abstractNumId w:val="25"/>
  </w:num>
  <w:num w:numId="45">
    <w:abstractNumId w:val="4"/>
  </w:num>
  <w:num w:numId="46">
    <w:abstractNumId w:val="29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7BBA"/>
    <w:rsid w:val="00013E92"/>
    <w:rsid w:val="00017BBA"/>
    <w:rsid w:val="00041CB2"/>
    <w:rsid w:val="00066A34"/>
    <w:rsid w:val="000B486A"/>
    <w:rsid w:val="000B5F18"/>
    <w:rsid w:val="000B7A07"/>
    <w:rsid w:val="000C088C"/>
    <w:rsid w:val="000D1036"/>
    <w:rsid w:val="000F45EC"/>
    <w:rsid w:val="000F6C1D"/>
    <w:rsid w:val="00106F91"/>
    <w:rsid w:val="00112703"/>
    <w:rsid w:val="001535F7"/>
    <w:rsid w:val="00157001"/>
    <w:rsid w:val="00183BEE"/>
    <w:rsid w:val="001A1CFF"/>
    <w:rsid w:val="001B2547"/>
    <w:rsid w:val="001B6FE9"/>
    <w:rsid w:val="001C3A4F"/>
    <w:rsid w:val="001C60ED"/>
    <w:rsid w:val="001C7CFB"/>
    <w:rsid w:val="001D62B8"/>
    <w:rsid w:val="00207EA5"/>
    <w:rsid w:val="00210C61"/>
    <w:rsid w:val="00211B93"/>
    <w:rsid w:val="00216D0A"/>
    <w:rsid w:val="002260D0"/>
    <w:rsid w:val="0025281D"/>
    <w:rsid w:val="00264ECA"/>
    <w:rsid w:val="002763F5"/>
    <w:rsid w:val="0027675C"/>
    <w:rsid w:val="00282B26"/>
    <w:rsid w:val="00297DC3"/>
    <w:rsid w:val="002B31DD"/>
    <w:rsid w:val="002D5EDF"/>
    <w:rsid w:val="003133E9"/>
    <w:rsid w:val="00381099"/>
    <w:rsid w:val="00383766"/>
    <w:rsid w:val="0038638A"/>
    <w:rsid w:val="00391048"/>
    <w:rsid w:val="003937C5"/>
    <w:rsid w:val="003A22E7"/>
    <w:rsid w:val="003B7E23"/>
    <w:rsid w:val="003C2EB7"/>
    <w:rsid w:val="003C507A"/>
    <w:rsid w:val="004045BA"/>
    <w:rsid w:val="00432E5A"/>
    <w:rsid w:val="00435A52"/>
    <w:rsid w:val="00437531"/>
    <w:rsid w:val="00443EA8"/>
    <w:rsid w:val="00486D3E"/>
    <w:rsid w:val="004A6C67"/>
    <w:rsid w:val="004C0E06"/>
    <w:rsid w:val="004F083E"/>
    <w:rsid w:val="004F0E3C"/>
    <w:rsid w:val="004F51AE"/>
    <w:rsid w:val="004F6F0F"/>
    <w:rsid w:val="005208F1"/>
    <w:rsid w:val="005318AF"/>
    <w:rsid w:val="00533041"/>
    <w:rsid w:val="00596B0D"/>
    <w:rsid w:val="005A4B1B"/>
    <w:rsid w:val="005D2427"/>
    <w:rsid w:val="005E2714"/>
    <w:rsid w:val="005E38A4"/>
    <w:rsid w:val="00614E68"/>
    <w:rsid w:val="006565B0"/>
    <w:rsid w:val="0066299B"/>
    <w:rsid w:val="00663A8B"/>
    <w:rsid w:val="00675EDA"/>
    <w:rsid w:val="00685632"/>
    <w:rsid w:val="006C7830"/>
    <w:rsid w:val="00702683"/>
    <w:rsid w:val="00705945"/>
    <w:rsid w:val="007753C1"/>
    <w:rsid w:val="0078286C"/>
    <w:rsid w:val="007B0D30"/>
    <w:rsid w:val="007C16A5"/>
    <w:rsid w:val="007D2FC4"/>
    <w:rsid w:val="00807D89"/>
    <w:rsid w:val="00817167"/>
    <w:rsid w:val="008317C6"/>
    <w:rsid w:val="0084486A"/>
    <w:rsid w:val="00861303"/>
    <w:rsid w:val="00874580"/>
    <w:rsid w:val="008749AE"/>
    <w:rsid w:val="008839BD"/>
    <w:rsid w:val="00892F37"/>
    <w:rsid w:val="008A4931"/>
    <w:rsid w:val="008D3916"/>
    <w:rsid w:val="008D670F"/>
    <w:rsid w:val="00905F71"/>
    <w:rsid w:val="00911EAA"/>
    <w:rsid w:val="00960D65"/>
    <w:rsid w:val="009658A2"/>
    <w:rsid w:val="009967EE"/>
    <w:rsid w:val="009A5D40"/>
    <w:rsid w:val="009B5766"/>
    <w:rsid w:val="009F7D23"/>
    <w:rsid w:val="00A21BFE"/>
    <w:rsid w:val="00AA0D4F"/>
    <w:rsid w:val="00AA5CFC"/>
    <w:rsid w:val="00AA7AE4"/>
    <w:rsid w:val="00B070AA"/>
    <w:rsid w:val="00B14B60"/>
    <w:rsid w:val="00B54613"/>
    <w:rsid w:val="00B57244"/>
    <w:rsid w:val="00B579BC"/>
    <w:rsid w:val="00B741FE"/>
    <w:rsid w:val="00B91678"/>
    <w:rsid w:val="00BA252E"/>
    <w:rsid w:val="00BF5907"/>
    <w:rsid w:val="00C103F3"/>
    <w:rsid w:val="00C1278B"/>
    <w:rsid w:val="00C21491"/>
    <w:rsid w:val="00C23FA7"/>
    <w:rsid w:val="00C50A63"/>
    <w:rsid w:val="00C72B33"/>
    <w:rsid w:val="00C77E3B"/>
    <w:rsid w:val="00C84C08"/>
    <w:rsid w:val="00C97D2E"/>
    <w:rsid w:val="00CB3E5F"/>
    <w:rsid w:val="00CB72EB"/>
    <w:rsid w:val="00CC6044"/>
    <w:rsid w:val="00D37C3D"/>
    <w:rsid w:val="00D463ED"/>
    <w:rsid w:val="00D85786"/>
    <w:rsid w:val="00DA5F03"/>
    <w:rsid w:val="00DE6876"/>
    <w:rsid w:val="00E07A07"/>
    <w:rsid w:val="00E27F6E"/>
    <w:rsid w:val="00E311E0"/>
    <w:rsid w:val="00E7388A"/>
    <w:rsid w:val="00E97BC2"/>
    <w:rsid w:val="00EA000D"/>
    <w:rsid w:val="00EB761B"/>
    <w:rsid w:val="00EC4C1A"/>
    <w:rsid w:val="00EE6120"/>
    <w:rsid w:val="00F2456A"/>
    <w:rsid w:val="00F3055A"/>
    <w:rsid w:val="00F43041"/>
    <w:rsid w:val="00F673A0"/>
    <w:rsid w:val="00F7571B"/>
    <w:rsid w:val="00FA1C22"/>
    <w:rsid w:val="00FD3618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1"/>
    <w:unhideWhenUsed/>
    <w:qFormat/>
    <w:rsid w:val="00CC6044"/>
    <w:pPr>
      <w:spacing w:after="57"/>
    </w:pPr>
  </w:style>
  <w:style w:type="paragraph" w:styleId="23">
    <w:name w:val="toc 2"/>
    <w:basedOn w:val="a"/>
    <w:next w:val="a"/>
    <w:uiPriority w:val="1"/>
    <w:unhideWhenUsed/>
    <w:qFormat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uiPriority w:val="1"/>
    <w:qFormat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5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dload.ru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47682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4F23-0FAE-47F3-AA47-A0749579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25</Pages>
  <Words>5622</Words>
  <Characters>32047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yu.a.vasenko</cp:lastModifiedBy>
  <cp:revision>84</cp:revision>
  <cp:lastPrinted>2022-05-17T08:11:00Z</cp:lastPrinted>
  <dcterms:created xsi:type="dcterms:W3CDTF">2022-04-27T04:39:00Z</dcterms:created>
  <dcterms:modified xsi:type="dcterms:W3CDTF">2023-05-16T09:38:00Z</dcterms:modified>
</cp:coreProperties>
</file>