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10"/>
      </w:tblGrid>
      <w:tr w:rsidR="00F27FBF" w:rsidTr="00F27FBF">
        <w:tc>
          <w:tcPr>
            <w:tcW w:w="5109" w:type="dxa"/>
          </w:tcPr>
          <w:p w:rsidR="00F27FBF" w:rsidRDefault="00F27FBF" w:rsidP="00F27FB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10" w:type="dxa"/>
          </w:tcPr>
          <w:p w:rsidR="00F27FBF" w:rsidRDefault="00F27FBF" w:rsidP="00F27F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27FBF" w:rsidRDefault="00F27FBF" w:rsidP="00F2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ОПОП-ППССЗ по специальности </w:t>
            </w:r>
          </w:p>
          <w:p w:rsidR="00F27FBF" w:rsidRDefault="00F27FBF" w:rsidP="00F27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23.02.04 Техническая эксплуатация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подъемно-транспортных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27FBF" w:rsidRDefault="00F27FBF" w:rsidP="00F27FBF">
            <w:pPr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строительных, дорожных машин и оборудования (по отраслям)</w:t>
            </w:r>
          </w:p>
        </w:tc>
      </w:tr>
    </w:tbl>
    <w:p w:rsidR="00952015" w:rsidRDefault="00952015" w:rsidP="00F27FBF">
      <w:pPr>
        <w:spacing w:after="0" w:line="240" w:lineRule="auto"/>
        <w:jc w:val="both"/>
        <w:rPr>
          <w:sz w:val="20"/>
          <w:szCs w:val="20"/>
        </w:rPr>
      </w:pPr>
    </w:p>
    <w:p w:rsidR="00D404ED" w:rsidRPr="00C249CB" w:rsidRDefault="00D404ED" w:rsidP="00D404ED">
      <w:pPr>
        <w:spacing w:after="0"/>
        <w:rPr>
          <w:rFonts w:ascii="Times New Roman" w:hAnsi="Times New Roman"/>
          <w:sz w:val="28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Pr="00463984" w:rsidRDefault="00D404ED" w:rsidP="00D404ED">
      <w:pPr>
        <w:spacing w:after="0"/>
        <w:rPr>
          <w:rFonts w:ascii="Times New Roman" w:hAnsi="Times New Roman"/>
          <w:sz w:val="24"/>
        </w:rPr>
      </w:pP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D404ED">
        <w:rPr>
          <w:rFonts w:ascii="Times New Roman" w:hAnsi="Times New Roman"/>
          <w:b/>
          <w:sz w:val="24"/>
        </w:rPr>
        <w:t>УЧЕБНО</w:t>
      </w:r>
      <w:r>
        <w:rPr>
          <w:rFonts w:ascii="Times New Roman" w:hAnsi="Times New Roman"/>
          <w:b/>
          <w:sz w:val="24"/>
        </w:rPr>
        <w:t>Й ДИСЦИПЛИНЫ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 1</w:t>
      </w:r>
      <w:r w:rsidR="00C9480F" w:rsidRPr="00C9480F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>.</w:t>
      </w:r>
      <w:r w:rsidR="005300BA">
        <w:rPr>
          <w:rFonts w:ascii="Times New Roman" w:hAnsi="Times New Roman"/>
          <w:b/>
          <w:sz w:val="24"/>
        </w:rPr>
        <w:t>ХИМИЯ</w:t>
      </w:r>
    </w:p>
    <w:p w:rsidR="00D404ED" w:rsidRPr="005300BA" w:rsidRDefault="00D404ED" w:rsidP="00D404E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0BA">
        <w:rPr>
          <w:rFonts w:ascii="Times New Roman" w:hAnsi="Times New Roman"/>
          <w:b/>
          <w:sz w:val="28"/>
          <w:szCs w:val="28"/>
        </w:rPr>
        <w:t>для специальности</w:t>
      </w:r>
    </w:p>
    <w:p w:rsidR="00F27FBF" w:rsidRPr="001A1CFF" w:rsidRDefault="00F27FBF" w:rsidP="00F27FB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CFF">
        <w:rPr>
          <w:rFonts w:ascii="Times New Roman" w:hAnsi="Times New Roman" w:cs="Times New Roman"/>
          <w:b/>
          <w:sz w:val="24"/>
          <w:szCs w:val="24"/>
        </w:rPr>
        <w:t>23.02.04 Техническая эксплуатация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1CFF">
        <w:rPr>
          <w:rFonts w:ascii="Times New Roman" w:hAnsi="Times New Roman" w:cs="Times New Roman"/>
          <w:b/>
          <w:sz w:val="24"/>
          <w:szCs w:val="24"/>
        </w:rPr>
        <w:t>подъемно-транспортных, строительных, дорожных машин и оборудования (по отраслям)</w:t>
      </w:r>
    </w:p>
    <w:p w:rsidR="00952015" w:rsidRDefault="00952015" w:rsidP="00952015">
      <w:pPr>
        <w:spacing w:after="0" w:line="240" w:lineRule="auto"/>
        <w:jc w:val="both"/>
        <w:rPr>
          <w:sz w:val="20"/>
          <w:szCs w:val="20"/>
        </w:rPr>
      </w:pPr>
    </w:p>
    <w:p w:rsidR="00D404ED" w:rsidRDefault="00D404ED" w:rsidP="00DE5C55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D404ED" w:rsidRDefault="00D404ED" w:rsidP="00D404ED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D404ED" w:rsidRPr="00463984" w:rsidRDefault="00D404ED" w:rsidP="00D404ED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952015">
        <w:rPr>
          <w:rFonts w:ascii="Times New Roman" w:hAnsi="Times New Roman"/>
          <w:i/>
          <w:sz w:val="24"/>
        </w:rPr>
        <w:t>2023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D404ED" w:rsidRDefault="00D404ED" w:rsidP="00D404ED">
      <w:pPr>
        <w:pStyle w:val="11"/>
        <w:spacing w:after="0" w:line="312" w:lineRule="auto"/>
        <w:jc w:val="both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E716BF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D404ED" w:rsidRPr="00E716BF" w:rsidRDefault="00D404ED" w:rsidP="00D404ED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D404ED" w:rsidRPr="00CE28D4" w:rsidRDefault="00D404ED" w:rsidP="00D404ED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rPr>
          <w:trHeight w:val="670"/>
        </w:trPr>
        <w:tc>
          <w:tcPr>
            <w:tcW w:w="7668" w:type="dxa"/>
            <w:shd w:val="clear" w:color="auto" w:fill="auto"/>
          </w:tcPr>
          <w:p w:rsidR="00D404ED" w:rsidRPr="00CE28D4" w:rsidRDefault="00D404ED" w:rsidP="00D404ED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CE28D4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Default="00D404ED" w:rsidP="00D404ED">
            <w:pPr>
              <w:pStyle w:val="11"/>
              <w:numPr>
                <w:ilvl w:val="0"/>
                <w:numId w:val="1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</w:t>
            </w:r>
            <w:r w:rsidR="009A7186">
              <w:rPr>
                <w:rFonts w:ascii="Times New Roman" w:hAnsi="Times New Roman"/>
                <w:b/>
                <w:sz w:val="24"/>
                <w:szCs w:val="24"/>
              </w:rPr>
              <w:t>Й ДИСЦИПЛИНЫ</w:t>
            </w:r>
          </w:p>
          <w:p w:rsidR="00D404ED" w:rsidRPr="00CE28D4" w:rsidRDefault="00D404ED" w:rsidP="00F84C7B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404ED" w:rsidRPr="00CE28D4" w:rsidTr="00F84C7B">
        <w:tc>
          <w:tcPr>
            <w:tcW w:w="7668" w:type="dxa"/>
            <w:shd w:val="clear" w:color="auto" w:fill="auto"/>
          </w:tcPr>
          <w:p w:rsidR="00D404ED" w:rsidRPr="00A34724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</w:t>
            </w:r>
            <w:r>
              <w:rPr>
                <w:rStyle w:val="16"/>
                <w:rFonts w:ascii="Times New Roman" w:hAnsi="Times New Roman"/>
                <w:b/>
                <w:sz w:val="24"/>
              </w:rPr>
              <w:t xml:space="preserve"> </w:t>
            </w: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D404ED" w:rsidRPr="00243A1D" w:rsidRDefault="00D404E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Pr="0025197A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1B96" w:rsidRDefault="00201B9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ПАСПОРТ РАБОЧЕЙ ПРОГРАММЫ УЧЕБНОЙ ДИСЦИПЛИНЫ </w:t>
      </w:r>
    </w:p>
    <w:p w:rsidR="00D404ED" w:rsidRDefault="00A36776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 1</w:t>
      </w:r>
      <w:r w:rsidR="00C9480F">
        <w:rPr>
          <w:rFonts w:ascii="Times New Roman" w:hAnsi="Times New Roman"/>
          <w:b/>
          <w:sz w:val="24"/>
          <w:szCs w:val="24"/>
          <w:lang w:val="en-US"/>
        </w:rPr>
        <w:t>2</w:t>
      </w:r>
      <w:r>
        <w:rPr>
          <w:rFonts w:ascii="Times New Roman" w:hAnsi="Times New Roman"/>
          <w:b/>
          <w:sz w:val="24"/>
          <w:szCs w:val="24"/>
        </w:rPr>
        <w:t>. ХИМИЯ</w:t>
      </w:r>
    </w:p>
    <w:p w:rsidR="00D404ED" w:rsidRDefault="00D404ED" w:rsidP="00D404ED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F27FBF" w:rsidRPr="00F27FBF" w:rsidRDefault="00952015" w:rsidP="00F2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FBF">
        <w:rPr>
          <w:rFonts w:ascii="Times New Roman" w:hAnsi="Times New Roman"/>
          <w:spacing w:val="-2"/>
          <w:sz w:val="24"/>
          <w:szCs w:val="24"/>
        </w:rPr>
        <w:tab/>
      </w:r>
      <w:r w:rsidR="00D404ED" w:rsidRPr="00F27FBF">
        <w:rPr>
          <w:rFonts w:ascii="Times New Roman" w:hAnsi="Times New Roman"/>
          <w:spacing w:val="-2"/>
          <w:sz w:val="24"/>
          <w:szCs w:val="24"/>
        </w:rPr>
        <w:t>Рабочая программа учебной</w:t>
      </w:r>
      <w:r w:rsidR="00D404ED" w:rsidRPr="00F27FBF">
        <w:rPr>
          <w:rFonts w:ascii="Times New Roman" w:hAnsi="Times New Roman"/>
          <w:sz w:val="24"/>
          <w:szCs w:val="24"/>
        </w:rPr>
        <w:t xml:space="preserve"> дисциплины </w:t>
      </w:r>
      <w:r w:rsidR="00D404ED" w:rsidRPr="00F27FBF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="00D404ED" w:rsidRPr="00F27FBF">
        <w:rPr>
          <w:rFonts w:ascii="Times New Roman" w:hAnsi="Times New Roman"/>
          <w:sz w:val="24"/>
          <w:szCs w:val="24"/>
        </w:rPr>
        <w:t xml:space="preserve">частью </w:t>
      </w:r>
      <w:r w:rsidR="00D404ED" w:rsidRPr="00F27FBF"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 w:rsidR="00D404ED" w:rsidRPr="00F27FBF">
        <w:rPr>
          <w:rFonts w:ascii="Times New Roman" w:hAnsi="Times New Roman"/>
          <w:sz w:val="24"/>
          <w:szCs w:val="24"/>
        </w:rPr>
        <w:t xml:space="preserve">по </w:t>
      </w:r>
      <w:r w:rsidR="00D404ED" w:rsidRPr="00F27FBF"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 w:rsidR="00F27FBF" w:rsidRPr="00F27FBF">
        <w:rPr>
          <w:rFonts w:ascii="Times New Roman" w:hAnsi="Times New Roman" w:cs="Times New Roman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952015" w:rsidRPr="008C66BB" w:rsidRDefault="009A7186" w:rsidP="00952015">
      <w:pPr>
        <w:pStyle w:val="a3"/>
        <w:shd w:val="clear" w:color="auto" w:fill="FFFFFF"/>
        <w:tabs>
          <w:tab w:val="left" w:pos="851"/>
          <w:tab w:val="left" w:pos="970"/>
        </w:tabs>
        <w:ind w:left="0" w:right="1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52015">
        <w:rPr>
          <w:spacing w:val="-2"/>
          <w:szCs w:val="24"/>
        </w:rPr>
        <w:tab/>
      </w:r>
      <w:r w:rsidR="00D404ED" w:rsidRPr="00952015">
        <w:rPr>
          <w:rFonts w:ascii="Times New Roman" w:hAnsi="Times New Roman"/>
          <w:spacing w:val="-2"/>
          <w:sz w:val="24"/>
          <w:szCs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  <w:r w:rsidR="00D404ED" w:rsidRPr="009A7186">
        <w:rPr>
          <w:rFonts w:ascii="Times New Roman" w:hAnsi="Times New Roman"/>
          <w:spacing w:val="-2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</w:t>
      </w:r>
      <w:r w:rsidR="00F27FBF">
        <w:rPr>
          <w:rFonts w:ascii="Times New Roman" w:hAnsi="Times New Roman"/>
          <w:spacing w:val="-2"/>
          <w:sz w:val="24"/>
          <w:szCs w:val="24"/>
        </w:rPr>
        <w:t xml:space="preserve"> повышении квалификации рабочих.</w:t>
      </w:r>
      <w:bookmarkStart w:id="0" w:name="_GoBack"/>
      <w:bookmarkEnd w:id="0"/>
    </w:p>
    <w:p w:rsidR="00D404ED" w:rsidRPr="00BE3E27" w:rsidRDefault="00D404ED" w:rsidP="00D404ED">
      <w:pPr>
        <w:pStyle w:val="a3"/>
        <w:numPr>
          <w:ilvl w:val="1"/>
          <w:numId w:val="3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hAnsi="Times New Roman"/>
          <w:b/>
          <w:sz w:val="24"/>
          <w:szCs w:val="24"/>
        </w:rPr>
        <w:t>учебно</w:t>
      </w:r>
      <w:r w:rsidR="00A36776">
        <w:rPr>
          <w:rFonts w:ascii="Times New Roman" w:hAnsi="Times New Roman"/>
          <w:b/>
          <w:sz w:val="24"/>
          <w:szCs w:val="24"/>
        </w:rPr>
        <w:t>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Общеобразовательная дисциплина «Химия» изучается на базовом уровне в </w:t>
      </w:r>
      <w:r w:rsidRPr="00B058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общеобразовательном цикле учебного плана основной профессиональной </w:t>
      </w:r>
      <w:r w:rsidRPr="00B0587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образовательной программы укрупненных групп специальностей / профессий: </w:t>
      </w:r>
      <w:r w:rsidR="00952015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.00.00 </w:t>
      </w:r>
    </w:p>
    <w:p w:rsidR="00B05871" w:rsidRPr="00B05871" w:rsidRDefault="00B05871" w:rsidP="00201B96">
      <w:pPr>
        <w:pStyle w:val="a3"/>
        <w:shd w:val="clear" w:color="auto" w:fill="FFFFFF"/>
        <w:spacing w:after="0" w:line="240" w:lineRule="auto"/>
        <w:ind w:left="0" w:right="1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Трудоемкость дисциплины «Химия» на базовом уровне составляет 72 часа, из </w:t>
      </w:r>
      <w:r w:rsidRPr="00B0587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которых 64 часа – базовый модуль (6 разделов) и 8 часов – прикладной модуль (1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>раздел), включающий практико-ориентированное содержание конкретной профессии или специальности.</w:t>
      </w:r>
    </w:p>
    <w:p w:rsidR="00F27FBF" w:rsidRPr="00F27FBF" w:rsidRDefault="00B05871" w:rsidP="00F27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Прикладной модуль включает один раздел. Раздел 7 «Химия в быту и </w:t>
      </w:r>
      <w:r w:rsidRPr="00B05871">
        <w:rPr>
          <w:rFonts w:ascii="Times New Roman" w:eastAsia="Times New Roman" w:hAnsi="Times New Roman" w:cs="Times New Roman"/>
          <w:sz w:val="24"/>
          <w:szCs w:val="24"/>
        </w:rPr>
        <w:t xml:space="preserve">производственной деятельности человека» реализуется для 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>специальност</w:t>
      </w:r>
      <w:r w:rsid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F27FBF" w:rsidRPr="00F27FBF">
        <w:rPr>
          <w:rFonts w:ascii="Times New Roman" w:hAnsi="Times New Roman" w:cs="Times New Roman"/>
          <w:sz w:val="24"/>
          <w:szCs w:val="24"/>
        </w:rPr>
        <w:t>23.02.04 Техническая эксплуатация подъемно-транспортных, строительных, дорожных машин и оборудования (по отраслям)</w:t>
      </w:r>
    </w:p>
    <w:p w:rsidR="00B05871" w:rsidRPr="00B05871" w:rsidRDefault="00500DC5" w:rsidP="00952015">
      <w:pPr>
        <w:widowControl w:val="0"/>
        <w:tabs>
          <w:tab w:val="left" w:pos="709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 материале, </w:t>
      </w:r>
      <w:proofErr w:type="gramStart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связанного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</w:t>
      </w:r>
      <w:r w:rsidR="00B05871" w:rsidRPr="00B0587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экологической безопасностью и оценкой последствий бытовой и производственной деятельности, </w:t>
      </w:r>
      <w:r w:rsidR="00B05871" w:rsidRPr="00B05871">
        <w:rPr>
          <w:rFonts w:ascii="Times New Roman" w:eastAsia="Times New Roman" w:hAnsi="Times New Roman" w:cs="Times New Roman"/>
          <w:spacing w:val="-9"/>
          <w:sz w:val="24"/>
          <w:szCs w:val="24"/>
        </w:rPr>
        <w:t>по отраслям будущей профессиональной деятельности обучающихся.</w:t>
      </w:r>
    </w:p>
    <w:p w:rsidR="00D404ED" w:rsidRPr="00E10D26" w:rsidRDefault="00D404ED" w:rsidP="00D404ED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404ED" w:rsidRPr="002A11F7" w:rsidRDefault="00D404ED" w:rsidP="00D404E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 учебно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F9C">
        <w:rPr>
          <w:rFonts w:ascii="Times New Roman" w:hAnsi="Times New Roman" w:cs="Times New Roman"/>
          <w:b/>
          <w:bCs/>
          <w:sz w:val="24"/>
          <w:szCs w:val="24"/>
        </w:rPr>
        <w:t>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04ED" w:rsidRPr="00500DC5" w:rsidRDefault="00D404ED" w:rsidP="00D404ED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0DC5">
        <w:rPr>
          <w:rFonts w:ascii="Times New Roman" w:hAnsi="Times New Roman"/>
          <w:sz w:val="24"/>
          <w:szCs w:val="24"/>
        </w:rPr>
        <w:t>1.3.1</w:t>
      </w:r>
      <w:r w:rsidRPr="00500DC5">
        <w:rPr>
          <w:rFonts w:ascii="Times New Roman" w:hAnsi="Times New Roman"/>
          <w:b/>
          <w:sz w:val="24"/>
          <w:szCs w:val="24"/>
        </w:rPr>
        <w:t xml:space="preserve">  </w:t>
      </w:r>
      <w:r w:rsidRPr="00500DC5">
        <w:rPr>
          <w:rFonts w:ascii="Times New Roman" w:hAnsi="Times New Roman"/>
          <w:sz w:val="24"/>
          <w:szCs w:val="24"/>
        </w:rPr>
        <w:t xml:space="preserve">Цель </w:t>
      </w:r>
      <w:r w:rsidR="00E46F9C" w:rsidRPr="00500DC5">
        <w:rPr>
          <w:rFonts w:ascii="Times New Roman" w:hAnsi="Times New Roman"/>
          <w:sz w:val="24"/>
          <w:szCs w:val="24"/>
        </w:rPr>
        <w:t>учебной дисциплины</w:t>
      </w:r>
      <w:r w:rsidRPr="00500DC5">
        <w:rPr>
          <w:rFonts w:ascii="Times New Roman" w:hAnsi="Times New Roman"/>
          <w:sz w:val="24"/>
          <w:szCs w:val="24"/>
        </w:rPr>
        <w:t>: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14" w:right="24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Формирование у студентов представления о химической составляющей </w:t>
      </w:r>
      <w:r w:rsidR="00500DC5"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естественнонаучной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картины мира как основы принятия решений в жизненных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производственных ситуациях, ответственного поведения в природной среде.</w:t>
      </w:r>
    </w:p>
    <w:p w:rsidR="00B05871" w:rsidRPr="00500DC5" w:rsidRDefault="00B05871" w:rsidP="00B05871">
      <w:pPr>
        <w:shd w:val="clear" w:color="auto" w:fill="FFFFFF"/>
        <w:spacing w:after="0" w:line="240" w:lineRule="auto"/>
        <w:ind w:left="576"/>
        <w:rPr>
          <w:rFonts w:ascii="Times New Roman" w:hAnsi="Times New Roman" w:cs="Times New Roman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Задачи дисциплины: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сформировать понимание закономерностей протекания химических </w:t>
      </w: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процессов и явлений в окружающей среде, целостной научной картины мира,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взаимосвязи и взаимозависимости естественных наук;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10" w:firstLine="571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развить умения составлять формулы неорганических и органических </w:t>
      </w:r>
      <w:r w:rsidRPr="00500DC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веществ, уравнения химических реакций, объяснять их смысл, интерпретировать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результаты химических экспериментов,</w:t>
      </w:r>
    </w:p>
    <w:p w:rsidR="00B05871" w:rsidRPr="00500DC5" w:rsidRDefault="00B05871" w:rsidP="00B05871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19" w:right="5" w:firstLine="571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сформировать  навыки проведения простейших химических экспериментальных исследований с соблюдением правил безопасного обращения с  веществами и лабораторным оборудованием;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развить умения использовать информацию химического характера из </w:t>
      </w:r>
      <w:r w:rsidRPr="00500DC5">
        <w:rPr>
          <w:rFonts w:ascii="Times New Roman" w:eastAsia="Times New Roman" w:hAnsi="Times New Roman" w:cs="Times New Roman"/>
          <w:sz w:val="24"/>
          <w:szCs w:val="24"/>
        </w:rPr>
        <w:t>различных источников;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6"/>
          <w:sz w:val="24"/>
          <w:szCs w:val="24"/>
        </w:rPr>
        <w:t>сформировать умения прогнозировать последствия своей деятельности и химических природных, бытовых и производственных процессов;</w:t>
      </w:r>
    </w:p>
    <w:p w:rsidR="00B05871" w:rsidRPr="00500DC5" w:rsidRDefault="00B05871" w:rsidP="00B05871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left="29" w:firstLine="576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500DC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сформировать понимание значимости достижений химической науки и </w:t>
      </w:r>
      <w:r w:rsidRPr="00500DC5">
        <w:rPr>
          <w:rFonts w:ascii="Times New Roman" w:eastAsia="Times New Roman" w:hAnsi="Times New Roman" w:cs="Times New Roman"/>
          <w:spacing w:val="-7"/>
          <w:sz w:val="24"/>
          <w:szCs w:val="24"/>
        </w:rPr>
        <w:t>технологий для развития социальной и производственной сфер.</w:t>
      </w:r>
    </w:p>
    <w:p w:rsidR="00B05871" w:rsidRPr="0055233E" w:rsidRDefault="00B05871" w:rsidP="00B05871">
      <w:pPr>
        <w:shd w:val="clear" w:color="auto" w:fill="FFFFFF"/>
        <w:spacing w:before="11323"/>
        <w:ind w:left="9701"/>
        <w:rPr>
          <w:rFonts w:ascii="Times New Roman" w:hAnsi="Times New Roman" w:cs="Times New Roman"/>
        </w:rPr>
        <w:sectPr w:rsidR="00B05871" w:rsidRPr="0055233E">
          <w:pgSz w:w="11909" w:h="16834"/>
          <w:pgMar w:top="1035" w:right="658" w:bottom="360" w:left="1248" w:header="720" w:footer="720" w:gutter="0"/>
          <w:cols w:space="60"/>
          <w:noEndnote/>
        </w:sectPr>
      </w:pPr>
    </w:p>
    <w:p w:rsidR="00A52C04" w:rsidRDefault="00A52C04" w:rsidP="00A52C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lastRenderedPageBreak/>
        <w:t>1.3.2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 использовать приобретенные знания и умения в практической деятельности и повседневной жизни для: - объяснения химических явлений, происходящих в природе, быту и на производстве;</w:t>
      </w:r>
      <w:proofErr w:type="gramEnd"/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- определения возможности протекания химических превращений в различных условиях и оценки их последствий;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A52C04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;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- понимать взаимосвязь учебной дисциплины с особенностям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профессии профессиональной деятельности, в основе которых лежат</w:t>
      </w:r>
      <w:r w:rsidR="00500D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знания по данной учебной дисциплине.</w:t>
      </w:r>
    </w:p>
    <w:p w:rsidR="00A52C04" w:rsidRPr="00A52C04" w:rsidRDefault="00A52C04" w:rsidP="00A52C0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  <w:r w:rsidRPr="00977EBA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52C04" w:rsidRPr="00A36776" w:rsidRDefault="00A52C04" w:rsidP="00A52C04">
      <w:pPr>
        <w:pStyle w:val="a3"/>
        <w:spacing w:after="0" w:line="240" w:lineRule="auto"/>
        <w:ind w:left="0"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химические понятия: вещество, химический элемент, атом, молекула, относительные атомная и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молекулярная массы, ион, аллотропия, изотопы, химическая связь,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валентность, степень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окисления, моль, молярная масса, молярный объем, вещества молекулярного и немолекулярного строения, растворы,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электролит и </w:t>
      </w:r>
      <w:proofErr w:type="spell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</w:t>
      </w:r>
      <w:r w:rsidRPr="008104E6">
        <w:rPr>
          <w:rFonts w:ascii="Times New Roman" w:hAnsi="Times New Roman" w:cs="Times New Roman"/>
          <w:sz w:val="24"/>
          <w:szCs w:val="24"/>
        </w:rPr>
        <w:br/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тепловой эффект реакции, скорость химической реакции, катализ, химическое равновесие, углеродный скелет,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функциональная группа, изомерия, гомология;</w:t>
      </w:r>
      <w:proofErr w:type="gramEnd"/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A52C04" w:rsidRPr="00A36776" w:rsidRDefault="00A52C04" w:rsidP="00A52C04">
      <w:pPr>
        <w:pStyle w:val="a3"/>
        <w:spacing w:after="0" w:line="240" w:lineRule="auto"/>
        <w:ind w:left="0"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соединений;</w:t>
      </w:r>
    </w:p>
    <w:p w:rsidR="00A52C04" w:rsidRPr="008104E6" w:rsidRDefault="00A52C04" w:rsidP="00A52C0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- важнейшие вещества и материалы: основные металлы и сплавы; серная, соляная, азотная и уксусная кислоты;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щелочи, аммиак, минеральные удобрения, метан, этилен, ацетилен, бензол, этанол, жиры, мыла, глюкоза, сахароза,</w:t>
      </w:r>
      <w:r w:rsidRPr="00A36776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104E6">
        <w:rPr>
          <w:rStyle w:val="markedcontent"/>
          <w:rFonts w:ascii="Times New Roman" w:hAnsi="Times New Roman" w:cs="Times New Roman"/>
          <w:sz w:val="24"/>
          <w:szCs w:val="24"/>
        </w:rPr>
        <w:t>крахмал, клетчатка, белки, искусственные и синтетические волокна, каучуки, пластмассы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04ED" w:rsidRPr="00A86BEA" w:rsidRDefault="008104E6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F4B5B" w:rsidRDefault="006F4B5B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05871" w:rsidRPr="00977EBA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lastRenderedPageBreak/>
        <w:t>1.3.3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7EBA">
        <w:rPr>
          <w:rFonts w:ascii="Times New Roman" w:hAnsi="Times New Roman"/>
          <w:sz w:val="24"/>
          <w:szCs w:val="24"/>
        </w:rPr>
        <w:t>Планируемые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:</w:t>
      </w:r>
      <w:r w:rsidRPr="00977EBA">
        <w:rPr>
          <w:rFonts w:ascii="Times New Roman" w:hAnsi="Times New Roman"/>
          <w:sz w:val="24"/>
          <w:szCs w:val="24"/>
        </w:rPr>
        <w:t xml:space="preserve"> </w:t>
      </w:r>
    </w:p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учебный предмет имеет при формировании и развитии ОК</w:t>
      </w:r>
      <w:r w:rsidR="006F4B5B">
        <w:rPr>
          <w:rFonts w:ascii="Times New Roman" w:hAnsi="Times New Roman"/>
          <w:sz w:val="24"/>
          <w:szCs w:val="24"/>
        </w:rPr>
        <w:t>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6"/>
        <w:gridCol w:w="4682"/>
        <w:gridCol w:w="3393"/>
      </w:tblGrid>
      <w:tr w:rsidR="00B05871" w:rsidTr="003848FE">
        <w:tc>
          <w:tcPr>
            <w:tcW w:w="2346" w:type="dxa"/>
            <w:vMerge w:val="restart"/>
            <w:vAlign w:val="center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8075" w:type="dxa"/>
            <w:gridSpan w:val="2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B05871" w:rsidTr="003848FE">
        <w:tc>
          <w:tcPr>
            <w:tcW w:w="2346" w:type="dxa"/>
            <w:vMerge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3393" w:type="dxa"/>
          </w:tcPr>
          <w:p w:rsidR="00B05871" w:rsidRPr="0062203A" w:rsidRDefault="00B05871" w:rsidP="00B05871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  <w:r w:rsidRPr="0062203A">
              <w:rPr>
                <w:rStyle w:val="a4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B05871" w:rsidRPr="00500DC5" w:rsidTr="003848FE">
        <w:tc>
          <w:tcPr>
            <w:tcW w:w="2346" w:type="dxa"/>
          </w:tcPr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00D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 01.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9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Выбирать способы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0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профессиональной деятельности применительно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 различным</w:t>
            </w:r>
          </w:p>
          <w:p w:rsidR="00B05871" w:rsidRPr="00500DC5" w:rsidRDefault="00B05871" w:rsidP="00B05871">
            <w:pPr>
              <w:shd w:val="clear" w:color="auto" w:fill="FFFFFF"/>
              <w:spacing w:before="5" w:line="269" w:lineRule="exact"/>
              <w:ind w:left="14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контекстам</w:t>
            </w:r>
          </w:p>
          <w:p w:rsidR="00B05871" w:rsidRPr="00500DC5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B05871" w:rsidRPr="0069120E" w:rsidRDefault="00B05871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части трудового воспитания: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готовность к труду,   осознание ценности</w:t>
            </w:r>
            <w:r w:rsidR="00500DC5"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мастерства, трудолюбие;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ab/>
              <w:t>интерес к различным сферам профессиональной</w:t>
            </w:r>
            <w:r w:rsidRPr="00500DC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br/>
              <w:t>деятельности,</w:t>
            </w:r>
          </w:p>
          <w:p w:rsidR="00B05871" w:rsidRPr="0069120E" w:rsidRDefault="00B05871" w:rsidP="00B05871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универсальными учебными познавательными действиями: </w:t>
            </w:r>
          </w:p>
          <w:p w:rsidR="00B05871" w:rsidRPr="0069120E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а) базовые логические действия:</w:t>
            </w:r>
          </w:p>
          <w:p w:rsidR="00B05871" w:rsidRPr="00500DC5" w:rsidRDefault="00B05871" w:rsidP="00B05871">
            <w:pPr>
              <w:shd w:val="clear" w:color="auto" w:fill="FFFFFF"/>
              <w:ind w:left="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самостоятельно формулировать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500D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актуализировать проблему, рассматривать ее всесторонне;</w:t>
            </w:r>
          </w:p>
          <w:p w:rsidR="00B05871" w:rsidRPr="00500DC5" w:rsidRDefault="00B05871" w:rsidP="00A40922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устанавливать существенный признак или основания для сравнения, классификации и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обобщения;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5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определять цели деятельности,    задавать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параметры и критерии их достижения;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выявлять закономерности и противоречия в</w:t>
            </w:r>
            <w:r w:rsidR="00500DC5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рассматриваемых явлениях;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вносить коррективы в деятельность, оценивать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соответствие результатов целям, оценивать риски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 деятельности;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82"/>
              </w:tabs>
              <w:autoSpaceDE w:val="0"/>
              <w:autoSpaceDN w:val="0"/>
              <w:adjustRightInd w:val="0"/>
              <w:spacing w:line="269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развивать креативное мышление при решении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жизненных проблем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б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) базовые исследовательские действия:</w:t>
            </w: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B05871" w:rsidRPr="00500DC5" w:rsidRDefault="00B05871" w:rsidP="00500DC5">
            <w:pPr>
              <w:shd w:val="clear" w:color="auto" w:fill="FFFFFF"/>
              <w:spacing w:line="269" w:lineRule="exact"/>
              <w:ind w:left="173" w:hanging="1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проблем;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07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выявлять причинно-следственные связи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актуализировать задачу, выдвигать гипотезу ее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решения, находить аргументы для доказательства</w:t>
            </w:r>
            <w:r w:rsidR="00500DC5"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своих утверждений, задавать параметры и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решения;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40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полученные в ходе решения</w:t>
            </w:r>
            <w:r w:rsidR="00500DC5"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задачи результаты, критически оценивать их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достоверность,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прогнозировать изменение в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новых условиях;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178"/>
              </w:tabs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уметь переносить знания в познавательную и</w:t>
            </w:r>
            <w:r w:rsid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рактическую области</w:t>
            </w:r>
            <w:r w:rsid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жизнедеятельности;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32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интегрировать знания из разных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предметных областей;</w:t>
            </w:r>
          </w:p>
          <w:p w:rsidR="00B05871" w:rsidRPr="00500DC5" w:rsidRDefault="00B05871" w:rsidP="00B05871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выдвигать новые идеи, предлагать оригинальные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и решения;</w:t>
            </w:r>
          </w:p>
          <w:p w:rsidR="00B05871" w:rsidRPr="00500DC5" w:rsidRDefault="00B05871" w:rsidP="003848FE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34"/>
              </w:tabs>
              <w:autoSpaceDE w:val="0"/>
              <w:autoSpaceDN w:val="0"/>
              <w:adjustRightInd w:val="0"/>
              <w:spacing w:line="269" w:lineRule="exact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способность их использования в 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познавательной и социальной практике</w:t>
            </w:r>
          </w:p>
        </w:tc>
        <w:tc>
          <w:tcPr>
            <w:tcW w:w="3393" w:type="dxa"/>
          </w:tcPr>
          <w:p w:rsidR="00B05871" w:rsidRPr="00500DC5" w:rsidRDefault="00B05871" w:rsidP="003848FE">
            <w:pPr>
              <w:shd w:val="clear" w:color="auto" w:fill="FFFFFF"/>
              <w:spacing w:line="269" w:lineRule="exact"/>
              <w:ind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владеть системой химических знаний, которая включает: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основополагающие понятия (химический элемент, атом, электронная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оболочка атома,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s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p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d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-электронные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орбитали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атомов, ион, молекула,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валентность,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электроотрицательность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степень окисления, химическая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связь, моль, молярная масса, молярный объем, углеродный скелет,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функциональная группа, радикал, изомерия, изомеры, гомологический ряд,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гомологи, углеводороды, кислоро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д-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и азотсодержащие соединения,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биологически активные вещества (углеводы, жиры, белки), мономер,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полимер, структурное звено, высокомолекулярные </w:t>
            </w:r>
            <w:r w:rsidR="00500DC5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соединения,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кристаллическая решетка, типы химических реакций (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окислительно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-восстановительные, экз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о-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 эндотермические, реакции ионного обмена),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раствор, электролиты,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неэлектролиты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электролитическая </w:t>
            </w:r>
            <w:r w:rsidR="00500DC5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диссоциация,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окислитель, восстановитель, скорость химической реакции, химическое равновесие), теории и законы (теория химического строения органических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веществ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A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M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  <w:proofErr w:type="gramStart"/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Бутлерова, теория электролитической </w:t>
            </w:r>
            <w:r w:rsidR="00500DC5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диссоциации,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периодический закон Д.И. Менделеева, закон сохранения массы),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закономерности, 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символический язык химии, </w:t>
            </w:r>
            <w:proofErr w:type="spellStart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фактологические</w:t>
            </w:r>
            <w:proofErr w:type="spell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сведения о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свойствах, составе, получении и безопасном использовании важнейших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человека;</w:t>
            </w:r>
            <w:proofErr w:type="gramEnd"/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выявлять характерные признаки и взаимосвязь изученных понятий,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соответствующие понятия при описании строения и свойств</w:t>
            </w:r>
          </w:p>
          <w:p w:rsidR="00B05871" w:rsidRPr="00500DC5" w:rsidRDefault="00B05871" w:rsidP="00B05871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неорганических и органических веществ и их превращений; выявлять взаимосвязь химических знаний с понятиями и представлениями других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естественнонаучных предметов;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right="5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уметь использовать наименования химических соединений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международного союза теоретической и прикладной химии и тривиальные </w:t>
            </w:r>
            <w:r w:rsidRPr="00500D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названия важнейших веществ (этилен, ацетилен, глицерин, фенол,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формальдегид, уксусная кислота, глицин, угарный газ, углекислый газ,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аммиак, гашеная известь, негашеная известь, питьевая сода и других),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составлять формулы неорганических и органических веществ, уравнения химических реакций, объяснять их смысл;</w:t>
            </w:r>
            <w:proofErr w:type="gramEnd"/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подтверждать характерные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химические свойства веществ соответствующими экспериментами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записями уравнений химических реакций;</w:t>
            </w:r>
          </w:p>
          <w:p w:rsidR="00B05871" w:rsidRPr="00500DC5" w:rsidRDefault="00B05871" w:rsidP="00B05871">
            <w:pPr>
              <w:shd w:val="clear" w:color="auto" w:fill="FFFFFF"/>
              <w:tabs>
                <w:tab w:val="left" w:pos="235"/>
              </w:tabs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уметь устанавливать принадлежность изученных неорганических и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  <w:t>органических веществ к определенным классам и группам соединений,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характеризовать их состав и важнейшие свойства; определять виды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химических связей (ковалентная, ионная, металлическая, водородная),</w:t>
            </w:r>
            <w:r w:rsidR="003848FE" w:rsidRPr="00500D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типы</w:t>
            </w:r>
            <w:r w:rsidR="003848FE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кристаллических решеток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веществ; классифицировать химические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реакции;</w:t>
            </w:r>
          </w:p>
          <w:p w:rsidR="00B05871" w:rsidRPr="00500DC5" w:rsidRDefault="00B05871" w:rsidP="003848FE">
            <w:pPr>
              <w:shd w:val="clear" w:color="auto" w:fill="FFFFFF"/>
              <w:spacing w:line="269" w:lineRule="exact"/>
              <w:ind w:left="5" w:right="5"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сформировать представления: о химической составляющей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 и экологически обоснованного отношения к своему здоровью и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500DC5" w:rsidRDefault="00B05871" w:rsidP="0069120E">
            <w:pPr>
              <w:shd w:val="clear" w:color="auto" w:fill="FFFFFF"/>
              <w:tabs>
                <w:tab w:val="left" w:pos="235"/>
              </w:tabs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0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уметь проводить расчеты по химическим формулам и уравнениям</w:t>
            </w:r>
            <w:r w:rsidR="003848FE" w:rsidRPr="00500D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характеризующих  вещества с  количественной стороны: массы, объема</w:t>
            </w:r>
            <w:r w:rsidRPr="00500DC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(нормальные условия) газов, количества вещества; использовать</w:t>
            </w:r>
            <w:r w:rsidR="003848FE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системные химические знания для принятия решений в конкретных</w:t>
            </w:r>
            <w:r w:rsid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применением.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ценности научного познания: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906"/>
                <w:tab w:val="left" w:pos="2750"/>
                <w:tab w:val="left" w:pos="4181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- </w:t>
            </w:r>
            <w:proofErr w:type="spellStart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мировоззрения,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соответствующего современному уровню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науки и общественной практики,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основанного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</w:rPr>
              <w:t>на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диалоге культур,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способствующего осознанию своего места в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поликультурном мире;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совершенствование языковой и читательской культуры как средства взаимодействия между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людьми и познания мира;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 w:hanging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осознание ценности научной деятельности,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готовность осуществлять проектную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исследовательскую деятельность индивидуально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в группе;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Овладение  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универсальными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учебными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4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познавательными 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в) работа с информацией: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16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владеть навыками получения информации из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источников  разных типов, самостоятельно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осуществлять поиск, анализ, систематизацию и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интерпретацию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информации различных видов и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 представления;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39"/>
              </w:tabs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создавать тексты в различных форматах с учетом</w:t>
            </w:r>
            <w:r w:rsidR="0069120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назначения информации и целевой аудитории,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выбирая оптимальную форму представления и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визуализации;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 w:right="5" w:firstLine="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оценивать достоверность, легитимность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ее соответствие правовым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морально-этическим нормам;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293"/>
                <w:tab w:val="left" w:pos="2198"/>
                <w:tab w:val="left" w:pos="4853"/>
              </w:tabs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использовать средства информационных и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коммуникационных технологий в решении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когнитивных,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коммуникативных</w:t>
            </w:r>
            <w:r w:rsid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организационных задач с соблюдением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требований эргономики, техники безопасности,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гигиены,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ресурсосбережения, правовых и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этических норм, норм информационной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безопасности;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владеть навыками распознавания и защиты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информации, информационной безопасности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свойств, качественные реакции на альдегиды, крахмал, уксусную кислоту;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качественные реакции на сульфа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т-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аммония;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решать экспериментальные задачи по темам "Металлы" и 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анализировать химическую информацию, получаемую из разных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источников (средств массовой информации, сеть Интернет и другие);</w:t>
            </w:r>
          </w:p>
          <w:p w:rsidR="0069120E" w:rsidRPr="0069120E" w:rsidRDefault="003848FE" w:rsidP="0069120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владеть основными методами научного познания веществ и химических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явлений (наблюдение, измерение, эксперимент, моделирование);</w:t>
            </w:r>
          </w:p>
          <w:p w:rsidR="00B05871" w:rsidRPr="0069120E" w:rsidRDefault="003848FE" w:rsidP="003848FE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уметь проводить расчеты по химическим формулам и уравнениям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химических реакций с использованием физических величин,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характеризующих вещества с количественной стороны: массы, объема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(нормальные условия) газов, количества вещества; использовать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системные химические знания для принятия решений в конкретных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жизненных ситуациях, связанных с веществами и их применением</w:t>
            </w:r>
          </w:p>
        </w:tc>
      </w:tr>
      <w:tr w:rsidR="00B05871" w:rsidTr="003848FE">
        <w:tc>
          <w:tcPr>
            <w:tcW w:w="2346" w:type="dxa"/>
          </w:tcPr>
          <w:p w:rsidR="0069120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04. </w:t>
            </w:r>
          </w:p>
          <w:p w:rsidR="003848FE" w:rsidRPr="0069120E" w:rsidRDefault="003848FE" w:rsidP="003848FE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tabs>
                <w:tab w:val="left" w:pos="182"/>
              </w:tabs>
              <w:spacing w:line="269" w:lineRule="exact"/>
              <w:ind w:left="10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готовность к саморазвитию, самостоятельности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и самоопределению;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овладение навыками учебн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о-</w:t>
            </w:r>
            <w:proofErr w:type="gramEnd"/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исследовательской,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проектной и социальной деятельности;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ind w:left="10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коммуникативными</w:t>
            </w:r>
            <w:r w:rsid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действиями: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ind w:left="1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б) совместная деятельность: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5"/>
              </w:tabs>
              <w:spacing w:line="269" w:lineRule="exact"/>
              <w:ind w:left="10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понимать и использовать преимущества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командной и индивидуальной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02"/>
              </w:tabs>
              <w:spacing w:line="269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принимать цели совместной деятельности,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br/>
              <w:t>организовывать и координировать действия по ее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достижению: составлять план действий,</w:t>
            </w:r>
            <w:r w:rsid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распределять роли с учетом мнений участников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обсуждать результаты совместной работы;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149"/>
              </w:tabs>
              <w:spacing w:line="269" w:lineRule="exact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координировать и выполнять работу в условиях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реального, виртуального и комбинированного</w:t>
            </w:r>
            <w:r w:rsid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взаимодействия;</w:t>
            </w:r>
          </w:p>
          <w:p w:rsid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- осуществлять позитивное стратегическое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lastRenderedPageBreak/>
              <w:t xml:space="preserve">поведение в различных ситуациях,   </w:t>
            </w:r>
            <w:r w:rsid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роявлять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творчество и воображение, быть инициативным </w:t>
            </w:r>
          </w:p>
          <w:p w:rsidR="003848FE" w:rsidRPr="0069120E" w:rsidRDefault="003848FE" w:rsidP="0069120E">
            <w:pPr>
              <w:shd w:val="clear" w:color="auto" w:fill="FFFFFF"/>
              <w:spacing w:line="269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Овладение универсальными регулятивными действиями:</w:t>
            </w: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г) принятие себя и других людей: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принимать мотивы и аргументы других людей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при анализе результатов деятельности;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признавать свое право и право других людей на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ошибки;</w:t>
            </w:r>
          </w:p>
          <w:p w:rsidR="00B05871" w:rsidRPr="0069120E" w:rsidRDefault="003848FE" w:rsidP="0069120E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149"/>
              </w:tabs>
              <w:autoSpaceDE w:val="0"/>
              <w:autoSpaceDN w:val="0"/>
              <w:adjustRightInd w:val="0"/>
              <w:spacing w:line="269" w:lineRule="exact"/>
              <w:ind w:left="5"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развивать способность понимать мир с позиции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другого человека;</w:t>
            </w:r>
          </w:p>
        </w:tc>
        <w:tc>
          <w:tcPr>
            <w:tcW w:w="3393" w:type="dxa"/>
          </w:tcPr>
          <w:p w:rsidR="00B05871" w:rsidRPr="0069120E" w:rsidRDefault="003848FE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уметь планировать и выполнять химический эксперимент (превращения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органических веществ при нагревании, получение этилена и изучение его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свойств, качественные реакции на альдегиды, крахмал, уксусную кислоту; денатурация белков при нагревании, цветные реакции белков; проводить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реакции ионного обмена, определять среду водных растворов,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качественные реакции на сульфа</w:t>
            </w:r>
            <w:proofErr w:type="gramStart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т-</w:t>
            </w:r>
            <w:proofErr w:type="gramEnd"/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, карбонат- и хлорид-анионы, на катион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аммония; решать экспериментальные задачи по темам "Металлы" и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"Неметаллы") в соответствии с правилами техники безопасности при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обращении с веществами и лабораторным оборудованием; представлять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результаты химического эксперимента в форме записи уравнений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соответствующих реакций и формулировать выводы на основе этих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</w:p>
        </w:tc>
      </w:tr>
      <w:tr w:rsidR="00B05871" w:rsidTr="003848FE">
        <w:tc>
          <w:tcPr>
            <w:tcW w:w="2346" w:type="dxa"/>
          </w:tcPr>
          <w:p w:rsid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</w:t>
            </w:r>
            <w:proofErr w:type="gramEnd"/>
            <w:r w:rsidRPr="006912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07.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48FE" w:rsidRPr="0069120E" w:rsidRDefault="003848FE" w:rsidP="0038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:rsidR="003848FE" w:rsidRPr="0069120E" w:rsidRDefault="003848FE" w:rsidP="003848FE">
            <w:pPr>
              <w:shd w:val="clear" w:color="auto" w:fill="FFFFFF"/>
              <w:spacing w:before="5" w:line="269" w:lineRule="exact"/>
              <w:ind w:left="24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В области экологического воспитания: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сформированность</w:t>
            </w:r>
            <w:proofErr w:type="spellEnd"/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экологической культуры,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влияния социально-экономических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процессов на состояние природной и социальной </w:t>
            </w:r>
            <w:r w:rsidRPr="006912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среды, осознание глобального характера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экологических проблем;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264"/>
              </w:tabs>
              <w:autoSpaceDE w:val="0"/>
              <w:autoSpaceDN w:val="0"/>
              <w:adjustRightInd w:val="0"/>
              <w:spacing w:line="269" w:lineRule="exact"/>
              <w:ind w:left="14"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планирование и осуществление действий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окружающей среде на основе знания целей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устойчивого развития человечества; активное неприятие действий, приносящих вред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окружающей среде;</w:t>
            </w:r>
          </w:p>
          <w:p w:rsidR="003848FE" w:rsidRPr="0069120E" w:rsidRDefault="003848FE" w:rsidP="003848FE">
            <w:pPr>
              <w:shd w:val="clear" w:color="auto" w:fill="FFFFFF"/>
              <w:tabs>
                <w:tab w:val="left" w:pos="360"/>
              </w:tabs>
              <w:spacing w:line="269" w:lineRule="exact"/>
              <w:ind w:left="10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умение прогнозировать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неблагоприятные</w:t>
            </w:r>
            <w:r w:rsidR="0069120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экологические</w:t>
            </w:r>
            <w:r w:rsid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последствия предпринимаемых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br/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действий, предотвращать их;</w:t>
            </w:r>
          </w:p>
          <w:p w:rsidR="003848FE" w:rsidRPr="0069120E" w:rsidRDefault="003848FE" w:rsidP="003848FE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69" w:lineRule="exact"/>
              <w:ind w:left="14"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расширение опыта </w:t>
            </w:r>
            <w:r w:rsidR="00A40922"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деятельности экологической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направленности;</w:t>
            </w:r>
          </w:p>
          <w:p w:rsidR="003848FE" w:rsidRPr="0069120E" w:rsidRDefault="003848FE" w:rsidP="00A40922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139"/>
              </w:tabs>
              <w:autoSpaceDE w:val="0"/>
              <w:autoSpaceDN w:val="0"/>
              <w:adjustRightInd w:val="0"/>
              <w:spacing w:line="250" w:lineRule="exact"/>
              <w:ind w:left="14"/>
              <w:jc w:val="both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овладение навыками учебно-исследовательской, проектной и социальной деятельности;</w:t>
            </w:r>
          </w:p>
          <w:p w:rsidR="00B05871" w:rsidRPr="0069120E" w:rsidRDefault="00B05871" w:rsidP="00B05871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:rsidR="003848FE" w:rsidRPr="0069120E" w:rsidRDefault="003848FE" w:rsidP="003848FE">
            <w:pPr>
              <w:shd w:val="clear" w:color="auto" w:fill="FFFFFF"/>
              <w:spacing w:line="269" w:lineRule="exact"/>
              <w:ind w:hanging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химической составляющей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естественнонаучной картины мира, роли химии в познании явлений природы, в формировании мышления и культуры личности, ее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функциональной грамотности, необходимой для решения практических задачи экологически обоснованного отношения к своему здоровью и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природной среде;</w:t>
            </w:r>
          </w:p>
          <w:p w:rsidR="00B05871" w:rsidRPr="0069120E" w:rsidRDefault="003848FE" w:rsidP="003848FE">
            <w:pPr>
              <w:shd w:val="clear" w:color="auto" w:fill="FFFFFF"/>
              <w:spacing w:line="269" w:lineRule="exact"/>
              <w:ind w:right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уметь соблюдать правила экологически целесообразного поведения в </w:t>
            </w:r>
            <w:r w:rsidRPr="0069120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быту и трудовой деятельности в  целях сохранения своего здоровья и </w:t>
            </w:r>
            <w:r w:rsidRPr="0069120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окружающей природной среды; учитывать опасность воздействия на живые </w:t>
            </w:r>
            <w:r w:rsidRPr="0069120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организмы определенных веществ, понимая смысл показателя предельной </w:t>
            </w:r>
            <w:r w:rsidRPr="0069120E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допустимой концентрации</w:t>
            </w:r>
          </w:p>
        </w:tc>
      </w:tr>
      <w:tr w:rsidR="00B05871" w:rsidTr="003848FE">
        <w:tc>
          <w:tcPr>
            <w:tcW w:w="2346" w:type="dxa"/>
          </w:tcPr>
          <w:p w:rsidR="00B9383B" w:rsidRDefault="009A7186" w:rsidP="00B9383B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83B">
              <w:rPr>
                <w:rFonts w:ascii="Times New Roman" w:hAnsi="Times New Roman" w:cs="Times New Roman"/>
                <w:b/>
                <w:sz w:val="24"/>
                <w:szCs w:val="24"/>
              </w:rPr>
              <w:t>ПК 2.1</w:t>
            </w:r>
          </w:p>
          <w:p w:rsidR="00B05871" w:rsidRDefault="00952015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и организовывать работу по ремонту оборудования</w:t>
            </w:r>
          </w:p>
        </w:tc>
        <w:tc>
          <w:tcPr>
            <w:tcW w:w="4682" w:type="dxa"/>
          </w:tcPr>
          <w:p w:rsidR="00A318BA" w:rsidRPr="00A318BA" w:rsidRDefault="00A318BA" w:rsidP="00A318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- умение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определять конструктивные особенности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 и приборов электрических установок и сетей;</w:t>
            </w:r>
            <w:r w:rsidR="002555A6"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B05871" w:rsidRDefault="002555A6" w:rsidP="00AC66ED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- 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понимание 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систем</w:t>
            </w:r>
            <w:r w:rsid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A318B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технического обслуживания и ремонта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 и приборов электрических установок и сетей</w:t>
            </w:r>
          </w:p>
        </w:tc>
        <w:tc>
          <w:tcPr>
            <w:tcW w:w="3393" w:type="dxa"/>
          </w:tcPr>
          <w:p w:rsidR="00B05871" w:rsidRPr="0069120E" w:rsidRDefault="00A40922" w:rsidP="00B9383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20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сформировать представления: о свойствах металлов, сплавах, видах коррозии, области применения неметаллических и композиционных материалов, свойствах неорганических и органических соединений, </w:t>
            </w:r>
            <w:r w:rsidR="00B9383B" w:rsidRPr="00500D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безопасном использовании важнейших </w:t>
            </w:r>
            <w:r w:rsidR="00B9383B" w:rsidRPr="00500DC5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неорганических и органических веществ в быту и практической деятельности человека</w:t>
            </w:r>
            <w:r w:rsidRPr="006912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</w:tr>
    </w:tbl>
    <w:p w:rsidR="00B05871" w:rsidRDefault="00B05871" w:rsidP="00B0587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9383B" w:rsidRDefault="00B9383B" w:rsidP="0011413E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bookmark0"/>
      <w:bookmarkEnd w:id="1"/>
    </w:p>
    <w:p w:rsidR="00D404ED" w:rsidRPr="005B16D4" w:rsidRDefault="00D404ED" w:rsidP="0011413E">
      <w:pPr>
        <w:spacing w:after="0"/>
        <w:ind w:firstLine="709"/>
        <w:contextualSpacing/>
        <w:jc w:val="both"/>
        <w:rPr>
          <w:highlight w:val="lightGray"/>
        </w:rPr>
      </w:pPr>
      <w:r w:rsidRPr="00585B24">
        <w:rPr>
          <w:rFonts w:ascii="Times New Roman" w:hAnsi="Times New Roman"/>
          <w:sz w:val="24"/>
          <w:szCs w:val="24"/>
        </w:rPr>
        <w:lastRenderedPageBreak/>
        <w:t>В результате освоения программы учебного предмета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2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4E32D1" w:rsidRPr="008339BE" w:rsidRDefault="004E32D1" w:rsidP="0011413E">
      <w:pPr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4 </w:t>
      </w:r>
      <w:proofErr w:type="gramStart"/>
      <w:r w:rsidRPr="008339BE">
        <w:rPr>
          <w:rFonts w:ascii="Times New Roman" w:hAnsi="Times New Roman"/>
          <w:sz w:val="24"/>
          <w:szCs w:val="24"/>
        </w:rPr>
        <w:t>Проявляющий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8339BE">
        <w:rPr>
          <w:rFonts w:ascii="Times New Roman" w:hAnsi="Times New Roman"/>
          <w:sz w:val="24"/>
          <w:szCs w:val="24"/>
        </w:rPr>
        <w:t>Стремящийся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16 Приобретение </w:t>
      </w:r>
      <w:proofErr w:type="gramStart"/>
      <w:r w:rsidRPr="008339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A367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 xml:space="preserve">ЛР 23 Получение </w:t>
      </w:r>
      <w:proofErr w:type="gramStart"/>
      <w:r w:rsidRPr="008339B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8339BE">
        <w:rPr>
          <w:rFonts w:ascii="Times New Roman" w:hAnsi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4E32D1" w:rsidRPr="008339BE" w:rsidRDefault="004E32D1" w:rsidP="00114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32D1" w:rsidRPr="008339BE" w:rsidRDefault="004E32D1" w:rsidP="00DF520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339BE">
        <w:rPr>
          <w:rFonts w:ascii="Times New Roman" w:hAnsi="Times New Roman"/>
          <w:sz w:val="24"/>
          <w:szCs w:val="24"/>
        </w:rPr>
        <w:t>ЛР 30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4E32D1" w:rsidRPr="008339BE" w:rsidRDefault="004E32D1" w:rsidP="0011413E">
      <w:pPr>
        <w:autoSpaceDE w:val="0"/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404ED" w:rsidRPr="00C2089A" w:rsidRDefault="00D404ED" w:rsidP="00D404ED">
      <w:pPr>
        <w:tabs>
          <w:tab w:val="left" w:pos="567"/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Pr="00585B24">
        <w:rPr>
          <w:rFonts w:ascii="Times New Roman" w:hAnsi="Times New Roman"/>
          <w:b/>
          <w:bCs/>
          <w:sz w:val="24"/>
          <w:szCs w:val="24"/>
        </w:rPr>
        <w:t>УЧЕБНО</w:t>
      </w:r>
      <w:r w:rsidR="00A34942">
        <w:rPr>
          <w:rFonts w:ascii="Times New Roman" w:hAnsi="Times New Roman"/>
          <w:b/>
          <w:bCs/>
          <w:sz w:val="24"/>
          <w:szCs w:val="24"/>
        </w:rPr>
        <w:t>Й ДИСЦИПЛИНЫ</w:t>
      </w:r>
    </w:p>
    <w:p w:rsidR="00D404ED" w:rsidRDefault="001F06B5" w:rsidP="00D404ED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 Объем учебной дисциплины</w:t>
      </w:r>
      <w:r w:rsidR="00D404ED"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D404ED" w:rsidRPr="00E25F37" w:rsidTr="00F84C7B">
        <w:trPr>
          <w:trHeight w:val="567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D404ED" w:rsidRPr="00E25F37" w:rsidRDefault="00D404ED" w:rsidP="00F84C7B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585B24" w:rsidRDefault="00D404ED" w:rsidP="00A34942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</w:t>
            </w:r>
            <w:r w:rsidR="00A3494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й дисциплины</w:t>
            </w:r>
          </w:p>
        </w:tc>
        <w:tc>
          <w:tcPr>
            <w:tcW w:w="1844" w:type="dxa"/>
          </w:tcPr>
          <w:p w:rsidR="00D404ED" w:rsidRPr="00585B24" w:rsidRDefault="00B9383B" w:rsidP="00A34942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Основное содержание</w:t>
            </w:r>
          </w:p>
        </w:tc>
        <w:tc>
          <w:tcPr>
            <w:tcW w:w="1844" w:type="dxa"/>
          </w:tcPr>
          <w:p w:rsidR="00D404ED" w:rsidRPr="001F06B5" w:rsidRDefault="001F06B5" w:rsidP="00F84C7B">
            <w:pPr>
              <w:pStyle w:val="TableParagraph"/>
              <w:spacing w:line="311" w:lineRule="exact"/>
              <w:ind w:left="69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D404ED" w:rsidRPr="00E25F37" w:rsidTr="00F84C7B">
        <w:trPr>
          <w:trHeight w:val="340"/>
        </w:trPr>
        <w:tc>
          <w:tcPr>
            <w:tcW w:w="9785" w:type="dxa"/>
            <w:gridSpan w:val="2"/>
          </w:tcPr>
          <w:p w:rsidR="00D404ED" w:rsidRPr="0025197A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D404ED" w:rsidRPr="0025197A" w:rsidRDefault="00A34942" w:rsidP="00F84C7B">
            <w:pPr>
              <w:pStyle w:val="TableParagraph"/>
              <w:spacing w:before="22"/>
              <w:ind w:left="7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2C1E8E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A34942" w:rsidRDefault="00A34942" w:rsidP="00A34942">
            <w:pPr>
              <w:pStyle w:val="TableParagraph"/>
              <w:ind w:hanging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spacing w:before="140"/>
              <w:ind w:left="77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D404ED" w:rsidRPr="0025197A" w:rsidRDefault="00D404ED" w:rsidP="00F84C7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  <w:r w:rsidRPr="00E25F3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Pr="00E25F37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D404ED" w:rsidRPr="0025197A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D404ED" w:rsidRPr="00E25F37" w:rsidTr="00F84C7B">
        <w:trPr>
          <w:trHeight w:val="340"/>
        </w:trPr>
        <w:tc>
          <w:tcPr>
            <w:tcW w:w="7941" w:type="dxa"/>
          </w:tcPr>
          <w:p w:rsidR="00D404ED" w:rsidRDefault="00D404ED" w:rsidP="00F84C7B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D404ED" w:rsidRPr="001F06B5" w:rsidRDefault="001F06B5" w:rsidP="001F06B5">
            <w:pPr>
              <w:pStyle w:val="TableParagraph"/>
              <w:spacing w:line="370" w:lineRule="exact"/>
              <w:ind w:left="775" w:hanging="75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CC2D21" w:rsidRPr="00E25F37" w:rsidTr="00F84C7B">
        <w:trPr>
          <w:trHeight w:val="340"/>
        </w:trPr>
        <w:tc>
          <w:tcPr>
            <w:tcW w:w="7941" w:type="dxa"/>
          </w:tcPr>
          <w:p w:rsidR="00CC2D21" w:rsidRPr="00C61FC0" w:rsidRDefault="00CC2D21" w:rsidP="00006864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контрольные работы</w:t>
            </w:r>
          </w:p>
          <w:p w:rsidR="00CC2D21" w:rsidRPr="00C61FC0" w:rsidRDefault="00CC2D21" w:rsidP="0000686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В соответствии с учебным планом по итогам </w:t>
            </w:r>
            <w:r w:rsidRPr="009E4E0F">
              <w:rPr>
                <w:rFonts w:ascii="Times New Roman" w:hAnsi="Times New Roman"/>
                <w:i/>
                <w:iCs/>
                <w:sz w:val="24"/>
                <w:szCs w:val="24"/>
              </w:rPr>
              <w:t>I</w:t>
            </w:r>
            <w:r w:rsidRPr="00C61FC0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семестра аттестация проводится в форме контрольной работы.</w:t>
            </w:r>
          </w:p>
        </w:tc>
        <w:tc>
          <w:tcPr>
            <w:tcW w:w="1844" w:type="dxa"/>
          </w:tcPr>
          <w:p w:rsidR="00CC2D21" w:rsidRPr="0024341F" w:rsidRDefault="00CC2D21" w:rsidP="00006864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CC2D21" w:rsidRPr="00E25F37" w:rsidTr="00006864">
        <w:trPr>
          <w:trHeight w:val="525"/>
        </w:trPr>
        <w:tc>
          <w:tcPr>
            <w:tcW w:w="7941" w:type="dxa"/>
          </w:tcPr>
          <w:p w:rsidR="00CC2D21" w:rsidRPr="00C61FC0" w:rsidRDefault="00CC2D21" w:rsidP="00006864">
            <w:pPr>
              <w:spacing w:line="403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1FC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  <w:r w:rsidRPr="00C61FC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форме дифференцированного зачета) </w:t>
            </w:r>
          </w:p>
        </w:tc>
        <w:tc>
          <w:tcPr>
            <w:tcW w:w="1844" w:type="dxa"/>
            <w:vAlign w:val="center"/>
          </w:tcPr>
          <w:p w:rsidR="00CC2D21" w:rsidRPr="0024341F" w:rsidRDefault="00CC2D21" w:rsidP="00006864">
            <w:pPr>
              <w:spacing w:line="40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404ED" w:rsidRDefault="00D404ED" w:rsidP="00D404ED">
      <w:pPr>
        <w:pStyle w:val="a7"/>
        <w:sectPr w:rsidR="00D404ED" w:rsidSect="00D404ED">
          <w:footerReference w:type="default" r:id="rId9"/>
          <w:footerReference w:type="first" r:id="rId10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  <w: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04ED" w:rsidRDefault="00D404ED" w:rsidP="00D404ED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28"/>
        <w:gridCol w:w="9215"/>
        <w:gridCol w:w="959"/>
        <w:gridCol w:w="1875"/>
      </w:tblGrid>
      <w:tr w:rsidR="00D404ED" w:rsidTr="007805A0">
        <w:trPr>
          <w:trHeight w:val="300"/>
          <w:tblHeader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04ED" w:rsidTr="007805A0">
        <w:trPr>
          <w:trHeight w:val="300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  <w:p w:rsidR="00D404ED" w:rsidRPr="0081652F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404ED" w:rsidRPr="00825D5A" w:rsidRDefault="00D404E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</w:t>
            </w:r>
            <w:r w:rsidR="00EE5A72">
              <w:rPr>
                <w:rStyle w:val="16"/>
                <w:rFonts w:ascii="Times New Roman" w:hAnsi="Times New Roman"/>
                <w:b/>
              </w:rPr>
              <w:t xml:space="preserve">,ПК </w:t>
            </w:r>
            <w:r w:rsidRPr="00825D5A">
              <w:rPr>
                <w:rStyle w:val="16"/>
                <w:rFonts w:ascii="Times New Roman" w:hAnsi="Times New Roman"/>
                <w:b/>
              </w:rPr>
              <w:t xml:space="preserve"> и личностные результаты (ЛР)</w:t>
            </w:r>
          </w:p>
        </w:tc>
      </w:tr>
      <w:tr w:rsidR="00B06151" w:rsidTr="007805A0">
        <w:trPr>
          <w:trHeight w:val="401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Pr="00C200E4" w:rsidRDefault="00B06151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  <w:r>
              <w:t xml:space="preserve"> 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Теоретические основы химии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9A23AD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06151" w:rsidRDefault="00B0615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rPr>
          <w:trHeight w:val="2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A40922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4C32">
              <w:rPr>
                <w:rFonts w:ascii="Times New Roman" w:hAnsi="Times New Roman"/>
                <w:b/>
                <w:sz w:val="24"/>
                <w:szCs w:val="24"/>
              </w:rPr>
              <w:t>Тема 1</w:t>
            </w:r>
            <w:r w:rsidRPr="00A40922">
              <w:rPr>
                <w:rStyle w:val="10"/>
                <w:rFonts w:eastAsia="Calibri"/>
                <w:b/>
              </w:rPr>
              <w:t>.</w:t>
            </w:r>
            <w:r w:rsidR="00A40922" w:rsidRPr="00A40922">
              <w:rPr>
                <w:rStyle w:val="10"/>
                <w:rFonts w:eastAsia="Calibri"/>
                <w:b/>
              </w:rPr>
              <w:t>1</w:t>
            </w:r>
            <w:r w:rsidRPr="00A94C32">
              <w:rPr>
                <w:rStyle w:val="10"/>
                <w:rFonts w:eastAsia="Calibri"/>
              </w:rPr>
              <w:t xml:space="preserve"> </w:t>
            </w:r>
            <w:r w:rsidR="00A40922" w:rsidRPr="00A40922">
              <w:rPr>
                <w:rStyle w:val="10"/>
                <w:rFonts w:eastAsia="Calibri"/>
              </w:rPr>
              <w:t>Строение атомов. Периодический закон и периодическая система химических элементов Д.И. Менделеева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Pr="00C200E4" w:rsidRDefault="006A19FD" w:rsidP="00B06151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A40922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 w:rsidRPr="00B0615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00E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40922" w:rsidRPr="00A40922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законы неорганической и общей химии. Периодическая система химических элементов Д.И. Менделеева. Строение атома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635F0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C200E4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A40922" w:rsidRPr="003B4739" w:rsidRDefault="00A40922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Современная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модель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атома. Символический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химии. Химический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элемент. Электронная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конфигурация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атома. Классификация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химических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элементов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(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s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p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-, 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d</w:t>
            </w:r>
            <w:r w:rsidRPr="00A40922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-элементы). Валентные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электроны. Валентность. Электронная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природа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связи. </w:t>
            </w:r>
            <w:proofErr w:type="spellStart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Электроотрицательность</w:t>
            </w:r>
            <w:proofErr w:type="spellEnd"/>
            <w:r w:rsidRPr="00A40922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. Виды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связи (ковалентная, ионная, металлическая, водородная) и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40922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</w:t>
            </w:r>
          </w:p>
          <w:p w:rsidR="00B1360E" w:rsidRPr="002E409F" w:rsidRDefault="00A40922" w:rsidP="001848A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Закономерности изменения свойств химических элементов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, образуемых ими простых и сложных веществ в соответствии с положением химического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элемента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в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Периодической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системе. Мировоззренческое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научное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значение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Периодического закона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Менделеева. Прогнозы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Д.И. Менделеева</w:t>
            </w:r>
            <w:r w:rsidR="003B4739" w:rsidRPr="003B473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 Открытие новых химических элементов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6A19FD" w:rsidP="00F84C7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ED255D" w:rsidRDefault="006A19FD" w:rsidP="006B39F8">
            <w:pPr>
              <w:pStyle w:val="11"/>
              <w:numPr>
                <w:ilvl w:val="1"/>
                <w:numId w:val="16"/>
              </w:numPr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4739"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"Основные количественные законы и расчеты по уравнениям химических реакций"</w:t>
            </w:r>
          </w:p>
          <w:p w:rsidR="00ED255D" w:rsidRPr="00C200E4" w:rsidRDefault="00ED255D" w:rsidP="006239A6">
            <w:pPr>
              <w:pStyle w:val="11"/>
              <w:tabs>
                <w:tab w:val="left" w:pos="318"/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содержания: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 xml:space="preserve"> 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Химические явления в основе технологических операций на предприятиях железнодорожного транспорта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>наплавка при ремонтных работах, нанесение лакокрасочных покрытий)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Pr="00ED6F7E" w:rsidRDefault="006635F0" w:rsidP="00ED6F7E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6635F0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A19FD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Pr="00B06151" w:rsidRDefault="006A19FD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A19FD" w:rsidRDefault="006A19FD" w:rsidP="003B473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3B473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4739" w:rsidRPr="003B4739">
              <w:rPr>
                <w:rFonts w:ascii="Times New Roman" w:hAnsi="Times New Roman"/>
                <w:sz w:val="24"/>
                <w:szCs w:val="24"/>
              </w:rPr>
              <w:t>Решение практико-ориентированных расчетных задач по теме:  Периодическая система химических элементов Д.И. Менделеева. Строение атома</w:t>
            </w:r>
          </w:p>
          <w:p w:rsidR="001848A9" w:rsidRPr="00C200E4" w:rsidRDefault="001848A9" w:rsidP="006239A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Основные химические законы, теории и учения способствуют более полному и осознанному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lastRenderedPageBreak/>
              <w:t>пониманию химических процессов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формир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научно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мировоззрени</w:t>
            </w:r>
            <w:r w:rsidR="006239A6">
              <w:rPr>
                <w:rFonts w:ascii="Times New Roman" w:hAnsi="Times New Roman"/>
                <w:sz w:val="24"/>
                <w:szCs w:val="24"/>
              </w:rPr>
              <w:t>я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;</w:t>
            </w:r>
            <w:r w:rsidR="00ED255D">
              <w:rPr>
                <w:sz w:val="28"/>
                <w:szCs w:val="28"/>
              </w:rPr>
              <w:t xml:space="preserve">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 основы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 xml:space="preserve"> для количественных расчетов и реш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  <w:r w:rsidR="00ED255D" w:rsidRPr="00ED255D">
              <w:rPr>
                <w:rFonts w:ascii="Times New Roman" w:hAnsi="Times New Roman"/>
                <w:sz w:val="24"/>
                <w:szCs w:val="24"/>
              </w:rPr>
              <w:t>многие расчетные задачи практического и технологического значения.</w:t>
            </w:r>
            <w:r w:rsidR="00ED255D" w:rsidRPr="00CA7CD2">
              <w:rPr>
                <w:sz w:val="28"/>
                <w:szCs w:val="28"/>
              </w:rPr>
              <w:t xml:space="preserve"> </w:t>
            </w:r>
            <w:r w:rsid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A19FD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A19FD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3B4739" w:rsidTr="006B39F8">
        <w:trPr>
          <w:trHeight w:val="613"/>
        </w:trPr>
        <w:tc>
          <w:tcPr>
            <w:tcW w:w="3828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Pr="00C200E4" w:rsidRDefault="003B473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B4739" w:rsidRDefault="003B4739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1.1.4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473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Типы химических связей. Типы кристаллических решеток</w:t>
            </w:r>
          </w:p>
          <w:p w:rsidR="00ED255D" w:rsidRPr="00ED255D" w:rsidRDefault="00ED255D" w:rsidP="00B938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55D">
              <w:rPr>
                <w:rFonts w:ascii="Times New Roman" w:hAnsi="Times New Roman"/>
                <w:b/>
                <w:sz w:val="24"/>
                <w:szCs w:val="24"/>
              </w:rPr>
              <w:t>Профильные и профессионально значимые элементы содержания.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 xml:space="preserve">Вещества  с атомной и металлической кристаллическими решетками </w:t>
            </w:r>
            <w:r w:rsidR="00B9383B">
              <w:rPr>
                <w:rFonts w:ascii="Times New Roman" w:hAnsi="Times New Roman"/>
                <w:sz w:val="24"/>
                <w:szCs w:val="24"/>
              </w:rPr>
              <w:t xml:space="preserve">как компоненты 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полупроводниковых материалов, фотоэлементов, диодов, интегральных и электри</w:t>
            </w:r>
            <w:r w:rsidR="00B9383B">
              <w:rPr>
                <w:rFonts w:ascii="Times New Roman" w:hAnsi="Times New Roman"/>
                <w:sz w:val="24"/>
                <w:szCs w:val="24"/>
              </w:rPr>
              <w:t>ч</w:t>
            </w:r>
            <w:r w:rsidR="00B9383B" w:rsidRPr="00B9383B">
              <w:rPr>
                <w:rFonts w:ascii="Times New Roman" w:hAnsi="Times New Roman"/>
                <w:sz w:val="24"/>
                <w:szCs w:val="24"/>
              </w:rPr>
              <w:t>еских схем</w:t>
            </w:r>
            <w:r w:rsidR="00B9383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B473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3B4739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2,4,16,23,30</w:t>
            </w:r>
          </w:p>
        </w:tc>
      </w:tr>
      <w:tr w:rsidR="006B39F8" w:rsidTr="006B39F8">
        <w:trPr>
          <w:trHeight w:val="40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B06151" w:rsidRDefault="006B39F8" w:rsidP="004F246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>Раздел 2. Химические реакции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Pr="00006864" w:rsidRDefault="00006864" w:rsidP="00B9383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805A0" w:rsidTr="006B39F8">
        <w:trPr>
          <w:trHeight w:val="41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6B39F8" w:rsidP="006B39F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hAnsi="Times New Roman"/>
                <w:b/>
                <w:sz w:val="24"/>
                <w:szCs w:val="24"/>
              </w:rPr>
              <w:t xml:space="preserve">Тема 2.1 </w:t>
            </w:r>
            <w:r w:rsidRPr="006B39F8">
              <w:rPr>
                <w:rFonts w:ascii="Times New Roman" w:hAnsi="Times New Roman"/>
                <w:sz w:val="24"/>
                <w:szCs w:val="24"/>
              </w:rPr>
              <w:t>Типы химических реакций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05A0" w:rsidRPr="00C200E4" w:rsidRDefault="007805A0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6151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6B39F8"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B061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9F8" w:rsidRPr="006B39F8">
              <w:rPr>
                <w:rFonts w:ascii="Times New Roman" w:hAnsi="Times New Roman"/>
                <w:sz w:val="24"/>
                <w:szCs w:val="24"/>
              </w:rPr>
              <w:t>Классификация и типы химических реакций неорганических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805A0" w:rsidRDefault="007805A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C200E4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6B39F8" w:rsidP="006B39F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6B39F8" w:rsidRPr="006B39F8" w:rsidRDefault="006B39F8" w:rsidP="006B39F8">
            <w:pPr>
              <w:shd w:val="clear" w:color="auto" w:fill="FFFFFF"/>
              <w:spacing w:after="0" w:line="269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участием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веществ.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соединения, разложения, замещения, обмена,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. 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горения, окисл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ения-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восстановления.</w:t>
            </w:r>
          </w:p>
          <w:p w:rsidR="003F333B" w:rsidRPr="00C200E4" w:rsidRDefault="006B39F8" w:rsidP="006239A6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Уравнения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окисления-восстановления. Степень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окисления. Окислитель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восстановитель.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уравнивание </w:t>
            </w:r>
            <w:proofErr w:type="spell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методом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баланса. </w:t>
            </w:r>
            <w:proofErr w:type="spellStart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-восстановительные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природе, производственных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процессах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39F8">
              <w:rPr>
                <w:rFonts w:ascii="Times New Roman" w:eastAsia="Calibri" w:hAnsi="Times New Roman" w:cs="Times New Roman"/>
                <w:sz w:val="24"/>
                <w:szCs w:val="24"/>
              </w:rPr>
              <w:t>организмов</w:t>
            </w:r>
            <w:r w:rsidR="003F333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6B39F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39F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Pr="00006BC8" w:rsidRDefault="006B39F8" w:rsidP="00F84C7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39F8" w:rsidRDefault="00DB2F59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1.2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№4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"</w:t>
            </w:r>
            <w:proofErr w:type="spellStart"/>
            <w:r w:rsidRPr="00DB2F59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DB2F59">
              <w:rPr>
                <w:rFonts w:ascii="Times New Roman" w:hAnsi="Times New Roman"/>
                <w:sz w:val="24"/>
                <w:szCs w:val="24"/>
              </w:rPr>
              <w:t>-восстановительные реакции"</w:t>
            </w:r>
          </w:p>
          <w:p w:rsidR="00ED255D" w:rsidRPr="00006BC8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255D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ED255D">
              <w:rPr>
                <w:rFonts w:ascii="Times New Roman" w:eastAsia="SchoolBookCSanPin-Regular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="006239A6" w:rsidRPr="00A805E6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="006239A6" w:rsidRPr="00A805E6">
              <w:rPr>
                <w:rFonts w:ascii="Times New Roman" w:hAnsi="Times New Roman"/>
                <w:sz w:val="24"/>
                <w:szCs w:val="24"/>
              </w:rPr>
              <w:t>-восстановительных реакций в природе и на предприятиях железнодорожной отрасли.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D255D">
              <w:rPr>
                <w:rFonts w:ascii="Times New Roman" w:hAnsi="Times New Roman"/>
                <w:sz w:val="24"/>
                <w:szCs w:val="24"/>
              </w:rPr>
              <w:t>Окислительно</w:t>
            </w:r>
            <w:proofErr w:type="spellEnd"/>
            <w:r w:rsidRPr="00ED255D">
              <w:rPr>
                <w:rFonts w:ascii="Times New Roman" w:hAnsi="Times New Roman"/>
                <w:sz w:val="24"/>
                <w:szCs w:val="24"/>
              </w:rPr>
              <w:t xml:space="preserve"> − восстановительные процессы 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="006239A6">
              <w:rPr>
                <w:rFonts w:ascii="Times New Roman" w:hAnsi="Times New Roman"/>
                <w:sz w:val="24"/>
                <w:szCs w:val="24"/>
              </w:rPr>
              <w:t>а</w:t>
            </w:r>
            <w:r w:rsidRPr="00ED255D">
              <w:rPr>
                <w:rFonts w:ascii="Times New Roman" w:hAnsi="Times New Roman"/>
                <w:sz w:val="24"/>
                <w:szCs w:val="24"/>
              </w:rPr>
              <w:t xml:space="preserve"> процессов коррозии металлов, работы химических источников тока и аккумуляторов и т.д.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39F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6B39F8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2F59">
              <w:rPr>
                <w:rFonts w:ascii="Times New Roman" w:hAnsi="Times New Roman"/>
                <w:b/>
                <w:sz w:val="24"/>
                <w:szCs w:val="24"/>
              </w:rPr>
              <w:t>Тема 2.2 Электролитическая диссоциация и ионный обмен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C200E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hAnsi="Times New Roman"/>
                <w:sz w:val="24"/>
                <w:szCs w:val="24"/>
              </w:rPr>
              <w:t>Растворение как физико-химический процесс.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B2F5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41FC4" w:rsidRDefault="00E41FC4" w:rsidP="00DB2F59">
            <w:pPr>
              <w:shd w:val="clear" w:color="auto" w:fill="FFFFFF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диссоциации. Ионы. Электролиты, </w:t>
            </w:r>
            <w:proofErr w:type="spellStart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.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онного обмена. 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обмена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путем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полных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сокращенных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 уравнений. Кислотно-основные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реакции.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ионных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2F59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41FC4" w:rsidRPr="00C200E4" w:rsidRDefault="00E41FC4" w:rsidP="00274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использование реакций ионного обмена и гидролиза в </w:t>
            </w:r>
            <w:r w:rsidRPr="00EE09C0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технологических процессах железнодорожного транспорта. Понятия: гальваностегия, гальванопластика, их практическое значение в железнодорожном хозяйстве.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E41FC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39A6">
              <w:rPr>
                <w:rFonts w:ascii="Times New Roman" w:hAnsi="Times New Roman"/>
                <w:b/>
                <w:sz w:val="24"/>
                <w:szCs w:val="24"/>
              </w:rPr>
              <w:t>2.2.2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3B56">
              <w:rPr>
                <w:rFonts w:ascii="Times New Roman" w:hAnsi="Times New Roman"/>
                <w:b/>
                <w:sz w:val="24"/>
                <w:szCs w:val="24"/>
              </w:rPr>
              <w:t>Лабораторное занятие (работа) №1</w:t>
            </w:r>
            <w:r w:rsidRPr="006239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"Исследование свойств электролитов. Оп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еделение рН среды растворов.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Теория электролитической диссоциации"</w:t>
            </w:r>
          </w:p>
          <w:p w:rsidR="00ED255D" w:rsidRPr="006239A6" w:rsidRDefault="00ED255D" w:rsidP="00AC66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39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37AAA" w:rsidRPr="00623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39A6" w:rsidRPr="00A805E6">
              <w:rPr>
                <w:rFonts w:ascii="Times New Roman" w:hAnsi="Times New Roman"/>
                <w:sz w:val="24"/>
                <w:szCs w:val="24"/>
              </w:rPr>
              <w:t>Аккумуляторы: принцип их работы, их применение в</w:t>
            </w:r>
            <w:r w:rsidR="00AC6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6ED">
              <w:rPr>
                <w:rFonts w:ascii="Times New Roman" w:hAnsi="Times New Roman" w:cs="Times New Roman"/>
                <w:sz w:val="24"/>
                <w:szCs w:val="24"/>
              </w:rPr>
              <w:t>устройствах и приборах электрических установок и сетей.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41FC4" w:rsidTr="00DF520B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Pr="00006BC8" w:rsidRDefault="00E41FC4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1FC4" w:rsidRDefault="00E41FC4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2.2.3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№2 </w:t>
            </w:r>
            <w:r w:rsidRPr="004F2460">
              <w:rPr>
                <w:rFonts w:ascii="Times New Roman" w:hAnsi="Times New Roman"/>
                <w:bCs/>
                <w:sz w:val="24"/>
                <w:szCs w:val="24"/>
              </w:rPr>
              <w:t>"Реакции ионного обмена. Гидролиз солей"</w:t>
            </w:r>
          </w:p>
          <w:p w:rsidR="00ED255D" w:rsidRPr="00C200E4" w:rsidRDefault="00ED255D" w:rsidP="00AA5C0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037AAA" w:rsidRPr="00037A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239A6" w:rsidRPr="006239A6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="006239A6">
              <w:rPr>
                <w:rFonts w:ascii="Times New Roman" w:hAnsi="Times New Roman"/>
                <w:b/>
                <w:sz w:val="24"/>
                <w:szCs w:val="24"/>
              </w:rPr>
              <w:t xml:space="preserve"> н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а железнодорожном транспорте реакции ионного обмена для умягчения воды (снижение концентрации ионов Са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и Мg</w:t>
            </w:r>
            <w:r w:rsidR="00037AAA" w:rsidRPr="00037AAA">
              <w:rPr>
                <w:rFonts w:ascii="Times New Roman" w:hAnsi="Times New Roman"/>
                <w:sz w:val="24"/>
                <w:szCs w:val="24"/>
                <w:vertAlign w:val="superscript"/>
              </w:rPr>
              <w:t>2+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)</w:t>
            </w:r>
            <w:r w:rsidR="00AA5C07">
              <w:rPr>
                <w:rFonts w:ascii="Times New Roman" w:hAnsi="Times New Roman"/>
                <w:sz w:val="24"/>
                <w:szCs w:val="24"/>
              </w:rPr>
              <w:t>.</w:t>
            </w:r>
            <w:r w:rsidR="00037AAA" w:rsidRPr="00BF643D">
              <w:rPr>
                <w:sz w:val="28"/>
                <w:szCs w:val="28"/>
              </w:rPr>
              <w:t xml:space="preserve">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>Гидролиз на предприятиях железнодорожного транспорта</w:t>
            </w:r>
            <w:r w:rsidR="006239A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37AAA" w:rsidRPr="00037A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1FC4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04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41FC4" w:rsidRDefault="00E41FC4" w:rsidP="00DF520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DF520B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3. 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>Строение вещества и свойства неорганически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 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Pr="00006864" w:rsidRDefault="00006864" w:rsidP="00AA5C0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3F333B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333B">
              <w:rPr>
                <w:rFonts w:ascii="Times New Roman" w:hAnsi="Times New Roman"/>
                <w:b/>
                <w:sz w:val="24"/>
                <w:szCs w:val="24"/>
              </w:rPr>
              <w:t xml:space="preserve">Тема 3.1 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Классификация, номенклатура и строение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C200E4" w:rsidRDefault="002743C9" w:rsidP="00B0615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2460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.1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333B">
              <w:rPr>
                <w:rFonts w:ascii="Times New Roman" w:hAnsi="Times New Roman"/>
                <w:sz w:val="24"/>
                <w:szCs w:val="24"/>
              </w:rPr>
              <w:t>Основные классы сложных неорганических соединений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2743C9" w:rsidTr="009732DC">
        <w:trPr>
          <w:trHeight w:val="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BC8" w:rsidRDefault="002743C9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9732D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2743C9" w:rsidRPr="00233C36" w:rsidRDefault="002743C9" w:rsidP="002743C9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химии.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Простые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сложные вещества. Основные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сложных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 (оксиды, гидроксиды, кислоты, соли). Взаимосвязь 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веществ. Агрегатные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Кристаллические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аморфные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вещества. Типы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решеток (атомная, молекулярная, ионная, металлическая). Зависимость физических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Зависимость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 активности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типа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решетки. Причины многообразия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743C9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DD8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Pr="00006BC8" w:rsidRDefault="00286DD8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86DD8" w:rsidRDefault="00286DD8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  <w:r w:rsidRPr="00006B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№5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6BC8">
              <w:rPr>
                <w:rFonts w:ascii="Times New Roman" w:hAnsi="Times New Roman"/>
                <w:sz w:val="24"/>
                <w:szCs w:val="24"/>
              </w:rPr>
              <w:t>Решение экспериментальных задач по теме: Чистые вещества и смеси. Дисперсные системы.</w:t>
            </w:r>
          </w:p>
          <w:p w:rsidR="00037AAA" w:rsidRPr="00C200E4" w:rsidRDefault="00037AAA" w:rsidP="00AC66E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4C25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="006239A6">
              <w:t xml:space="preserve"> 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 xml:space="preserve">Стеклопластик как основа для изготовления деталей </w:t>
            </w:r>
            <w:r w:rsidR="00AC66ED">
              <w:rPr>
                <w:rFonts w:ascii="Times New Roman" w:hAnsi="Times New Roman"/>
                <w:sz w:val="24"/>
                <w:szCs w:val="24"/>
              </w:rPr>
              <w:t xml:space="preserve">устройств и приборов электрических установок и </w:t>
            </w:r>
            <w:r w:rsidR="00AC66ED">
              <w:rPr>
                <w:rFonts w:ascii="Times New Roman" w:hAnsi="Times New Roman"/>
                <w:sz w:val="24"/>
                <w:szCs w:val="24"/>
              </w:rPr>
              <w:lastRenderedPageBreak/>
              <w:t>сетей.</w:t>
            </w:r>
            <w:r w:rsidR="00954C25" w:rsidRPr="00954C25">
              <w:rPr>
                <w:rFonts w:ascii="Times New Roman" w:hAnsi="Times New Roman"/>
                <w:sz w:val="24"/>
                <w:szCs w:val="24"/>
              </w:rPr>
              <w:t>.</w:t>
            </w:r>
            <w:r w:rsidR="00954C25"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86DD8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286DD8" w:rsidRDefault="00286DD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286DD8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D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3.2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 xml:space="preserve"> Физико-химические свойства неорганических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006BC8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3.2.1 </w:t>
            </w:r>
            <w:r w:rsidRPr="00286DD8">
              <w:rPr>
                <w:rFonts w:ascii="Times New Roman" w:hAnsi="Times New Roman"/>
                <w:bCs/>
                <w:sz w:val="24"/>
                <w:szCs w:val="24"/>
              </w:rPr>
              <w:t>Металлы. Положение в ПСХЭ Д.И. Менделеева, особенности строения. Коррозия металлов. Методы защиты конструкций подвижного состава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286DD8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6DD8">
              <w:rPr>
                <w:rFonts w:ascii="Times New Roman" w:hAnsi="Times New Roman"/>
                <w:sz w:val="24"/>
                <w:szCs w:val="24"/>
              </w:rPr>
              <w:t>Металлы.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физические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металлов.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получения. Значение 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неметаллов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природе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жизнедеятельности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организмов. Коррозия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металлов: 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коррозии,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защиты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металлов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6DD8">
              <w:rPr>
                <w:rFonts w:ascii="Times New Roman" w:hAnsi="Times New Roman"/>
                <w:sz w:val="24"/>
                <w:szCs w:val="24"/>
              </w:rPr>
              <w:t>коррозии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"Металлы"</w:t>
            </w:r>
          </w:p>
          <w:p w:rsidR="00037AAA" w:rsidRDefault="00037AAA" w:rsidP="007248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>
              <w:rPr>
                <w:sz w:val="28"/>
                <w:szCs w:val="28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хозяйстве электрификации и энергетики основное количество цветных металлов расходуются при ремонтных работах на контактной сети (замена медных контактного провода и несущего троса), а также при усилении и реконструкции устройств электроснабжения. </w:t>
            </w:r>
            <w:r w:rsidR="00AA5C07" w:rsidRPr="00AA5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Особенности коррозии</w:t>
            </w:r>
            <w:r w:rsidR="00AC66ED">
              <w:rPr>
                <w:sz w:val="28"/>
                <w:szCs w:val="28"/>
              </w:rPr>
              <w:t xml:space="preserve"> </w:t>
            </w:r>
            <w:r w:rsidR="00AC66ED" w:rsidRP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железнодорожных опор контактной сети, расположенных в различных климатических поясах</w:t>
            </w:r>
            <w:r w:rsidR="00AC66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724B3F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4B3F">
              <w:rPr>
                <w:rFonts w:ascii="Times New Roman" w:hAnsi="Times New Roman"/>
                <w:b/>
                <w:bCs/>
                <w:sz w:val="24"/>
                <w:szCs w:val="24"/>
              </w:rPr>
              <w:t>3.2.3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724B3F">
              <w:rPr>
                <w:rFonts w:ascii="Times New Roman" w:hAnsi="Times New Roman"/>
                <w:bCs/>
                <w:sz w:val="24"/>
                <w:szCs w:val="24"/>
              </w:rPr>
              <w:t>Неметаллы. Положение в ПСХЭ Д.И. Менделеева,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724B3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Default="00D27457" w:rsidP="00724B3F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Неметаллы. Общие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неметаллов. Типичные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неметаллов IV- VII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групп. Классификация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неметаллов. </w:t>
            </w:r>
            <w:r w:rsidRPr="00EC75A7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Применение важнейших неметаллов и их соединений</w:t>
            </w:r>
            <w:r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в железнодорожном хозяйстве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Круговороты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биогенных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B3F">
              <w:rPr>
                <w:rFonts w:ascii="Times New Roman" w:eastAsia="Calibri" w:hAnsi="Times New Roman" w:cs="Times New Roman"/>
                <w:sz w:val="24"/>
                <w:szCs w:val="24"/>
              </w:rPr>
              <w:t>природе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D2745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3.2.4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A94C32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"Неметаллы"</w:t>
            </w:r>
          </w:p>
          <w:p w:rsidR="00037AAA" w:rsidRPr="00C200E4" w:rsidRDefault="00037AAA" w:rsidP="00724892">
            <w:pPr>
              <w:pStyle w:val="af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Селен</w:t>
            </w:r>
            <w:r w:rsidR="00B77EA6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основа д</w:t>
            </w:r>
            <w:r w:rsidR="00AA5C07" w:rsidRPr="00B77E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ля изготовления выпрямителей и фотоэлементов.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D27457">
            <w:pPr>
              <w:pStyle w:val="1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sz w:val="24"/>
                <w:szCs w:val="24"/>
              </w:rPr>
              <w:t>Тема 3.3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D27457">
              <w:rPr>
                <w:rFonts w:ascii="Times New Roman" w:hAnsi="Times New Roman"/>
                <w:sz w:val="24"/>
                <w:szCs w:val="24"/>
              </w:rPr>
              <w:t>дентификация неорганических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неорганических соединений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  <w:p w:rsidR="00D27457" w:rsidRPr="00C200E4" w:rsidRDefault="00D27457" w:rsidP="00A94C3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7457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Итоговая контрольная работа №1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D27457" w:rsidTr="007805A0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Pr="00C200E4" w:rsidRDefault="00D27457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7457" w:rsidRDefault="00D27457" w:rsidP="00E41FC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27457" w:rsidRPr="00E41FC4" w:rsidRDefault="00D27457" w:rsidP="00D27457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Химические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основных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 (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кислот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.).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Закономерности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свойств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простых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водородных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соединений</w:t>
            </w:r>
            <w:r w:rsidRPr="00E41FC4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высших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1FC4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веществ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физико-химических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свойств,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арактерных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457">
              <w:rPr>
                <w:rFonts w:ascii="Times New Roman" w:eastAsia="Calibri" w:hAnsi="Times New Roman" w:cs="Times New Roman"/>
                <w:sz w:val="24"/>
                <w:szCs w:val="24"/>
              </w:rPr>
              <w:t>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006864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27457" w:rsidRDefault="00D2745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743C9" w:rsidTr="006635F0">
        <w:trPr>
          <w:trHeight w:val="248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2743C9" w:rsidRPr="00A805E6" w:rsidRDefault="002743C9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2743C9" w:rsidRPr="00A805E6" w:rsidRDefault="006635F0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743C9" w:rsidRPr="00A805E6">
              <w:rPr>
                <w:rFonts w:ascii="Times New Roman" w:hAnsi="Times New Roman"/>
                <w:sz w:val="24"/>
                <w:szCs w:val="24"/>
              </w:rPr>
              <w:t xml:space="preserve">рактические </w:t>
            </w:r>
            <w:r w:rsidR="002743C9"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2743C9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2743C9" w:rsidRPr="00A805E6" w:rsidRDefault="002743C9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3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32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5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6635F0">
        <w:trPr>
          <w:trHeight w:val="235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2743C9" w:rsidP="00A94C3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Default="00B77EA6" w:rsidP="007626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43C9" w:rsidTr="007805A0">
        <w:trPr>
          <w:trHeight w:val="30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A805E6" w:rsidRDefault="00DF520B" w:rsidP="00CC2D2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Строение и свойства органических 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743C9" w:rsidRPr="00006864" w:rsidRDefault="00006864" w:rsidP="00B77E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743C9" w:rsidRDefault="002743C9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4.1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Классификация, строение и номенклатура органических веществ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EF1B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Понятие об органических веществах, их применение на железной дороге.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EF1B3A" w:rsidP="007B41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Появление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науки. Предмет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химии. Место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</w:t>
            </w:r>
            <w:r w:rsid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. Химическое строение как порядок соединения атомов молекуле согласно их валентности. Применение органических веществ на железной дороге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Теория А.М. Бутлерова. Классификация органических веществ</w:t>
            </w: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7B41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Default="00EF1B3A" w:rsidP="00EF1B3A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EF1B3A">
              <w:rPr>
                <w:rFonts w:ascii="Times New Roman" w:eastAsia="Times New Roman" w:hAnsi="Times New Roman" w:cs="Times New Roman"/>
                <w:sz w:val="24"/>
                <w:szCs w:val="24"/>
              </w:rPr>
              <w:t>. Бутлерова. Углеродный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скелет</w:t>
            </w:r>
            <w:r w:rsidR="007B4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органической молекулы Зависимость свойств веществ от химического строения молекул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.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Изомерия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изомеры.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функциональной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группе. Радикал.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соединений.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Международная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принципы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номенклатуры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органических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F1B3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соединений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1B3A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Свойства органических соединений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DF520B" w:rsidRDefault="00EF1B3A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F520B">
              <w:rPr>
                <w:rFonts w:ascii="Times New Roman" w:hAnsi="Times New Roman"/>
                <w:b/>
                <w:bCs/>
                <w:sz w:val="24"/>
                <w:szCs w:val="24"/>
              </w:rPr>
              <w:t>4.2.1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: состав, строение, гомологический ряд.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805E6" w:rsidRDefault="00EF1B3A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EF1B3A" w:rsidRDefault="00CC2D21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EF1B3A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A94C32" w:rsidRDefault="00EF1B3A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Default="00EF1B3A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F1B3A" w:rsidRPr="007B41B2" w:rsidRDefault="007B41B2" w:rsidP="00E3378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редельные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углеводороды (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циклоалканы</w:t>
            </w:r>
            <w:proofErr w:type="spellEnd"/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классификации и 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номенклатуры, изомерия, физические свойства, химические свойства, способы получения.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Горение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метана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41B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источников тепла в промышленности и быту. Свойства природных углеводородов, нахождение в природе и применение </w:t>
            </w:r>
            <w:proofErr w:type="spellStart"/>
            <w:r w:rsidR="000560C3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="00E337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1B3A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F1B3A" w:rsidRDefault="00EF1B3A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4.2.2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"Сравнительная характеристика метана и этана"</w:t>
            </w:r>
          </w:p>
          <w:p w:rsidR="00037AAA" w:rsidRDefault="00037AAA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Жидкие углеводороды (бензины, керосины, соляровые масла, мазут) 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7B20" w:rsidRPr="00927B20">
              <w:rPr>
                <w:rFonts w:ascii="Times New Roman" w:eastAsia="Calibri" w:hAnsi="Times New Roman" w:cs="Times New Roman"/>
                <w:sz w:val="24"/>
                <w:szCs w:val="24"/>
              </w:rPr>
              <w:t>в качестве горючего в двигателях внутреннего сгорания подвижного состава железнодорожного транспорта</w:t>
            </w:r>
            <w:r w:rsidR="00927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4.2.3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алкадиены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.  Состав и особенности строения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0560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560C3" w:rsidP="007D57B3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епредельные (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классификации и номенклатуры, изомерия, физические свойства, химические свойства, способы получения.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ацетилена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высокотемпературного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пламени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сварки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резки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60C3">
              <w:rPr>
                <w:rFonts w:ascii="Times New Roman" w:eastAsia="Calibri" w:hAnsi="Times New Roman" w:cs="Times New Roman"/>
                <w:sz w:val="24"/>
                <w:szCs w:val="24"/>
              </w:rPr>
              <w:t>металлов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Практическое применение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алкадиенов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железнодорожном хозяйстве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4.2.4 Практическое занятие №9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"Получение этилена и изучение его свойств"</w:t>
            </w:r>
          </w:p>
          <w:p w:rsidR="00037AAA" w:rsidRPr="00927B20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B20">
              <w:rPr>
                <w:rFonts w:ascii="Times New Roman" w:hAnsi="Times New Roman"/>
                <w:b/>
                <w:bCs/>
                <w:sz w:val="24"/>
                <w:szCs w:val="24"/>
              </w:rPr>
              <w:t>Профильные и профессионально значимые элементы содержания</w:t>
            </w:r>
            <w:r w:rsidRPr="00927B2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рименения полимеров на предприятиях железнодорожного транспорта</w:t>
            </w:r>
            <w:r w:rsidR="00927B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для </w:t>
            </w:r>
            <w:proofErr w:type="spellStart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электроизоляции</w:t>
            </w:r>
            <w:proofErr w:type="spellEnd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B77EA6" w:rsidRPr="00435006">
              <w:rPr>
                <w:sz w:val="28"/>
                <w:szCs w:val="28"/>
              </w:rPr>
              <w:t xml:space="preserve"> </w:t>
            </w:r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Продукты полимеризации оксида этилена – </w:t>
            </w:r>
            <w:proofErr w:type="spellStart"/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>эпоксид</w:t>
            </w:r>
            <w:proofErr w:type="spellEnd"/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 (компонент эпоксидной смолы) применяется для заливки трансформаторов, контурных катушек и дросселей, которые обеспечивают устойчивость аппаратуры к  ударам и </w:t>
            </w:r>
            <w:proofErr w:type="spellStart"/>
            <w:r w:rsidR="00B77EA6"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4.2.5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 w:rsidR="00927B2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"Ацетилен и его гомологи" (</w:t>
            </w:r>
            <w:proofErr w:type="spellStart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Алкины</w:t>
            </w:r>
            <w:proofErr w:type="spellEnd"/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37AAA" w:rsidRDefault="00037AAA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содержания.</w:t>
            </w:r>
            <w:r w:rsidR="00927B20">
              <w:rPr>
                <w:i/>
                <w:sz w:val="28"/>
                <w:szCs w:val="28"/>
              </w:rPr>
              <w:t xml:space="preserve"> </w:t>
            </w:r>
            <w:r w:rsidR="00E33787" w:rsidRPr="00E33787">
              <w:rPr>
                <w:rFonts w:ascii="Times New Roman" w:hAnsi="Times New Roman"/>
                <w:bCs/>
                <w:sz w:val="24"/>
                <w:szCs w:val="24"/>
              </w:rPr>
              <w:t>Применение</w:t>
            </w:r>
            <w:r w:rsidR="00E33787">
              <w:rPr>
                <w:i/>
                <w:sz w:val="28"/>
                <w:szCs w:val="28"/>
              </w:rPr>
              <w:t xml:space="preserve"> </w:t>
            </w:r>
            <w:r w:rsidR="00E3378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олимеры на основе производных </w:t>
            </w:r>
            <w:proofErr w:type="spellStart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>алкинов</w:t>
            </w:r>
            <w:proofErr w:type="spellEnd"/>
            <w:r w:rsidR="00927B20" w:rsidRPr="00927B20">
              <w:rPr>
                <w:rFonts w:ascii="Times New Roman" w:hAnsi="Times New Roman"/>
                <w:bCs/>
                <w:sz w:val="24"/>
                <w:szCs w:val="24"/>
              </w:rPr>
              <w:t xml:space="preserve"> в качестве изоляции защитных оболочек кабельных изделий и проводов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27B2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D57B3" w:rsidRDefault="007B41B2" w:rsidP="007D57B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4.2.6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Арены. Состав, строение, получение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D57B3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4.2.7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 "Сравнительная характеристика спиртов"</w:t>
            </w:r>
          </w:p>
          <w:p w:rsidR="00E33787" w:rsidRDefault="00E33787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892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</w:t>
            </w: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.</w:t>
            </w:r>
            <w:r w:rsidRPr="007374C2">
              <w:rPr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дноатомные спирты – как основа лакокрасочных материалов находящих свое применение в железнодорожном хозяйстве (краска для покрытия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и приборов электрических установок и сетей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; пластификаторы, применяемые в свето-,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термо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</w:t>
            </w:r>
            <w:proofErr w:type="spellStart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>морозо</w:t>
            </w:r>
            <w:proofErr w:type="spellEnd"/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-, влагостойких деталях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Pr="00E33787">
              <w:rPr>
                <w:rFonts w:ascii="Times New Roman" w:hAnsi="Times New Roman"/>
                <w:bCs/>
                <w:sz w:val="24"/>
                <w:szCs w:val="24"/>
              </w:rPr>
              <w:t xml:space="preserve"> и т.д.).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Практическое значение ароматических спиртов и их производных в железнодорожном хозяйстве.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4.2.8 </w:t>
            </w:r>
            <w:r w:rsidRPr="00DF520B">
              <w:rPr>
                <w:rFonts w:ascii="Times New Roman" w:hAnsi="Times New Roman"/>
                <w:bCs/>
                <w:sz w:val="24"/>
                <w:szCs w:val="24"/>
              </w:rPr>
              <w:t>Альдегиды. Карбоновые кислоты. Состав, строение, классификация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DF520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067C9B" w:rsidP="00DF520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 Мыла как соли высших карбоновых кислот, их моющее действие. Сложные эфиры как производные карбоновых кислот.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4.2.9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№3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альдегидов и карбоновых кислот"</w:t>
            </w:r>
          </w:p>
          <w:p w:rsidR="00E33787" w:rsidRDefault="00E33787" w:rsidP="00476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Анилино</w:t>
            </w:r>
            <w:proofErr w:type="spellEnd"/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 xml:space="preserve">-формальдегидные </w:t>
            </w:r>
            <w:r w:rsidR="004767FD">
              <w:rPr>
                <w:rFonts w:ascii="Times New Roman" w:hAnsi="Times New Roman"/>
                <w:bCs/>
                <w:sz w:val="24"/>
                <w:szCs w:val="24"/>
              </w:rPr>
              <w:t xml:space="preserve">– компонент </w:t>
            </w:r>
            <w:r w:rsidR="004767FD" w:rsidRPr="004767FD">
              <w:rPr>
                <w:rFonts w:ascii="Times New Roman" w:hAnsi="Times New Roman"/>
                <w:bCs/>
                <w:sz w:val="24"/>
                <w:szCs w:val="24"/>
              </w:rPr>
              <w:t>электроизоляционных лаков, необходимых в электротехнической аппаратуре.</w:t>
            </w:r>
            <w:r w:rsidR="004767FD" w:rsidRPr="000E1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Муравьиный альдегид как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компонент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 xml:space="preserve"> бакелитового лака, являющимся антикоррозионным покрытием для 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устройств </w:t>
            </w:r>
            <w:r w:rsidR="00724892">
              <w:rPr>
                <w:rFonts w:ascii="Times New Roman" w:hAnsi="Times New Roman"/>
                <w:sz w:val="24"/>
                <w:szCs w:val="24"/>
              </w:rPr>
              <w:t xml:space="preserve">и приборов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Pr="000E1384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Текстолит как основа для изготовления </w:t>
            </w:r>
            <w:proofErr w:type="spellStart"/>
            <w:r w:rsidR="000E1384" w:rsidRPr="000E1384">
              <w:rPr>
                <w:rFonts w:ascii="Times New Roman" w:hAnsi="Times New Roman"/>
                <w:sz w:val="24"/>
                <w:szCs w:val="24"/>
              </w:rPr>
              <w:t>электроизолятор</w:t>
            </w:r>
            <w:r w:rsidR="004767FD"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 w:rsidR="004767FD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 xml:space="preserve"> Применение ацетона в железнодорожном хозяйстве</w:t>
            </w:r>
            <w:r w:rsidR="004767FD">
              <w:rPr>
                <w:rFonts w:ascii="Times New Roman" w:hAnsi="Times New Roman"/>
                <w:sz w:val="24"/>
                <w:szCs w:val="24"/>
              </w:rPr>
              <w:t>.</w:t>
            </w:r>
            <w:r w:rsidR="000E1384">
              <w:rPr>
                <w:i/>
                <w:sz w:val="28"/>
                <w:szCs w:val="28"/>
              </w:rPr>
              <w:t xml:space="preserve"> </w:t>
            </w:r>
            <w:r w:rsidR="000E1384" w:rsidRPr="000E1384">
              <w:rPr>
                <w:rFonts w:ascii="Times New Roman" w:hAnsi="Times New Roman"/>
                <w:sz w:val="24"/>
                <w:szCs w:val="24"/>
              </w:rPr>
              <w:t>Применение щавелевой кислоты для очистки металлов от ржавчины и накипи.</w:t>
            </w:r>
            <w:r w:rsidR="000E1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01 ОК 02  ОК 04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4.2.10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Решение экспериментальных задач по теме: "Сложные эфиры. Жиры. Понятие о СМС"</w:t>
            </w:r>
          </w:p>
          <w:p w:rsidR="00E33787" w:rsidRDefault="00E33787" w:rsidP="007248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0E1384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Бутилацетат</w:t>
            </w:r>
            <w:proofErr w:type="spellEnd"/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как компонент пентафталевых эмалей, используемых для окраски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>устройств</w:t>
            </w:r>
            <w:r w:rsidR="00724892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и приборов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; электроизоляционных лаков, применяемых при ремонте </w:t>
            </w:r>
            <w:r w:rsidR="004767FD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0E1384" w:rsidRPr="000E1384">
              <w:rPr>
                <w:rFonts w:ascii="SchoolBookSanPin-Regular" w:eastAsiaTheme="minorHAnsi" w:hAnsi="SchoolBookSanPin-Regular" w:cs="SchoolBookSanPin-Regular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4.2.11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Амины. Анилин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D6F7E" w:rsidRDefault="00470347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ED6F7E" w:rsidRPr="00ED6F7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41B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классификации и номенклатуры, изомерия, физические свойства, химические свойства, способы получения.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0A334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4.2.12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№4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"Аминокислоты. Белки. Распознавание волокон"</w:t>
            </w:r>
          </w:p>
          <w:p w:rsidR="00E33787" w:rsidRDefault="00E33787" w:rsidP="004767FD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>Применение клея на основе полиамида для склеивания</w:t>
            </w:r>
            <w:r w:rsidR="004767FD">
              <w:rPr>
                <w:rFonts w:ascii="Times New Roman" w:hAnsi="Times New Roman"/>
                <w:sz w:val="24"/>
                <w:szCs w:val="24"/>
              </w:rPr>
              <w:t xml:space="preserve"> устройств </w:t>
            </w:r>
            <w:r w:rsidR="00724892">
              <w:rPr>
                <w:rFonts w:ascii="Times New Roman" w:hAnsi="Times New Roman"/>
                <w:bCs/>
                <w:sz w:val="24"/>
                <w:szCs w:val="24"/>
              </w:rPr>
              <w:t>электрических установок и сетей</w:t>
            </w:r>
            <w:r w:rsidR="00F32FD3" w:rsidRPr="00F32FD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56F7C" w:rsidRDefault="00156F7C" w:rsidP="00156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156F7C" w:rsidRDefault="00156F7C" w:rsidP="00156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156F7C" w:rsidRDefault="00156F7C" w:rsidP="00156F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156F7C" w:rsidP="00156F7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33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4.3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Идентификация органических веществ, их значение и применение в бытовой и производственной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4.3.1 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Лабораторное занятие (работа)</w:t>
            </w:r>
            <w:r w:rsidRPr="004F24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№5</w:t>
            </w:r>
            <w:r w:rsidRPr="006B4D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"Свойства углеводов"</w:t>
            </w:r>
          </w:p>
          <w:p w:rsidR="00E33787" w:rsidRDefault="00E33787" w:rsidP="00F32FD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 w:rsidR="00F32FD3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="00492C47" w:rsidRPr="00492C47">
              <w:rPr>
                <w:rFonts w:ascii="Times New Roman" w:hAnsi="Times New Roman"/>
                <w:bCs/>
                <w:sz w:val="24"/>
                <w:szCs w:val="24"/>
              </w:rPr>
              <w:t xml:space="preserve">Эфиры масляной кислоты, образованные </w:t>
            </w:r>
            <w:proofErr w:type="spellStart"/>
            <w:r w:rsidR="00492C47" w:rsidRPr="00492C47">
              <w:rPr>
                <w:rFonts w:ascii="Times New Roman" w:hAnsi="Times New Roman"/>
                <w:bCs/>
                <w:sz w:val="24"/>
                <w:szCs w:val="24"/>
              </w:rPr>
              <w:t>маслянокислым</w:t>
            </w:r>
            <w:proofErr w:type="spellEnd"/>
            <w:r w:rsidR="00492C47" w:rsidRPr="00492C47">
              <w:rPr>
                <w:rFonts w:ascii="Times New Roman" w:hAnsi="Times New Roman"/>
                <w:bCs/>
                <w:sz w:val="24"/>
                <w:szCs w:val="24"/>
              </w:rPr>
              <w:t xml:space="preserve"> брожением глюкозы, используются как пластификаторы лаков</w:t>
            </w:r>
            <w:r w:rsidR="00492C47">
              <w:rPr>
                <w:rFonts w:ascii="Times New Roman" w:hAnsi="Times New Roman"/>
                <w:bCs/>
                <w:sz w:val="24"/>
                <w:szCs w:val="24"/>
              </w:rPr>
              <w:t xml:space="preserve"> для устройств и приборов электрических установок и сетей.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7D57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</w:p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04</w:t>
            </w:r>
          </w:p>
          <w:p w:rsidR="006434B8" w:rsidRDefault="00ED6F7E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4.3.2 </w:t>
            </w:r>
            <w:r w:rsidRPr="000A334C">
              <w:rPr>
                <w:rFonts w:ascii="Times New Roman" w:hAnsi="Times New Roman"/>
                <w:bCs/>
                <w:sz w:val="24"/>
                <w:szCs w:val="24"/>
              </w:rPr>
              <w:t>Роль химии в обеспечении экологической, энергетической и пищевой безопасности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ind w:left="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hAnsi="Times New Roman"/>
                <w:sz w:val="24"/>
                <w:szCs w:val="24"/>
              </w:rPr>
              <w:t>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химии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энергетической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безопасности,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развитии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 xml:space="preserve">медицины,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создании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материалов,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 (альтернативные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источники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энергии).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Опасность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живые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органических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отдельных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классов (углеводороды, спирты, фенолы, хлорорганические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производные, альдегиды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др.), смысл показателя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предельно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допустимой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hAnsi="Times New Roman"/>
                <w:sz w:val="24"/>
                <w:szCs w:val="24"/>
              </w:rPr>
              <w:t>концентрации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A94C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66D3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Кинетические и термохимические закономерности протекания химических реакций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5.1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Скорость химических реакций. Химическое равновесие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32FD3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66D3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"Скорость химических реакций. Химическое равновесие"</w:t>
            </w:r>
          </w:p>
          <w:p w:rsidR="007719D1" w:rsidRDefault="007719D1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7AAA"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>Профильные и профессионально значимые элементы содержания</w:t>
            </w:r>
            <w:r>
              <w:rPr>
                <w:rFonts w:ascii="Times New Roman" w:eastAsia="SchoolBookCSanPin-Regular" w:hAnsi="Times New Roman"/>
                <w:b/>
                <w:bCs/>
                <w:iCs/>
                <w:sz w:val="24"/>
                <w:szCs w:val="24"/>
              </w:rPr>
              <w:t xml:space="preserve">.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 xml:space="preserve">Буферные растворы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D0DEC">
              <w:rPr>
                <w:rFonts w:ascii="Times New Roman" w:hAnsi="Times New Roman" w:cs="Times New Roman"/>
                <w:sz w:val="24"/>
                <w:szCs w:val="24"/>
              </w:rPr>
              <w:t>при электрохимическом нанесении защитных покрытий, в производстве красителей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626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>Растворы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94C32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Понятие о растворах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633B5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6.1.1 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3B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Решение практико-ориентированных расчетных задач по теме: "Растворы, используемые в бытовой и производственной деятельности человека"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70347" w:rsidRDefault="00470347" w:rsidP="004703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</w:t>
            </w:r>
            <w:r w:rsidR="006434B8" w:rsidRPr="00ED6F7E">
              <w:rPr>
                <w:rFonts w:ascii="Times New Roman" w:hAnsi="Times New Roman" w:cs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7. Химия в быту и производственной деятельности человека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ED6F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8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805A0"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EF1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3E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Химия в быту и производственной деятельности человека</w:t>
            </w: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7.1.1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Новейшие достижения химической науки и химической технологии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7B41B2" w:rsidP="007B7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7B41B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B41B2" w:rsidRDefault="007B70A0" w:rsidP="007B70A0">
            <w:pPr>
              <w:shd w:val="clear" w:color="auto" w:fill="FFFFFF"/>
              <w:spacing w:after="0" w:line="269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Новейшие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науки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технологии. Роль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химии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обеспечении экологической, энергетической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пищевой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безопасности, развитии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медицины. Правила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поиска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химической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источников (научная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учебно-научная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литература,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информации, сеть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0A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Интернет)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B41B2" w:rsidTr="007B41B2"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4E3E6B" w:rsidRDefault="007B41B2" w:rsidP="004E3E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Default="007B41B2" w:rsidP="004E3E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7.1.2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Промежуточная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аттестация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дисциплине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.</w:t>
            </w:r>
            <w:r w:rsidRPr="004E3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E3E6B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06864" w:rsidRDefault="00006864" w:rsidP="00CC2D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23AD" w:rsidRDefault="009A23AD" w:rsidP="009A23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 01 ОК 02  ОК 07 </w:t>
            </w:r>
          </w:p>
          <w:p w:rsidR="006434B8" w:rsidRDefault="006434B8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6F7E"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7B41B2" w:rsidRDefault="006635F0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4,16,23,30</w:t>
            </w:r>
          </w:p>
        </w:tc>
      </w:tr>
      <w:tr w:rsidR="007B41B2" w:rsidTr="006635F0">
        <w:trPr>
          <w:trHeight w:val="313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Итог  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  <w:t>II</w:t>
            </w:r>
            <w:r w:rsidRPr="00A805E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семестра: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B41B2" w:rsidRPr="007B3695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B3695">
              <w:rPr>
                <w:rFonts w:ascii="Times New Roman" w:hAnsi="Times New Roman"/>
                <w:bCs/>
                <w:sz w:val="24"/>
                <w:szCs w:val="24"/>
              </w:rPr>
              <w:t>ифференцированный зачет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ED6F7E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9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2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8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6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ED6F7E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0"/>
        </w:trPr>
        <w:tc>
          <w:tcPr>
            <w:tcW w:w="38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Максимальная учебная нагрузка (всего)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>Обязательная аудиторная учебная нагрузка (всего</w:t>
            </w:r>
            <w:r w:rsidRPr="00A805E6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практические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 </w:t>
            </w:r>
          </w:p>
          <w:p w:rsidR="007B41B2" w:rsidRDefault="007B41B2" w:rsidP="006635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    лабораторные  </w:t>
            </w:r>
            <w:r>
              <w:rPr>
                <w:rFonts w:ascii="Times New Roman" w:hAnsi="Times New Roman"/>
                <w:sz w:val="24"/>
                <w:szCs w:val="24"/>
              </w:rPr>
              <w:t>занятия (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7B41B2" w:rsidRPr="00A805E6" w:rsidRDefault="007B41B2" w:rsidP="006635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7B41B2" w:rsidRPr="00A805E6" w:rsidRDefault="007B41B2" w:rsidP="006635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</w:t>
            </w:r>
            <w:r w:rsidRPr="00A805E6">
              <w:rPr>
                <w:rFonts w:ascii="Times New Roman" w:hAnsi="Times New Roman"/>
                <w:i/>
                <w:sz w:val="24"/>
                <w:szCs w:val="24"/>
              </w:rPr>
              <w:t xml:space="preserve"> Итоговая аттестация в форме</w:t>
            </w:r>
            <w:r w:rsidRPr="00A805E6">
              <w:rPr>
                <w:rFonts w:ascii="Times New Roman" w:hAnsi="Times New Roman"/>
                <w:sz w:val="24"/>
                <w:szCs w:val="24"/>
              </w:rPr>
              <w:t xml:space="preserve"> дифференцированного зачета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8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4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0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4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28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0E1060" w:rsidRDefault="00ED6F7E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1B2" w:rsidTr="006635F0">
        <w:trPr>
          <w:trHeight w:val="217"/>
        </w:trPr>
        <w:tc>
          <w:tcPr>
            <w:tcW w:w="38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C200E4" w:rsidRDefault="007B41B2" w:rsidP="00F84C7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2E409F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B41B2" w:rsidRPr="00A805E6" w:rsidRDefault="007B41B2" w:rsidP="006635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B41B2" w:rsidRDefault="007B41B2" w:rsidP="00F84C7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ED" w:rsidRDefault="00D404ED" w:rsidP="00D404ED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D404ED" w:rsidSect="00F84C7B">
          <w:footerReference w:type="default" r:id="rId11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04ED" w:rsidRPr="002E403E" w:rsidRDefault="00D404ED" w:rsidP="00D404ED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</w:t>
      </w:r>
      <w:r w:rsidR="00A34942">
        <w:rPr>
          <w:rFonts w:ascii="Times New Roman" w:hAnsi="Times New Roman"/>
          <w:b/>
          <w:sz w:val="24"/>
          <w:szCs w:val="24"/>
        </w:rPr>
        <w:t>Й ДИСЦИПЛИНЫ</w:t>
      </w:r>
    </w:p>
    <w:p w:rsidR="00D404ED" w:rsidRPr="002E403E" w:rsidRDefault="00D404ED" w:rsidP="00D404ED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D404ED" w:rsidRPr="0081652F" w:rsidRDefault="00DF0EEF" w:rsidP="00D404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pacing w:val="-2"/>
          <w:sz w:val="24"/>
        </w:rPr>
        <w:t>Учебная дисциплина</w:t>
      </w:r>
      <w:r w:rsidR="00D404ED" w:rsidRPr="0081652F">
        <w:rPr>
          <w:rFonts w:ascii="Times New Roman" w:hAnsi="Times New Roman"/>
          <w:bCs/>
          <w:spacing w:val="-2"/>
          <w:sz w:val="24"/>
        </w:rPr>
        <w:t xml:space="preserve"> реализуется в учебном кабинете</w:t>
      </w:r>
      <w:r>
        <w:rPr>
          <w:rFonts w:ascii="Times New Roman" w:hAnsi="Times New Roman"/>
          <w:bCs/>
          <w:spacing w:val="-2"/>
          <w:sz w:val="24"/>
        </w:rPr>
        <w:t xml:space="preserve">: </w:t>
      </w:r>
      <w:r w:rsidR="00044063">
        <w:rPr>
          <w:rFonts w:ascii="Times New Roman" w:hAnsi="Times New Roman"/>
          <w:bCs/>
          <w:spacing w:val="-2"/>
          <w:sz w:val="24"/>
        </w:rPr>
        <w:t>Лаборатория химии и биологии</w:t>
      </w:r>
    </w:p>
    <w:p w:rsidR="00DF0EEF" w:rsidRDefault="00DF0EEF" w:rsidP="00DF0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Оборудование учебного кабинета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 обучающихся.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М</w:t>
      </w:r>
      <w:r w:rsidRPr="0081652F">
        <w:rPr>
          <w:rFonts w:ascii="Times New Roman" w:hAnsi="Times New Roman"/>
          <w:sz w:val="24"/>
        </w:rPr>
        <w:t>етодические материалы по дисц</w:t>
      </w:r>
      <w:r>
        <w:rPr>
          <w:rFonts w:ascii="Times New Roman" w:hAnsi="Times New Roman"/>
          <w:sz w:val="24"/>
        </w:rPr>
        <w:t>иплине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Весы аналитические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Химическая посуда.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Модели кристаллических решёток. (3 </w:t>
      </w:r>
      <w:proofErr w:type="spellStart"/>
      <w:r>
        <w:rPr>
          <w:rFonts w:ascii="Times New Roman" w:hAnsi="Times New Roman"/>
          <w:bCs/>
          <w:sz w:val="24"/>
          <w:szCs w:val="24"/>
        </w:rPr>
        <w:t>шт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Сборный прибор для получения газов (1 шт.).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№3 ВС «Щелочи».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Наборы реактивов по органической химии.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индикаторов.</w:t>
      </w:r>
    </w:p>
    <w:p w:rsidR="00DF0EEF" w:rsidRDefault="00DF0EEF" w:rsidP="00DF0EEF">
      <w:pPr>
        <w:numPr>
          <w:ilvl w:val="0"/>
          <w:numId w:val="6"/>
        </w:numPr>
        <w:tabs>
          <w:tab w:val="left" w:pos="916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Набор плакатов по неорганической и органической химии.</w:t>
      </w:r>
    </w:p>
    <w:p w:rsidR="00DF0EEF" w:rsidRDefault="00DF0EEF" w:rsidP="00DF0EEF">
      <w:pPr>
        <w:pStyle w:val="1"/>
        <w:spacing w:line="360" w:lineRule="auto"/>
        <w:ind w:firstLine="709"/>
        <w:rPr>
          <w:caps/>
        </w:rPr>
      </w:pPr>
      <w:r>
        <w:rPr>
          <w:i/>
        </w:rPr>
        <w:t>Технические средства обучения</w:t>
      </w:r>
      <w:r>
        <w:t>:</w:t>
      </w:r>
      <w:r>
        <w:rPr>
          <w:caps/>
        </w:rPr>
        <w:t xml:space="preserve"> 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ТВ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видеомагнитофон</w:t>
      </w:r>
    </w:p>
    <w:p w:rsidR="00DF0EEF" w:rsidRDefault="00DF0EEF" w:rsidP="00DF0EEF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компьютер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708"/>
        <w:rPr>
          <w:i/>
        </w:rPr>
      </w:pPr>
      <w:r>
        <w:rPr>
          <w:i/>
        </w:rPr>
        <w:t>Аудиовизуальные средства обучения:</w:t>
      </w:r>
    </w:p>
    <w:p w:rsidR="00DF0EEF" w:rsidRDefault="00DF0EEF" w:rsidP="00DF0EEF">
      <w:pPr>
        <w:pStyle w:val="1"/>
        <w:tabs>
          <w:tab w:val="left" w:pos="7920"/>
        </w:tabs>
        <w:spacing w:line="360" w:lineRule="auto"/>
        <w:ind w:firstLine="0"/>
        <w:jc w:val="both"/>
      </w:pPr>
      <w:r>
        <w:t xml:space="preserve">1. </w:t>
      </w:r>
      <w:r>
        <w:rPr>
          <w:lang w:val="en-US"/>
        </w:rPr>
        <w:t>DVD</w:t>
      </w:r>
      <w:r>
        <w:t xml:space="preserve"> Органическая химия. Часть 2. Природные источники углеводородов. Спирты и фенолы 13 опытов, 36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2. .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3. Альдегиды и карбоновые кислоты. Сложные эфиры. Жиры. 20 опытов, 40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4. Углеводы. 11 опытов, 27 минут.</w:t>
      </w:r>
    </w:p>
    <w:p w:rsidR="00DF0EEF" w:rsidRDefault="00DF0EEF" w:rsidP="00DF0EEF">
      <w:pPr>
        <w:tabs>
          <w:tab w:val="num" w:pos="36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  <w:lang w:val="en-US"/>
        </w:rPr>
        <w:t>DVD</w:t>
      </w:r>
      <w:r>
        <w:rPr>
          <w:rFonts w:ascii="Times New Roman" w:hAnsi="Times New Roman"/>
          <w:sz w:val="24"/>
          <w:szCs w:val="24"/>
        </w:rPr>
        <w:t xml:space="preserve"> Органическая химия. Часть 5. Азотсодержащие органические вещества. Белки. Синтетические высокомолекулярные вещества. 20 опытов, 28 минут.</w:t>
      </w:r>
    </w:p>
    <w:p w:rsidR="00500DC5" w:rsidRDefault="00DF0EEF" w:rsidP="00500DC5">
      <w:pPr>
        <w:tabs>
          <w:tab w:val="num" w:pos="36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В/Ф «Школьный химический эксперимент» 150 минут.</w:t>
      </w: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2B6" w:rsidRDefault="001A52B6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404ED" w:rsidRPr="00610412" w:rsidRDefault="00500DC5" w:rsidP="00DF0EE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="00D404ED" w:rsidRPr="00610412">
        <w:rPr>
          <w:rFonts w:ascii="Times New Roman" w:hAnsi="Times New Roman" w:cs="Times New Roman"/>
          <w:b/>
          <w:bCs/>
          <w:sz w:val="24"/>
        </w:rPr>
        <w:t>.2. Информационное обеспечение реализации программы</w:t>
      </w:r>
    </w:p>
    <w:p w:rsidR="001A52B6" w:rsidRDefault="001A52B6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highlight w:val="yellow"/>
        </w:rPr>
      </w:pP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20767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D404ED" w:rsidRPr="00207672" w:rsidRDefault="00D404ED" w:rsidP="00DF0EE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>3.2.1.Основные источники:</w:t>
      </w:r>
    </w:p>
    <w:p w:rsidR="001A52B6" w:rsidRPr="00207672" w:rsidRDefault="001A52B6" w:rsidP="002076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</w:rPr>
      </w:pPr>
      <w:r w:rsidRPr="00207672">
        <w:rPr>
          <w:rFonts w:ascii="Times New Roman" w:hAnsi="Times New Roman" w:cs="Times New Roman"/>
          <w:b/>
          <w:color w:val="000000"/>
          <w:sz w:val="24"/>
        </w:rPr>
        <w:t xml:space="preserve">1. 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Анфиногенова И.В. Химия: учебник и практикум для среднего профессионального образования / И.В. Анфиногенова, А.В.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Бабков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, В.А. Попков.- 2-е изд.,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испр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 xml:space="preserve">. </w:t>
      </w:r>
      <w:r w:rsidR="00207672" w:rsidRPr="00207672">
        <w:rPr>
          <w:rFonts w:ascii="Times New Roman" w:hAnsi="Times New Roman" w:cs="Times New Roman"/>
          <w:color w:val="000000"/>
          <w:sz w:val="24"/>
        </w:rPr>
        <w:t>и</w:t>
      </w:r>
      <w:r w:rsidRPr="00207672">
        <w:rPr>
          <w:rFonts w:ascii="Times New Roman" w:hAnsi="Times New Roman" w:cs="Times New Roman"/>
          <w:color w:val="000000"/>
          <w:sz w:val="24"/>
        </w:rPr>
        <w:t xml:space="preserve"> доп. – Москва: Издательство </w:t>
      </w:r>
      <w:proofErr w:type="spellStart"/>
      <w:r w:rsidRPr="00207672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207672">
        <w:rPr>
          <w:rFonts w:ascii="Times New Roman" w:hAnsi="Times New Roman" w:cs="Times New Roman"/>
          <w:color w:val="000000"/>
          <w:sz w:val="24"/>
        </w:rPr>
        <w:t>, 2022. – 291 с.</w:t>
      </w:r>
    </w:p>
    <w:p w:rsidR="00D404ED" w:rsidRPr="00207672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672">
        <w:rPr>
          <w:rFonts w:ascii="Times New Roman" w:hAnsi="Times New Roman" w:cs="Times New Roman"/>
          <w:b/>
          <w:sz w:val="24"/>
          <w:szCs w:val="24"/>
        </w:rPr>
        <w:t>3.2.2.Дополнительные источники:</w:t>
      </w:r>
    </w:p>
    <w:p w:rsidR="001A52B6" w:rsidRPr="00207672" w:rsidRDefault="001A52B6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Гусева, Е.В. Химия для СПО.: учеб.-метод. пособие / М.Р.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, Д.И. Куликова; Казан. нац.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исслед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технол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. ун-т; Е.В. Гусева .— Казань : КНИТУ, 2019 .— 168 с. — ISBN 978-5-7882-2792-4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207672">
        <w:rPr>
          <w:rFonts w:ascii="Times New Roman" w:hAnsi="Times New Roman" w:cs="Times New Roman"/>
          <w:sz w:val="24"/>
          <w:szCs w:val="24"/>
        </w:rPr>
        <w:t xml:space="preserve"> 978-5-7882-2791-7 .—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207672" w:rsidRPr="00207672">
        <w:rPr>
          <w:rFonts w:ascii="Times New Roman" w:hAnsi="Times New Roman" w:cs="Times New Roman"/>
          <w:sz w:val="24"/>
          <w:szCs w:val="24"/>
        </w:rPr>
        <w:t>/</w:t>
      </w:r>
      <w:r w:rsidR="00207672"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="00207672" w:rsidRPr="00207672">
        <w:rPr>
          <w:rFonts w:ascii="Times New Roman" w:hAnsi="Times New Roman" w:cs="Times New Roman"/>
          <w:sz w:val="24"/>
          <w:szCs w:val="24"/>
        </w:rPr>
        <w:t>/196096</w:t>
      </w:r>
      <w:r w:rsidRPr="00207672">
        <w:rPr>
          <w:rFonts w:ascii="Times New Roman" w:hAnsi="Times New Roman" w:cs="Times New Roman"/>
          <w:sz w:val="24"/>
          <w:szCs w:val="24"/>
        </w:rPr>
        <w:t xml:space="preserve"> (дата обращения: 31.03.2023)</w:t>
      </w:r>
      <w:r w:rsidR="00207672" w:rsidRPr="00207672">
        <w:rPr>
          <w:rFonts w:ascii="Times New Roman" w:hAnsi="Times New Roman" w:cs="Times New Roman"/>
          <w:sz w:val="24"/>
          <w:szCs w:val="24"/>
        </w:rPr>
        <w:t xml:space="preserve"> / - Режим доступа: для </w:t>
      </w:r>
      <w:proofErr w:type="spellStart"/>
      <w:r w:rsidR="00207672"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="00207672" w:rsidRPr="00207672">
        <w:rPr>
          <w:rFonts w:ascii="Times New Roman" w:hAnsi="Times New Roman" w:cs="Times New Roman"/>
          <w:sz w:val="24"/>
          <w:szCs w:val="24"/>
        </w:rPr>
        <w:t>. пользователей.</w:t>
      </w:r>
      <w:r w:rsidRPr="00207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EEF" w:rsidRPr="00207672" w:rsidRDefault="00207672" w:rsidP="00207672">
      <w:pPr>
        <w:numPr>
          <w:ilvl w:val="0"/>
          <w:numId w:val="7"/>
        </w:numPr>
        <w:tabs>
          <w:tab w:val="decimal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672">
        <w:rPr>
          <w:rFonts w:ascii="Times New Roman" w:hAnsi="Times New Roman" w:cs="Times New Roman"/>
          <w:sz w:val="24"/>
          <w:szCs w:val="24"/>
        </w:rPr>
        <w:t xml:space="preserve">Черникова Н.Ю. Химия в доступном изложении: учебное пособие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спо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 / Н.Ю. Черникова.- </w:t>
      </w:r>
      <w:r w:rsidRPr="00207672">
        <w:rPr>
          <w:rFonts w:ascii="Times New Roman" w:hAnsi="Times New Roman" w:cs="Times New Roman"/>
          <w:color w:val="000000"/>
          <w:sz w:val="24"/>
          <w:szCs w:val="24"/>
        </w:rPr>
        <w:t xml:space="preserve">2-е изд., стер.- Санкт-Петербург: Лань, 2022. – 316 с. – </w:t>
      </w:r>
      <w:r w:rsidRPr="00207672">
        <w:rPr>
          <w:rFonts w:ascii="Times New Roman" w:hAnsi="Times New Roman" w:cs="Times New Roman"/>
          <w:sz w:val="24"/>
          <w:szCs w:val="24"/>
        </w:rPr>
        <w:t>ISBN 978-5-8114-9500-9.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- Текст: электронный // Лань: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электроно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 xml:space="preserve">-библиотечная система. -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07672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31157288"/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bookmarkEnd w:id="2"/>
      <w:r w:rsidRPr="0020767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0767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07672">
        <w:rPr>
          <w:rFonts w:ascii="Times New Roman" w:hAnsi="Times New Roman" w:cs="Times New Roman"/>
          <w:sz w:val="24"/>
          <w:szCs w:val="24"/>
          <w:lang w:val="en-US"/>
        </w:rPr>
        <w:t>lanbook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207672">
        <w:rPr>
          <w:rFonts w:ascii="Times New Roman" w:hAnsi="Times New Roman" w:cs="Times New Roman"/>
          <w:sz w:val="24"/>
          <w:szCs w:val="24"/>
        </w:rPr>
        <w:t>/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207672">
        <w:rPr>
          <w:rFonts w:ascii="Times New Roman" w:hAnsi="Times New Roman" w:cs="Times New Roman"/>
          <w:sz w:val="24"/>
          <w:szCs w:val="24"/>
        </w:rPr>
        <w:t>/195532 (дата обращения: 31.03.2023)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 xml:space="preserve">/ - Режим доступа: для </w:t>
      </w:r>
      <w:proofErr w:type="spellStart"/>
      <w:r w:rsidRPr="00207672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207672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DF0EEF" w:rsidRPr="00DF0EEF" w:rsidRDefault="00DF0EEF" w:rsidP="00DF0EEF">
      <w:pPr>
        <w:pStyle w:val="a3"/>
        <w:spacing w:after="0" w:line="360" w:lineRule="auto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DF0EEF">
        <w:rPr>
          <w:rFonts w:ascii="Times New Roman" w:hAnsi="Times New Roman"/>
          <w:b/>
          <w:sz w:val="24"/>
          <w:szCs w:val="24"/>
        </w:rPr>
        <w:t>3.2.3 Интернет – ресурсы:</w:t>
      </w:r>
    </w:p>
    <w:p w:rsidR="001F4B65" w:rsidRDefault="00DF0EEF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EEF">
        <w:rPr>
          <w:rFonts w:ascii="Times New Roman" w:hAnsi="Times New Roman"/>
          <w:sz w:val="24"/>
          <w:szCs w:val="24"/>
        </w:rPr>
        <w:t xml:space="preserve">1. </w:t>
      </w:r>
      <w:r w:rsidR="001F4B65">
        <w:rPr>
          <w:rFonts w:ascii="Times New Roman" w:hAnsi="Times New Roman" w:cs="Times New Roman"/>
          <w:sz w:val="24"/>
          <w:szCs w:val="24"/>
        </w:rPr>
        <w:t xml:space="preserve">Научно-популярный проект «Элементы большой науки « (физика, химия, математика, астрономия, наука о жизни, наука о Земле). Новости науки, книги, научно-популярные статьи, лекции, энциклопедии. </w:t>
      </w:r>
      <w:hyperlink r:id="rId12" w:history="1"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https://postnauka.ru/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themes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</w:rPr>
          <w:t>/</w:t>
        </w:r>
        <w:r w:rsidR="001F4B65" w:rsidRPr="0097430B">
          <w:rPr>
            <w:rStyle w:val="af1"/>
            <w:rFonts w:ascii="Times New Roman" w:hAnsi="Times New Roman"/>
            <w:sz w:val="24"/>
            <w:szCs w:val="24"/>
            <w:lang w:val="en-US"/>
          </w:rPr>
          <w:t>chemistry</w:t>
        </w:r>
      </w:hyperlink>
      <w:r w:rsidR="001F4B65" w:rsidRPr="001F4B65">
        <w:rPr>
          <w:rFonts w:ascii="Times New Roman" w:hAnsi="Times New Roman"/>
          <w:sz w:val="24"/>
          <w:szCs w:val="24"/>
        </w:rPr>
        <w:t xml:space="preserve"> - </w:t>
      </w:r>
      <w:r w:rsidR="001F4B65">
        <w:rPr>
          <w:rFonts w:ascii="Times New Roman" w:hAnsi="Times New Roman"/>
          <w:sz w:val="24"/>
          <w:szCs w:val="24"/>
        </w:rPr>
        <w:t xml:space="preserve">лекции по химии на сайте </w:t>
      </w:r>
      <w:proofErr w:type="spellStart"/>
      <w:r w:rsidR="001F4B65">
        <w:rPr>
          <w:rFonts w:ascii="Times New Roman" w:hAnsi="Times New Roman"/>
          <w:sz w:val="24"/>
          <w:szCs w:val="24"/>
        </w:rPr>
        <w:t>Постнаука</w:t>
      </w:r>
      <w:proofErr w:type="spellEnd"/>
      <w:r w:rsidR="001F4B65">
        <w:rPr>
          <w:rFonts w:ascii="Times New Roman" w:hAnsi="Times New Roman"/>
          <w:sz w:val="24"/>
          <w:szCs w:val="24"/>
        </w:rPr>
        <w:t xml:space="preserve">. </w:t>
      </w:r>
      <w:r w:rsidR="001F4B65"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1F4B65" w:rsidRPr="00207672">
        <w:rPr>
          <w:rFonts w:ascii="Times New Roman" w:hAnsi="Times New Roman" w:cs="Times New Roman"/>
          <w:sz w:val="24"/>
          <w:szCs w:val="24"/>
        </w:rPr>
        <w:t>://</w:t>
      </w:r>
      <w:r w:rsidR="001F4B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4B6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1F4B65" w:rsidRPr="001F4B65">
        <w:rPr>
          <w:rFonts w:ascii="Times New Roman" w:hAnsi="Times New Roman" w:cs="Times New Roman"/>
          <w:sz w:val="24"/>
          <w:szCs w:val="24"/>
        </w:rPr>
        <w:t>/4780 (</w:t>
      </w:r>
      <w:hyperlink r:id="rId13" w:history="1"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elementy</w:t>
        </w:r>
        <w:proofErr w:type="spellEnd"/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1F4B65" w:rsidRPr="0097430B">
          <w:rPr>
            <w:rStyle w:val="af1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F4B65" w:rsidRPr="001F4B65">
          <w:rPr>
            <w:rStyle w:val="af1"/>
            <w:rFonts w:ascii="Times New Roman" w:hAnsi="Times New Roman" w:cs="Times New Roman"/>
            <w:sz w:val="24"/>
            <w:szCs w:val="24"/>
          </w:rPr>
          <w:t>/</w:t>
        </w:r>
      </w:hyperlink>
      <w:r w:rsidR="001F4B65" w:rsidRPr="001F4B65">
        <w:rPr>
          <w:rFonts w:ascii="Times New Roman" w:hAnsi="Times New Roman" w:cs="Times New Roman"/>
          <w:sz w:val="24"/>
          <w:szCs w:val="24"/>
        </w:rPr>
        <w:t xml:space="preserve">) </w:t>
      </w:r>
      <w:r w:rsidR="001F4B65"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 w:rsidR="001F4B65"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B6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Сайт научно-популярного журнала «Химия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зизнь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gotourl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/4785</w:t>
      </w:r>
      <w:r w:rsidRPr="001F4B65">
        <w:rPr>
          <w:rFonts w:ascii="Times New Roman" w:hAnsi="Times New Roman" w:cs="Times New Roman"/>
          <w:sz w:val="24"/>
          <w:szCs w:val="24"/>
        </w:rPr>
        <w:t xml:space="preserve">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1F4B65" w:rsidRDefault="001F4B65" w:rsidP="00DF0E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Сайт о химии: классические учебники, справочники, энциклопедии, поиск органических и неорганических реакций, составление уравнений реакций. </w:t>
      </w:r>
      <w:r w:rsidRPr="00207672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207672">
        <w:rPr>
          <w:rFonts w:ascii="Times New Roman" w:hAnsi="Times New Roman" w:cs="Times New Roman"/>
          <w:sz w:val="24"/>
          <w:szCs w:val="24"/>
        </w:rPr>
        <w:t>://</w:t>
      </w:r>
      <w:r w:rsidRPr="001F4B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1F4B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xumuk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F4B65">
        <w:rPr>
          <w:rFonts w:ascii="Times New Roman" w:hAnsi="Times New Roman" w:cs="Times New Roman"/>
          <w:sz w:val="24"/>
          <w:szCs w:val="24"/>
        </w:rPr>
        <w:t xml:space="preserve">/ </w:t>
      </w:r>
      <w:r w:rsidRPr="00207672"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t xml:space="preserve"> свободный.</w:t>
      </w:r>
    </w:p>
    <w:p w:rsidR="00DF0EEF" w:rsidRPr="00DF0EEF" w:rsidRDefault="001F4B6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0EEF" w:rsidRPr="00DF0EEF">
        <w:rPr>
          <w:rFonts w:ascii="Times New Roman" w:hAnsi="Times New Roman"/>
          <w:sz w:val="24"/>
          <w:szCs w:val="24"/>
        </w:rPr>
        <w:t xml:space="preserve"> </w:t>
      </w:r>
      <w:r w:rsidR="001F06B5">
        <w:rPr>
          <w:rFonts w:ascii="Times New Roman" w:hAnsi="Times New Roman"/>
          <w:sz w:val="24"/>
          <w:szCs w:val="24"/>
        </w:rPr>
        <w:t xml:space="preserve"> 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Платформа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Zoom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 для проведения онлайн-занятий и видео-конференций. [Электронный ресурс]. Режим доступа: </w:t>
      </w:r>
      <w:hyperlink r:id="rId14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https://zoom.us/</w:t>
        </w:r>
      </w:hyperlink>
      <w:r w:rsidR="00DF0EEF" w:rsidRPr="00DF0EEF">
        <w:rPr>
          <w:rFonts w:ascii="Times New Roman" w:hAnsi="Times New Roman"/>
          <w:iCs/>
          <w:sz w:val="24"/>
          <w:szCs w:val="24"/>
        </w:rPr>
        <w:t xml:space="preserve">. </w:t>
      </w:r>
    </w:p>
    <w:p w:rsidR="00DF0EEF" w:rsidRPr="00DF0EEF" w:rsidRDefault="001F06B5" w:rsidP="00DF0EEF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5</w:t>
      </w:r>
      <w:r w:rsidR="00DF0EEF" w:rsidRPr="00DF0EEF">
        <w:rPr>
          <w:rFonts w:ascii="Times New Roman" w:hAnsi="Times New Roman"/>
          <w:iCs/>
          <w:sz w:val="24"/>
          <w:szCs w:val="24"/>
        </w:rPr>
        <w:t xml:space="preserve">. Электронная информационно-образовательная среда на платформе </w:t>
      </w:r>
      <w:proofErr w:type="spellStart"/>
      <w:r w:rsidR="00DF0EEF" w:rsidRPr="00DF0EEF">
        <w:rPr>
          <w:rFonts w:ascii="Times New Roman" w:hAnsi="Times New Roman"/>
          <w:iCs/>
          <w:sz w:val="24"/>
          <w:szCs w:val="24"/>
        </w:rPr>
        <w:t>Moodle</w:t>
      </w:r>
      <w:proofErr w:type="spellEnd"/>
      <w:r w:rsidR="00DF0EEF" w:rsidRPr="00DF0EEF">
        <w:rPr>
          <w:rFonts w:ascii="Times New Roman" w:hAnsi="Times New Roman"/>
          <w:iCs/>
          <w:sz w:val="24"/>
          <w:szCs w:val="24"/>
        </w:rPr>
        <w:t xml:space="preserve">. [Электронный ресурс]. Режим доступа: </w:t>
      </w:r>
      <w:hyperlink r:id="rId15" w:history="1">
        <w:r w:rsidR="00DF0EEF" w:rsidRPr="00DF0EEF">
          <w:rPr>
            <w:rStyle w:val="af1"/>
            <w:rFonts w:ascii="Times New Roman" w:hAnsi="Times New Roman"/>
            <w:iCs/>
            <w:sz w:val="24"/>
            <w:szCs w:val="24"/>
          </w:rPr>
          <w:t>https://moodle.ospu.su/</w:t>
        </w:r>
      </w:hyperlink>
    </w:p>
    <w:p w:rsidR="00DF0EEF" w:rsidRPr="00DF0EEF" w:rsidRDefault="00DF0EEF" w:rsidP="00DF0EEF">
      <w:pPr>
        <w:tabs>
          <w:tab w:val="left" w:pos="352"/>
        </w:tabs>
        <w:spacing w:after="120" w:line="240" w:lineRule="auto"/>
        <w:ind w:right="94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0EEF" w:rsidRPr="00DF0EEF" w:rsidRDefault="00DF0EEF" w:rsidP="00DF0EEF">
      <w:pPr>
        <w:pStyle w:val="a3"/>
        <w:tabs>
          <w:tab w:val="left" w:pos="352"/>
        </w:tabs>
        <w:spacing w:after="120" w:line="240" w:lineRule="auto"/>
        <w:ind w:left="420" w:right="941"/>
        <w:jc w:val="both"/>
        <w:rPr>
          <w:rFonts w:ascii="Times New Roman" w:hAnsi="Times New Roman"/>
          <w:b/>
          <w:bCs/>
          <w:sz w:val="24"/>
          <w:szCs w:val="24"/>
        </w:rPr>
      </w:pPr>
      <w:r w:rsidRPr="00DF0EEF">
        <w:rPr>
          <w:rFonts w:ascii="Times New Roman" w:hAnsi="Times New Roman"/>
          <w:b/>
          <w:bCs/>
          <w:sz w:val="24"/>
          <w:szCs w:val="24"/>
        </w:rPr>
        <w:t>3.3 Программа обеспечена необходимым комплектом лицензионного программного обеспечения</w:t>
      </w:r>
    </w:p>
    <w:p w:rsidR="00DF0EEF" w:rsidRPr="00941CB6" w:rsidRDefault="00DF0EEF" w:rsidP="00DF0E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F0EEF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</w:p>
    <w:p w:rsidR="00D404ED" w:rsidRPr="005D2BC2" w:rsidRDefault="00D404ED" w:rsidP="00DF0EEF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404ED" w:rsidRPr="00A75A53" w:rsidRDefault="00D404ED" w:rsidP="00DF0EEF">
      <w:pPr>
        <w:spacing w:after="0" w:line="240" w:lineRule="auto"/>
        <w:contextualSpacing/>
        <w:jc w:val="both"/>
      </w:pPr>
    </w:p>
    <w:p w:rsidR="00D404ED" w:rsidRPr="005F5F8F" w:rsidRDefault="00D404ED" w:rsidP="00DF0EEF">
      <w:pPr>
        <w:pStyle w:val="a9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D404ED" w:rsidRDefault="00D404ED" w:rsidP="00D404ED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D404ED" w:rsidRDefault="00D404ED" w:rsidP="00D404ED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404ED" w:rsidRDefault="00D404ED" w:rsidP="00D404ED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 КОНТРОЛЬ И ОЦЕНКА РЕЗУЛЬТАТОВ ОСВОЕНИЯ УЧЕБНО</w:t>
      </w:r>
      <w:r w:rsidR="001F06B5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06B5">
        <w:rPr>
          <w:rFonts w:ascii="Times New Roman" w:hAnsi="Times New Roman"/>
          <w:b/>
          <w:sz w:val="24"/>
          <w:szCs w:val="24"/>
        </w:rPr>
        <w:t>ДИСЦИПЛИНЫ</w:t>
      </w:r>
    </w:p>
    <w:p w:rsidR="00D404ED" w:rsidRDefault="00D404ED" w:rsidP="00D404E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D404ED" w:rsidRDefault="00D404ED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="00D958C8">
        <w:rPr>
          <w:rFonts w:ascii="Times New Roman" w:hAnsi="Times New Roman"/>
          <w:sz w:val="24"/>
          <w:szCs w:val="24"/>
        </w:rPr>
        <w:t xml:space="preserve">форме </w:t>
      </w:r>
      <w:r w:rsidR="008B75EC" w:rsidRPr="008B75EC">
        <w:rPr>
          <w:rFonts w:ascii="Times New Roman" w:hAnsi="Times New Roman"/>
          <w:sz w:val="24"/>
          <w:szCs w:val="24"/>
        </w:rPr>
        <w:t>дифференцированного зачета</w:t>
      </w:r>
      <w:r w:rsidRPr="008B75EC">
        <w:rPr>
          <w:rFonts w:ascii="Times New Roman" w:hAnsi="Times New Roman"/>
          <w:sz w:val="24"/>
          <w:szCs w:val="24"/>
        </w:rPr>
        <w:t>.</w:t>
      </w:r>
    </w:p>
    <w:p w:rsid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B75EC" w:rsidTr="008B75EC"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190" w:type="dxa"/>
          </w:tcPr>
          <w:p w:rsidR="008B75EC" w:rsidRDefault="008B75EC" w:rsidP="008B75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D958C8" w:rsidRDefault="00D958C8" w:rsidP="00ED255D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58C8" w:rsidRPr="006434B8" w:rsidRDefault="006434B8" w:rsidP="00ED255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434B8" w:rsidRPr="00D958C8" w:rsidRDefault="006434B8" w:rsidP="00ED255D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D958C8" w:rsidRPr="00633B56" w:rsidRDefault="00D958C8" w:rsidP="00ED255D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 w:rsid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D958C8" w:rsidRPr="00D958C8" w:rsidRDefault="00D958C8" w:rsidP="00ED255D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2.1, Тема 2.2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15EC3">
              <w:rPr>
                <w:rFonts w:ascii="Times New Roman" w:hAnsi="Times New Roman"/>
                <w:sz w:val="24"/>
                <w:szCs w:val="24"/>
              </w:rPr>
              <w:t>Устный опрос;</w:t>
            </w:r>
          </w:p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Задачи на составление химических формул;</w:t>
            </w:r>
          </w:p>
          <w:p w:rsidR="00B15EC3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удиторных самостоятельных работ; 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B15EC3" w:rsidRDefault="00B15EC3" w:rsidP="00B15EC3">
            <w:pPr>
              <w:tabs>
                <w:tab w:val="left" w:pos="283"/>
                <w:tab w:val="left" w:pos="42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8B75EC">
              <w:rPr>
                <w:rFonts w:ascii="Times New Roman" w:hAnsi="Times New Roman"/>
                <w:sz w:val="24"/>
                <w:szCs w:val="24"/>
              </w:rPr>
              <w:t>Практико-ориентированные задания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Р1: Тема 1.1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Р3: Тема 3.1, Тема 3.2, Тема 3.3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4.1, Тема 4.2, Тема 4.3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Р5: Тема 5.1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Р6: Тема 6.1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8B75EC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-Практико-ориентированные задания;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lastRenderedPageBreak/>
              <w:t>ОК.04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633B56" w:rsidRDefault="00633B56" w:rsidP="00633B56">
            <w:pP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2,4,16,23,30</w:t>
            </w:r>
          </w:p>
          <w:p w:rsidR="00633B56" w:rsidRPr="00B15EC3" w:rsidRDefault="00633B56" w:rsidP="008B75EC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Р2: Тема 2.2</w:t>
            </w:r>
          </w:p>
          <w:p w:rsidR="00B15EC3" w:rsidRDefault="00B15EC3" w:rsidP="00B15E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Р4: Тема 4.2, Тема 4.3</w:t>
            </w:r>
          </w:p>
          <w:p w:rsidR="008B75EC" w:rsidRDefault="008B75EC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опрос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Заслушивание  сообщений и оценка их подготовки;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Задания на использования химической символики и названий соединений по номенклатуре международного союза теоретической и прикладной химии и тривиальных названий для составления химических формул;</w:t>
            </w:r>
          </w:p>
          <w:p w:rsidR="001848A9" w:rsidRPr="008E2EFF" w:rsidRDefault="001848A9" w:rsidP="001848A9">
            <w:pPr>
              <w:pStyle w:val="11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8E2EFF">
              <w:rPr>
                <w:rFonts w:ascii="Times New Roman" w:hAnsi="Times New Roman"/>
                <w:iCs/>
                <w:sz w:val="24"/>
                <w:szCs w:val="24"/>
              </w:rPr>
              <w:t>езультат выполнения внеа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удиторных самостоятельных работ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практической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Результат выполнения лабораторной работы;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8B75EC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</w:p>
        </w:tc>
      </w:tr>
      <w:tr w:rsidR="008B75EC" w:rsidTr="008B75EC">
        <w:tc>
          <w:tcPr>
            <w:tcW w:w="3190" w:type="dxa"/>
          </w:tcPr>
          <w:p w:rsidR="008B75EC" w:rsidRDefault="008B75EC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  <w:t>ОК.07</w:t>
            </w:r>
          </w:p>
          <w:p w:rsidR="00633B56" w:rsidRDefault="00633B56" w:rsidP="008B75EC">
            <w:pPr>
              <w:rPr>
                <w:rStyle w:val="2Georgia9pt"/>
                <w:rFonts w:ascii="Times New Roman" w:hAnsi="Times New Roman" w:cs="Times New Roman"/>
                <w:sz w:val="24"/>
                <w:szCs w:val="24"/>
              </w:rPr>
            </w:pPr>
          </w:p>
          <w:p w:rsidR="006434B8" w:rsidRPr="006434B8" w:rsidRDefault="006434B8" w:rsidP="006434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 2.1</w:t>
            </w:r>
          </w:p>
          <w:p w:rsidR="00633B56" w:rsidRPr="00D958C8" w:rsidRDefault="00633B56" w:rsidP="00633B56">
            <w:pPr>
              <w:rPr>
                <w:rStyle w:val="2Georgia9pt"/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633B56" w:rsidRPr="00B15EC3" w:rsidRDefault="00633B56" w:rsidP="005D7727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3B56"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>ЛР</w:t>
            </w:r>
            <w:r>
              <w:rPr>
                <w:rStyle w:val="2Georgia9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4,16,23,30</w:t>
            </w:r>
          </w:p>
        </w:tc>
        <w:tc>
          <w:tcPr>
            <w:tcW w:w="3190" w:type="dxa"/>
          </w:tcPr>
          <w:p w:rsidR="008B75EC" w:rsidRDefault="00B15EC3" w:rsidP="00D52D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Р7: Тема 7.1</w:t>
            </w:r>
          </w:p>
        </w:tc>
        <w:tc>
          <w:tcPr>
            <w:tcW w:w="3190" w:type="dxa"/>
          </w:tcPr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-Практико-ориентированные задания;</w:t>
            </w:r>
          </w:p>
          <w:p w:rsidR="001848A9" w:rsidRDefault="001848A9" w:rsidP="001848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D04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Подбор, анализ и преобразование учебной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</w:tbl>
    <w:p w:rsidR="008B75EC" w:rsidRPr="008B75EC" w:rsidRDefault="008B75EC" w:rsidP="00D52DA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8B75EC">
      <w:pPr>
        <w:pStyle w:val="11"/>
        <w:spacing w:after="0" w:line="240" w:lineRule="auto"/>
        <w:ind w:right="282" w:firstLine="709"/>
        <w:jc w:val="both"/>
        <w:rPr>
          <w:rFonts w:ascii="Times New Roman" w:hAnsi="Times New Roman"/>
          <w:sz w:val="24"/>
          <w:szCs w:val="24"/>
        </w:rPr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Default="00D404ED" w:rsidP="00D404ED">
      <w:pPr>
        <w:pStyle w:val="11"/>
        <w:spacing w:after="0" w:line="240" w:lineRule="auto"/>
        <w:jc w:val="center"/>
      </w:pP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D404ED" w:rsidRPr="0081652F" w:rsidRDefault="00D404ED" w:rsidP="00D404ED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5.1 Пассивные: опрос, репродуктивные упражнения по закреплению и отработке изученного материала</w:t>
      </w:r>
    </w:p>
    <w:p w:rsidR="001F06B5" w:rsidRPr="009F1E53" w:rsidRDefault="001F06B5" w:rsidP="001F06B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E53">
        <w:rPr>
          <w:rFonts w:ascii="Times New Roman" w:eastAsia="Times New Roman" w:hAnsi="Times New Roman" w:cs="Times New Roman"/>
          <w:sz w:val="24"/>
          <w:szCs w:val="24"/>
        </w:rPr>
        <w:t>5.2 Активные и интерактивные: эвристические беседы, дискуссии, круглый стол, презентация, викторина</w:t>
      </w:r>
      <w:r w:rsidR="00D52DA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52DA2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9F1E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4ED" w:rsidRDefault="00D404ED" w:rsidP="00D404ED">
      <w:pPr>
        <w:pStyle w:val="11"/>
        <w:spacing w:after="0" w:line="240" w:lineRule="auto"/>
        <w:jc w:val="center"/>
      </w:pPr>
    </w:p>
    <w:p w:rsidR="00C81711" w:rsidRDefault="00C81711"/>
    <w:sectPr w:rsidR="00C81711" w:rsidSect="001A52B6">
      <w:pgSz w:w="11906" w:h="16838"/>
      <w:pgMar w:top="993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A5" w:rsidRDefault="00121DA5" w:rsidP="00D404ED">
      <w:pPr>
        <w:spacing w:after="0" w:line="240" w:lineRule="auto"/>
      </w:pPr>
      <w:r>
        <w:separator/>
      </w:r>
    </w:p>
  </w:endnote>
  <w:endnote w:type="continuationSeparator" w:id="0">
    <w:p w:rsidR="00121DA5" w:rsidRDefault="00121DA5" w:rsidP="00D4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SanPin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15" w:rsidRDefault="009520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015" w:rsidRDefault="00952015">
    <w:pPr>
      <w:pStyle w:val="a7"/>
      <w:jc w:val="right"/>
    </w:pPr>
  </w:p>
  <w:p w:rsidR="00952015" w:rsidRDefault="009520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7782"/>
      <w:showingPlcHdr/>
    </w:sdtPr>
    <w:sdtEndPr/>
    <w:sdtContent>
      <w:p w:rsidR="00952015" w:rsidRDefault="00952015">
        <w:pPr>
          <w:pStyle w:val="a7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952015" w:rsidRDefault="009520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A5" w:rsidRDefault="00121DA5" w:rsidP="00D404ED">
      <w:pPr>
        <w:spacing w:after="0" w:line="240" w:lineRule="auto"/>
      </w:pPr>
      <w:r>
        <w:separator/>
      </w:r>
    </w:p>
  </w:footnote>
  <w:footnote w:type="continuationSeparator" w:id="0">
    <w:p w:rsidR="00121DA5" w:rsidRDefault="00121DA5" w:rsidP="00D404ED">
      <w:pPr>
        <w:spacing w:after="0" w:line="240" w:lineRule="auto"/>
      </w:pPr>
      <w:r>
        <w:continuationSeparator/>
      </w:r>
    </w:p>
  </w:footnote>
  <w:footnote w:id="1">
    <w:p w:rsidR="00952015" w:rsidRDefault="00952015" w:rsidP="00B05871">
      <w:pPr>
        <w:pStyle w:val="a5"/>
        <w:spacing w:after="0"/>
        <w:jc w:val="both"/>
      </w:pPr>
      <w:r>
        <w:rPr>
          <w:rStyle w:val="a4"/>
        </w:rPr>
        <w:footnoteRef/>
      </w:r>
      <w:r>
        <w:t xml:space="preserve"> </w:t>
      </w:r>
      <w:r>
        <w:rPr>
          <w:spacing w:val="-4"/>
        </w:rPr>
        <w:t xml:space="preserve"> </w:t>
      </w:r>
      <w:r w:rsidRPr="0062203A">
        <w:rPr>
          <w:sz w:val="20"/>
        </w:rPr>
        <w:t>Указываются</w:t>
      </w:r>
      <w:r w:rsidRPr="0062203A">
        <w:rPr>
          <w:spacing w:val="-5"/>
          <w:sz w:val="20"/>
        </w:rPr>
        <w:t xml:space="preserve"> </w:t>
      </w:r>
      <w:r w:rsidRPr="0062203A">
        <w:rPr>
          <w:sz w:val="20"/>
        </w:rPr>
        <w:t>личностные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 xml:space="preserve">и </w:t>
      </w:r>
      <w:proofErr w:type="spellStart"/>
      <w:r w:rsidRPr="0062203A">
        <w:rPr>
          <w:sz w:val="20"/>
        </w:rPr>
        <w:t>метапредметные</w:t>
      </w:r>
      <w:proofErr w:type="spellEnd"/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результаты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из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ФГОС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СОО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(в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последней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редакции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</w:t>
      </w:r>
      <w:r w:rsidRPr="0062203A">
        <w:rPr>
          <w:spacing w:val="-4"/>
          <w:sz w:val="20"/>
        </w:rPr>
        <w:t xml:space="preserve"> </w:t>
      </w:r>
      <w:r w:rsidRPr="0062203A">
        <w:rPr>
          <w:sz w:val="20"/>
        </w:rPr>
        <w:t>12.08.2022)</w:t>
      </w:r>
      <w:r w:rsidRPr="0062203A">
        <w:rPr>
          <w:spacing w:val="-1"/>
          <w:sz w:val="20"/>
        </w:rPr>
        <w:t xml:space="preserve"> </w:t>
      </w:r>
      <w:r w:rsidRPr="0062203A">
        <w:rPr>
          <w:sz w:val="20"/>
        </w:rPr>
        <w:t>в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отглагольной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форме,</w:t>
      </w:r>
      <w:r w:rsidRPr="0062203A">
        <w:rPr>
          <w:spacing w:val="-3"/>
          <w:sz w:val="20"/>
        </w:rPr>
        <w:t xml:space="preserve"> </w:t>
      </w:r>
      <w:r w:rsidRPr="0062203A">
        <w:rPr>
          <w:sz w:val="20"/>
        </w:rPr>
        <w:t>формируемые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общеобразовательной</w:t>
      </w:r>
      <w:r w:rsidRPr="0062203A">
        <w:rPr>
          <w:spacing w:val="1"/>
          <w:sz w:val="20"/>
        </w:rPr>
        <w:t xml:space="preserve"> </w:t>
      </w:r>
      <w:r w:rsidRPr="0062203A">
        <w:rPr>
          <w:sz w:val="20"/>
        </w:rPr>
        <w:t>дисциплиной</w:t>
      </w:r>
    </w:p>
  </w:footnote>
  <w:footnote w:id="2">
    <w:p w:rsidR="00952015" w:rsidRDefault="00952015" w:rsidP="00B05871">
      <w:pPr>
        <w:pStyle w:val="aa"/>
        <w:jc w:val="both"/>
      </w:pPr>
      <w:r>
        <w:rPr>
          <w:rStyle w:val="a4"/>
        </w:rPr>
        <w:footnoteRef/>
      </w:r>
      <w:r>
        <w:t xml:space="preserve"> Дисциплинарные</w:t>
      </w:r>
      <w:r>
        <w:rPr>
          <w:spacing w:val="-3"/>
        </w:rPr>
        <w:t xml:space="preserve"> </w:t>
      </w:r>
      <w:r>
        <w:t>(предметные)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указываются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полным</w:t>
      </w:r>
      <w:r>
        <w:rPr>
          <w:spacing w:val="-4"/>
        </w:rPr>
        <w:t xml:space="preserve"> </w:t>
      </w:r>
      <w:r>
        <w:t>перечнем</w:t>
      </w:r>
      <w:r>
        <w:rPr>
          <w:spacing w:val="-3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СОО (в</w:t>
      </w:r>
      <w:r>
        <w:rPr>
          <w:spacing w:val="-3"/>
        </w:rPr>
        <w:t xml:space="preserve"> </w:t>
      </w:r>
      <w:r>
        <w:t>последней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12.08.2022)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9AEE22"/>
    <w:lvl w:ilvl="0">
      <w:numFmt w:val="bullet"/>
      <w:lvlText w:val="*"/>
      <w:lvlJc w:val="left"/>
    </w:lvl>
  </w:abstractNum>
  <w:abstractNum w:abstractNumId="1">
    <w:nsid w:val="05B75E72"/>
    <w:multiLevelType w:val="multilevel"/>
    <w:tmpl w:val="197ABA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4154E7"/>
    <w:multiLevelType w:val="hybridMultilevel"/>
    <w:tmpl w:val="F7483522"/>
    <w:lvl w:ilvl="0" w:tplc="B7E698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1751"/>
    <w:multiLevelType w:val="hybridMultilevel"/>
    <w:tmpl w:val="497EF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47F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A62CE7"/>
    <w:multiLevelType w:val="hybridMultilevel"/>
    <w:tmpl w:val="ABDEE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67E3F"/>
    <w:multiLevelType w:val="singleLevel"/>
    <w:tmpl w:val="2F60E0B2"/>
    <w:lvl w:ilvl="0">
      <w:start w:val="1"/>
      <w:numFmt w:val="decimal"/>
      <w:lvlText w:val="%1)"/>
      <w:legacy w:legacy="1" w:legacySpace="0" w:legacyIndent="432"/>
      <w:lvlJc w:val="left"/>
      <w:rPr>
        <w:rFonts w:ascii="Arial" w:hAnsi="Arial" w:cs="Arial" w:hint="default"/>
      </w:rPr>
    </w:lvl>
  </w:abstractNum>
  <w:abstractNum w:abstractNumId="7">
    <w:nsid w:val="425B5D68"/>
    <w:multiLevelType w:val="hybridMultilevel"/>
    <w:tmpl w:val="C8F85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92B63"/>
    <w:multiLevelType w:val="singleLevel"/>
    <w:tmpl w:val="3C26E638"/>
    <w:lvl w:ilvl="0">
      <w:start w:val="4"/>
      <w:numFmt w:val="decimal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9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7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4ED"/>
    <w:rsid w:val="00001DFF"/>
    <w:rsid w:val="00006864"/>
    <w:rsid w:val="00006BC8"/>
    <w:rsid w:val="00037AAA"/>
    <w:rsid w:val="00044063"/>
    <w:rsid w:val="000560C3"/>
    <w:rsid w:val="00067C9B"/>
    <w:rsid w:val="000A334C"/>
    <w:rsid w:val="000B5138"/>
    <w:rsid w:val="000E1060"/>
    <w:rsid w:val="000E1384"/>
    <w:rsid w:val="0011413E"/>
    <w:rsid w:val="00121DA5"/>
    <w:rsid w:val="00136880"/>
    <w:rsid w:val="00156F7C"/>
    <w:rsid w:val="0017164C"/>
    <w:rsid w:val="001848A9"/>
    <w:rsid w:val="001A52B6"/>
    <w:rsid w:val="001D1FCF"/>
    <w:rsid w:val="001E2495"/>
    <w:rsid w:val="001F06B5"/>
    <w:rsid w:val="001F4B65"/>
    <w:rsid w:val="00201B96"/>
    <w:rsid w:val="00207672"/>
    <w:rsid w:val="00230236"/>
    <w:rsid w:val="002555A6"/>
    <w:rsid w:val="002743C9"/>
    <w:rsid w:val="00275211"/>
    <w:rsid w:val="00286DD8"/>
    <w:rsid w:val="002D6E68"/>
    <w:rsid w:val="002E409F"/>
    <w:rsid w:val="00304D5E"/>
    <w:rsid w:val="00361270"/>
    <w:rsid w:val="00365378"/>
    <w:rsid w:val="003749A2"/>
    <w:rsid w:val="003848FE"/>
    <w:rsid w:val="003B4739"/>
    <w:rsid w:val="003F333B"/>
    <w:rsid w:val="00456B6F"/>
    <w:rsid w:val="00470347"/>
    <w:rsid w:val="004767FD"/>
    <w:rsid w:val="00492C47"/>
    <w:rsid w:val="004A2F87"/>
    <w:rsid w:val="004A432E"/>
    <w:rsid w:val="004E32D1"/>
    <w:rsid w:val="004E3E6B"/>
    <w:rsid w:val="004F2460"/>
    <w:rsid w:val="00500DC5"/>
    <w:rsid w:val="00520D15"/>
    <w:rsid w:val="00525854"/>
    <w:rsid w:val="005300BA"/>
    <w:rsid w:val="005A18E4"/>
    <w:rsid w:val="005B4B47"/>
    <w:rsid w:val="005D5176"/>
    <w:rsid w:val="005D7727"/>
    <w:rsid w:val="00600083"/>
    <w:rsid w:val="006066D3"/>
    <w:rsid w:val="00622360"/>
    <w:rsid w:val="006239A6"/>
    <w:rsid w:val="00633B56"/>
    <w:rsid w:val="00635902"/>
    <w:rsid w:val="006434B8"/>
    <w:rsid w:val="006635F0"/>
    <w:rsid w:val="00666555"/>
    <w:rsid w:val="006859C7"/>
    <w:rsid w:val="0069120E"/>
    <w:rsid w:val="006A19FD"/>
    <w:rsid w:val="006B39F8"/>
    <w:rsid w:val="006F4B5B"/>
    <w:rsid w:val="00724892"/>
    <w:rsid w:val="00724B3F"/>
    <w:rsid w:val="0076269C"/>
    <w:rsid w:val="00767078"/>
    <w:rsid w:val="007719D1"/>
    <w:rsid w:val="007805A0"/>
    <w:rsid w:val="00783B3E"/>
    <w:rsid w:val="007976E4"/>
    <w:rsid w:val="007B41B2"/>
    <w:rsid w:val="007B70A0"/>
    <w:rsid w:val="007D57B3"/>
    <w:rsid w:val="007E0CB2"/>
    <w:rsid w:val="008104E6"/>
    <w:rsid w:val="00821884"/>
    <w:rsid w:val="008441D4"/>
    <w:rsid w:val="00845AA9"/>
    <w:rsid w:val="008B75EC"/>
    <w:rsid w:val="008B7C61"/>
    <w:rsid w:val="008C66BB"/>
    <w:rsid w:val="008D6731"/>
    <w:rsid w:val="009116C9"/>
    <w:rsid w:val="00923876"/>
    <w:rsid w:val="00927B20"/>
    <w:rsid w:val="00952015"/>
    <w:rsid w:val="00954C25"/>
    <w:rsid w:val="009732DC"/>
    <w:rsid w:val="00994D56"/>
    <w:rsid w:val="009A23AD"/>
    <w:rsid w:val="009A7186"/>
    <w:rsid w:val="009E1A9F"/>
    <w:rsid w:val="009E6985"/>
    <w:rsid w:val="00A318BA"/>
    <w:rsid w:val="00A34942"/>
    <w:rsid w:val="00A36776"/>
    <w:rsid w:val="00A40922"/>
    <w:rsid w:val="00A52C04"/>
    <w:rsid w:val="00A64F4F"/>
    <w:rsid w:val="00A94C32"/>
    <w:rsid w:val="00AA5C07"/>
    <w:rsid w:val="00AC66ED"/>
    <w:rsid w:val="00AE6359"/>
    <w:rsid w:val="00B05871"/>
    <w:rsid w:val="00B06151"/>
    <w:rsid w:val="00B1360E"/>
    <w:rsid w:val="00B15EC3"/>
    <w:rsid w:val="00B17EBC"/>
    <w:rsid w:val="00B77EA6"/>
    <w:rsid w:val="00B9383B"/>
    <w:rsid w:val="00BE4618"/>
    <w:rsid w:val="00BF1A7C"/>
    <w:rsid w:val="00C61FC0"/>
    <w:rsid w:val="00C775C4"/>
    <w:rsid w:val="00C81711"/>
    <w:rsid w:val="00C87753"/>
    <w:rsid w:val="00C9480F"/>
    <w:rsid w:val="00CC2D21"/>
    <w:rsid w:val="00CD190B"/>
    <w:rsid w:val="00D13A87"/>
    <w:rsid w:val="00D27457"/>
    <w:rsid w:val="00D377F2"/>
    <w:rsid w:val="00D404ED"/>
    <w:rsid w:val="00D52DA2"/>
    <w:rsid w:val="00D85DD2"/>
    <w:rsid w:val="00D91353"/>
    <w:rsid w:val="00D958C8"/>
    <w:rsid w:val="00DB2F59"/>
    <w:rsid w:val="00DE5C55"/>
    <w:rsid w:val="00DF0EEF"/>
    <w:rsid w:val="00DF520B"/>
    <w:rsid w:val="00E03C92"/>
    <w:rsid w:val="00E27C2D"/>
    <w:rsid w:val="00E33787"/>
    <w:rsid w:val="00E35F8D"/>
    <w:rsid w:val="00E3681B"/>
    <w:rsid w:val="00E41FC4"/>
    <w:rsid w:val="00E46F9C"/>
    <w:rsid w:val="00E4796D"/>
    <w:rsid w:val="00E52355"/>
    <w:rsid w:val="00EA56C8"/>
    <w:rsid w:val="00EC75A7"/>
    <w:rsid w:val="00ED255D"/>
    <w:rsid w:val="00ED6F7E"/>
    <w:rsid w:val="00EE09C0"/>
    <w:rsid w:val="00EE5A72"/>
    <w:rsid w:val="00EF1B3A"/>
    <w:rsid w:val="00F27FBF"/>
    <w:rsid w:val="00F32FD3"/>
    <w:rsid w:val="00F84C7B"/>
    <w:rsid w:val="00FA0D52"/>
    <w:rsid w:val="00FD5A3C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4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EE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ED"/>
    <w:pPr>
      <w:ind w:left="720"/>
      <w:contextualSpacing/>
    </w:pPr>
  </w:style>
  <w:style w:type="paragraph" w:customStyle="1" w:styleId="11">
    <w:name w:val="Обычный1"/>
    <w:qFormat/>
    <w:rsid w:val="00D404ED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4">
    <w:name w:val="footnote reference"/>
    <w:uiPriority w:val="99"/>
    <w:semiHidden/>
    <w:rsid w:val="00D404ED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D404ED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5">
    <w:name w:val="Body Text"/>
    <w:basedOn w:val="11"/>
    <w:link w:val="12"/>
    <w:uiPriority w:val="99"/>
    <w:rsid w:val="00D404E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semiHidden/>
    <w:rsid w:val="00D404ED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5"/>
    <w:uiPriority w:val="99"/>
    <w:rsid w:val="00D404E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11"/>
    <w:link w:val="13"/>
    <w:uiPriority w:val="99"/>
    <w:rsid w:val="00D404E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basedOn w:val="a0"/>
    <w:uiPriority w:val="99"/>
    <w:rsid w:val="00D404ED"/>
    <w:rPr>
      <w:rFonts w:eastAsiaTheme="minorEastAsia"/>
      <w:lang w:eastAsia="ru-RU"/>
    </w:rPr>
  </w:style>
  <w:style w:type="character" w:customStyle="1" w:styleId="13">
    <w:name w:val="Нижний колонтитул Знак1"/>
    <w:basedOn w:val="a0"/>
    <w:link w:val="a7"/>
    <w:uiPriority w:val="99"/>
    <w:rsid w:val="00D404ED"/>
    <w:rPr>
      <w:rFonts w:ascii="Cambria" w:eastAsia="Calibri" w:hAnsi="Cambria" w:cs="Times New Roman"/>
      <w:sz w:val="20"/>
      <w:szCs w:val="20"/>
      <w:lang w:eastAsia="ru-RU"/>
    </w:rPr>
  </w:style>
  <w:style w:type="paragraph" w:styleId="a9">
    <w:name w:val="Normal (Web)"/>
    <w:basedOn w:val="11"/>
    <w:uiPriority w:val="99"/>
    <w:rsid w:val="00D404E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11"/>
    <w:link w:val="14"/>
    <w:uiPriority w:val="99"/>
    <w:semiHidden/>
    <w:rsid w:val="00D404E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uiPriority w:val="99"/>
    <w:semiHidden/>
    <w:rsid w:val="00D404ED"/>
    <w:rPr>
      <w:rFonts w:eastAsiaTheme="minorEastAsia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aa"/>
    <w:uiPriority w:val="99"/>
    <w:semiHidden/>
    <w:rsid w:val="00D404E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D404ED"/>
    <w:pPr>
      <w:ind w:left="720"/>
    </w:pPr>
    <w:rPr>
      <w:rFonts w:ascii="Calibri" w:eastAsia="Calibri" w:hAnsi="Calibri" w:cs="Calibri"/>
    </w:rPr>
  </w:style>
  <w:style w:type="table" w:styleId="ac">
    <w:name w:val="Table Grid"/>
    <w:basedOn w:val="a1"/>
    <w:uiPriority w:val="59"/>
    <w:rsid w:val="00D404E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404ED"/>
    <w:pPr>
      <w:widowControl w:val="0"/>
      <w:autoSpaceDE w:val="0"/>
      <w:autoSpaceDN w:val="0"/>
      <w:spacing w:after="0" w:line="240" w:lineRule="auto"/>
    </w:pPr>
    <w:rPr>
      <w:rFonts w:eastAsiaTheme="minorEastAsia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404ED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character" w:customStyle="1" w:styleId="16">
    <w:name w:val="Основной шрифт абзаца1"/>
    <w:rsid w:val="00D404ED"/>
  </w:style>
  <w:style w:type="paragraph" w:styleId="ad">
    <w:name w:val="Balloon Text"/>
    <w:basedOn w:val="a"/>
    <w:link w:val="ae"/>
    <w:uiPriority w:val="99"/>
    <w:semiHidden/>
    <w:unhideWhenUsed/>
    <w:rsid w:val="00D4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4ED"/>
    <w:rPr>
      <w:rFonts w:ascii="Tahoma" w:eastAsiaTheme="minorEastAsia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40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404ED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DF0E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F0E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F0EEF"/>
    <w:rPr>
      <w:rFonts w:eastAsiaTheme="minorEastAsia"/>
      <w:lang w:eastAsia="ru-RU"/>
    </w:rPr>
  </w:style>
  <w:style w:type="character" w:styleId="af1">
    <w:name w:val="Hyperlink"/>
    <w:basedOn w:val="a0"/>
    <w:rsid w:val="00DF0EEF"/>
    <w:rPr>
      <w:color w:val="0000FF"/>
      <w:u w:val="single"/>
    </w:rPr>
  </w:style>
  <w:style w:type="character" w:customStyle="1" w:styleId="markedcontent">
    <w:name w:val="markedcontent"/>
    <w:basedOn w:val="a0"/>
    <w:rsid w:val="008104E6"/>
  </w:style>
  <w:style w:type="paragraph" w:styleId="af2">
    <w:name w:val="Plain Text"/>
    <w:basedOn w:val="a"/>
    <w:link w:val="af3"/>
    <w:rsid w:val="00037AA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037AA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lementy/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ostnauka.ru/themes/chemistr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moodle.ospu.su/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zoom.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D7CF6-92D8-4EB3-AC03-147ABCAD1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</TotalTime>
  <Pages>25</Pages>
  <Words>6649</Words>
  <Characters>37901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44462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Saratov</dc:creator>
  <cp:keywords/>
  <dc:description/>
  <cp:lastModifiedBy>Пользователь</cp:lastModifiedBy>
  <cp:revision>41</cp:revision>
  <cp:lastPrinted>2023-03-23T08:55:00Z</cp:lastPrinted>
  <dcterms:created xsi:type="dcterms:W3CDTF">2023-03-18T15:45:00Z</dcterms:created>
  <dcterms:modified xsi:type="dcterms:W3CDTF">2023-07-14T08:28:00Z</dcterms:modified>
</cp:coreProperties>
</file>