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4ED" w:rsidRDefault="00D404ED" w:rsidP="00D404ED">
      <w:pPr>
        <w:spacing w:after="0"/>
        <w:jc w:val="right"/>
        <w:rPr>
          <w:rFonts w:ascii="Times New Roman" w:hAnsi="Times New Roman"/>
          <w:sz w:val="24"/>
        </w:rPr>
      </w:pPr>
      <w:r w:rsidRPr="00463984">
        <w:rPr>
          <w:rFonts w:ascii="Times New Roman" w:hAnsi="Times New Roman"/>
          <w:sz w:val="24"/>
        </w:rPr>
        <w:t>Приложение 9.3.</w:t>
      </w:r>
      <w:r>
        <w:rPr>
          <w:rFonts w:ascii="Times New Roman" w:hAnsi="Times New Roman"/>
          <w:sz w:val="24"/>
        </w:rPr>
        <w:t xml:space="preserve">__ </w:t>
      </w:r>
    </w:p>
    <w:p w:rsidR="00D404ED" w:rsidRDefault="00D404ED" w:rsidP="00D404ED">
      <w:pPr>
        <w:spacing w:after="0"/>
        <w:jc w:val="right"/>
        <w:rPr>
          <w:rFonts w:ascii="Times New Roman" w:hAnsi="Times New Roman"/>
          <w:sz w:val="24"/>
        </w:rPr>
      </w:pPr>
      <w:r w:rsidRPr="00463984">
        <w:rPr>
          <w:rFonts w:ascii="Times New Roman" w:hAnsi="Times New Roman"/>
          <w:sz w:val="24"/>
        </w:rPr>
        <w:t>ОПОП-ППССЗ по специальности</w:t>
      </w:r>
      <w:r>
        <w:rPr>
          <w:rFonts w:ascii="Times New Roman" w:hAnsi="Times New Roman"/>
          <w:sz w:val="24"/>
        </w:rPr>
        <w:t xml:space="preserve"> </w:t>
      </w:r>
    </w:p>
    <w:p w:rsidR="0012082B" w:rsidRPr="0012082B" w:rsidRDefault="0012082B" w:rsidP="001208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2082B">
        <w:rPr>
          <w:rFonts w:ascii="Times New Roman" w:hAnsi="Times New Roman"/>
          <w:sz w:val="24"/>
          <w:szCs w:val="24"/>
        </w:rPr>
        <w:t xml:space="preserve">08.02.10  Строительство железных дорог, </w:t>
      </w:r>
    </w:p>
    <w:p w:rsidR="0012082B" w:rsidRPr="0012082B" w:rsidRDefault="0012082B" w:rsidP="001208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aps/>
          <w:sz w:val="24"/>
          <w:szCs w:val="24"/>
        </w:rPr>
      </w:pPr>
      <w:r w:rsidRPr="0012082B">
        <w:rPr>
          <w:rFonts w:ascii="Times New Roman" w:hAnsi="Times New Roman"/>
          <w:sz w:val="24"/>
          <w:szCs w:val="24"/>
        </w:rPr>
        <w:t>путь и путевое хозяйство</w:t>
      </w:r>
    </w:p>
    <w:p w:rsidR="00D404ED" w:rsidRPr="00C249CB" w:rsidRDefault="00D404ED" w:rsidP="00D404ED">
      <w:pPr>
        <w:spacing w:after="0"/>
        <w:rPr>
          <w:rFonts w:ascii="Times New Roman" w:hAnsi="Times New Roman"/>
          <w:sz w:val="28"/>
        </w:rPr>
      </w:pPr>
    </w:p>
    <w:p w:rsidR="00D404ED" w:rsidRPr="00463984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Pr="00463984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Pr="00463984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Pr="00463984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Pr="00463984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Default="00D404ED" w:rsidP="00D404ED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463984">
        <w:rPr>
          <w:rFonts w:ascii="Times New Roman" w:hAnsi="Times New Roman"/>
          <w:b/>
          <w:sz w:val="24"/>
        </w:rPr>
        <w:t>РАБО</w:t>
      </w:r>
      <w:r>
        <w:rPr>
          <w:rFonts w:ascii="Times New Roman" w:hAnsi="Times New Roman"/>
          <w:b/>
          <w:sz w:val="24"/>
        </w:rPr>
        <w:t xml:space="preserve">ЧАЯ ПРОГРАММА </w:t>
      </w:r>
      <w:r w:rsidRPr="00D404ED">
        <w:rPr>
          <w:rFonts w:ascii="Times New Roman" w:hAnsi="Times New Roman"/>
          <w:b/>
          <w:sz w:val="24"/>
        </w:rPr>
        <w:t>УЧЕБНО</w:t>
      </w:r>
      <w:r>
        <w:rPr>
          <w:rFonts w:ascii="Times New Roman" w:hAnsi="Times New Roman"/>
          <w:b/>
          <w:sz w:val="24"/>
        </w:rPr>
        <w:t>Й ДИСЦИПЛИНЫ</w:t>
      </w:r>
    </w:p>
    <w:p w:rsidR="00D404ED" w:rsidRPr="00463984" w:rsidRDefault="00D404ED" w:rsidP="00D404ED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ОУД 1</w:t>
      </w:r>
      <w:r w:rsidR="008B194F" w:rsidRPr="008B194F">
        <w:rPr>
          <w:rFonts w:ascii="Times New Roman" w:hAnsi="Times New Roman"/>
          <w:b/>
          <w:sz w:val="24"/>
        </w:rPr>
        <w:t>2</w:t>
      </w:r>
      <w:r>
        <w:rPr>
          <w:rFonts w:ascii="Times New Roman" w:hAnsi="Times New Roman"/>
          <w:b/>
          <w:sz w:val="24"/>
        </w:rPr>
        <w:t xml:space="preserve">. </w:t>
      </w:r>
      <w:r w:rsidR="00154486">
        <w:rPr>
          <w:rFonts w:ascii="Times New Roman" w:hAnsi="Times New Roman"/>
          <w:b/>
          <w:sz w:val="24"/>
        </w:rPr>
        <w:t>ХИМИЯ</w:t>
      </w:r>
    </w:p>
    <w:p w:rsidR="00D404ED" w:rsidRPr="00154486" w:rsidRDefault="00D404ED" w:rsidP="00D404E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54486">
        <w:rPr>
          <w:rFonts w:ascii="Times New Roman" w:hAnsi="Times New Roman"/>
          <w:b/>
          <w:sz w:val="28"/>
          <w:szCs w:val="28"/>
        </w:rPr>
        <w:t>для специальности</w:t>
      </w:r>
    </w:p>
    <w:p w:rsidR="0012082B" w:rsidRPr="003D466C" w:rsidRDefault="0012082B" w:rsidP="001208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08.02.10 </w:t>
      </w:r>
      <w:r w:rsidRPr="003D46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Строительство железных дорог, путь и путевое хозяйство</w:t>
      </w:r>
    </w:p>
    <w:p w:rsidR="00D404ED" w:rsidRPr="00D404ED" w:rsidRDefault="00D404ED" w:rsidP="00D404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04ED" w:rsidRDefault="00D404ED" w:rsidP="00D404ED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D404ED" w:rsidRPr="00463984" w:rsidRDefault="00D404ED" w:rsidP="00D404ED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D404ED" w:rsidRPr="00463984" w:rsidRDefault="00D404ED" w:rsidP="00D404ED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D404ED" w:rsidRDefault="00D404ED" w:rsidP="00D404ED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D404ED" w:rsidRPr="00463984" w:rsidRDefault="00D404ED" w:rsidP="00D404ED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>
        <w:rPr>
          <w:rFonts w:ascii="Times New Roman" w:hAnsi="Times New Roman"/>
          <w:i/>
          <w:sz w:val="24"/>
        </w:rPr>
        <w:t>2023</w:t>
      </w:r>
      <w:r w:rsidRPr="00463984">
        <w:rPr>
          <w:rFonts w:ascii="Times New Roman" w:hAnsi="Times New Roman"/>
          <w:i/>
          <w:sz w:val="24"/>
        </w:rPr>
        <w:t>)</w:t>
      </w:r>
      <w:r>
        <w:rPr>
          <w:rFonts w:ascii="Times New Roman" w:hAnsi="Times New Roman"/>
          <w:i/>
          <w:sz w:val="24"/>
        </w:rPr>
        <w:t xml:space="preserve"> </w:t>
      </w:r>
    </w:p>
    <w:p w:rsidR="00D404ED" w:rsidRDefault="00D404ED" w:rsidP="00D404ED">
      <w:pPr>
        <w:pStyle w:val="11"/>
        <w:spacing w:after="0" w:line="312" w:lineRule="auto"/>
        <w:jc w:val="both"/>
      </w:pPr>
      <w:bookmarkStart w:id="0" w:name="_GoBack"/>
      <w:bookmarkEnd w:id="0"/>
    </w:p>
    <w:p w:rsidR="00D404ED" w:rsidRDefault="00D404ED" w:rsidP="00D404ED">
      <w:pPr>
        <w:pStyle w:val="11"/>
        <w:widowControl w:val="0"/>
        <w:spacing w:after="0" w:line="276" w:lineRule="exact"/>
        <w:ind w:right="143"/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Pr="00E716BF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sz w:val="24"/>
          <w:szCs w:val="24"/>
        </w:rPr>
      </w:pPr>
    </w:p>
    <w:p w:rsidR="00D404ED" w:rsidRPr="00E716BF" w:rsidRDefault="00D404ED" w:rsidP="00D404ED">
      <w:pPr>
        <w:rPr>
          <w:rFonts w:ascii="Times New Roman" w:hAnsi="Times New Roman"/>
          <w:sz w:val="24"/>
          <w:szCs w:val="24"/>
        </w:rPr>
      </w:pPr>
      <w:r w:rsidRPr="00E716BF">
        <w:rPr>
          <w:rFonts w:ascii="Times New Roman" w:hAnsi="Times New Roman"/>
          <w:sz w:val="24"/>
          <w:szCs w:val="24"/>
        </w:rPr>
        <w:br w:type="page"/>
      </w:r>
    </w:p>
    <w:p w:rsidR="00D404ED" w:rsidRPr="00CE28D4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  <w:r w:rsidRPr="00CE28D4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D404ED" w:rsidRPr="00CE28D4" w:rsidTr="00F84C7B">
        <w:tc>
          <w:tcPr>
            <w:tcW w:w="7668" w:type="dxa"/>
            <w:shd w:val="clear" w:color="auto" w:fill="auto"/>
          </w:tcPr>
          <w:p w:rsidR="00D404ED" w:rsidRPr="00CE28D4" w:rsidRDefault="00D404E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404ED" w:rsidRPr="00CE28D4" w:rsidRDefault="00D404E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04ED" w:rsidRPr="00CE28D4" w:rsidTr="00F84C7B">
        <w:tc>
          <w:tcPr>
            <w:tcW w:w="7668" w:type="dxa"/>
            <w:shd w:val="clear" w:color="auto" w:fill="auto"/>
          </w:tcPr>
          <w:p w:rsidR="00D404ED" w:rsidRPr="00CE28D4" w:rsidRDefault="00D404ED" w:rsidP="0048073F">
            <w:pPr>
              <w:pStyle w:val="a3"/>
              <w:numPr>
                <w:ilvl w:val="0"/>
                <w:numId w:val="1"/>
              </w:numPr>
              <w:suppressAutoHyphens/>
              <w:spacing w:after="0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CE28D4">
              <w:rPr>
                <w:rFonts w:ascii="Times New Roman" w:hAnsi="Times New Roman"/>
                <w:b/>
                <w:sz w:val="24"/>
                <w:szCs w:val="24"/>
              </w:rPr>
              <w:t xml:space="preserve">ПАСПОРТ РАБОЧЕЙ ПРОГРАММЫ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</w:t>
            </w:r>
            <w:r w:rsidR="0048073F">
              <w:rPr>
                <w:rFonts w:ascii="Times New Roman" w:hAnsi="Times New Roman"/>
                <w:b/>
                <w:sz w:val="24"/>
                <w:szCs w:val="24"/>
              </w:rPr>
              <w:t>Й ДИСЦИПЛИНЫ</w:t>
            </w:r>
          </w:p>
          <w:p w:rsidR="00D404ED" w:rsidRPr="00CE28D4" w:rsidRDefault="00D404ED" w:rsidP="0048073F">
            <w:pPr>
              <w:pStyle w:val="11"/>
              <w:spacing w:after="0" w:line="276" w:lineRule="auto"/>
              <w:ind w:left="284" w:hanging="28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404ED" w:rsidRPr="00CE28D4" w:rsidRDefault="00D404ED" w:rsidP="0048073F">
            <w:pPr>
              <w:pStyle w:val="11"/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04ED" w:rsidRPr="00CE28D4" w:rsidTr="00F84C7B">
        <w:tc>
          <w:tcPr>
            <w:tcW w:w="7668" w:type="dxa"/>
            <w:shd w:val="clear" w:color="auto" w:fill="auto"/>
          </w:tcPr>
          <w:p w:rsidR="00D404ED" w:rsidRDefault="00D404ED" w:rsidP="0048073F">
            <w:pPr>
              <w:pStyle w:val="a3"/>
              <w:numPr>
                <w:ilvl w:val="0"/>
                <w:numId w:val="1"/>
              </w:numPr>
              <w:suppressAutoHyphens/>
              <w:spacing w:after="0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CE28D4">
              <w:rPr>
                <w:rFonts w:ascii="Times New Roman" w:hAnsi="Times New Roman"/>
                <w:b/>
                <w:sz w:val="24"/>
                <w:szCs w:val="24"/>
              </w:rPr>
              <w:t xml:space="preserve">СТРУКТУРА И СОДЕРЖАНИЕ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</w:t>
            </w:r>
            <w:r w:rsidR="0048073F">
              <w:rPr>
                <w:rFonts w:ascii="Times New Roman" w:hAnsi="Times New Roman"/>
                <w:b/>
                <w:sz w:val="24"/>
                <w:szCs w:val="24"/>
              </w:rPr>
              <w:t>Й ДИСЦИПЛИНЫ</w:t>
            </w:r>
          </w:p>
          <w:p w:rsidR="0048073F" w:rsidRDefault="0048073F" w:rsidP="0048073F">
            <w:pPr>
              <w:pStyle w:val="11"/>
              <w:spacing w:after="0" w:line="276" w:lineRule="auto"/>
              <w:ind w:left="284" w:hanging="28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073F" w:rsidRDefault="0048073F" w:rsidP="0048073F">
            <w:pPr>
              <w:pStyle w:val="11"/>
              <w:numPr>
                <w:ilvl w:val="0"/>
                <w:numId w:val="1"/>
              </w:numPr>
              <w:spacing w:after="0" w:line="276" w:lineRule="auto"/>
              <w:ind w:left="34" w:firstLine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28D4">
              <w:rPr>
                <w:rFonts w:ascii="Times New Roman" w:hAnsi="Times New Roman"/>
                <w:b/>
                <w:sz w:val="24"/>
                <w:szCs w:val="24"/>
              </w:rPr>
              <w:t xml:space="preserve">УСЛОВИЯ РЕАЛИЗАЦИИ ПРОГРАММЫ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УЧЕБНОЙ ДИСЦИПЛИНЫ</w:t>
            </w:r>
            <w:r w:rsidRPr="00CE28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8073F" w:rsidRDefault="0048073F" w:rsidP="0048073F">
            <w:pPr>
              <w:pStyle w:val="a3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073F" w:rsidRPr="00CE28D4" w:rsidRDefault="0048073F" w:rsidP="0048073F">
            <w:pPr>
              <w:pStyle w:val="11"/>
              <w:numPr>
                <w:ilvl w:val="0"/>
                <w:numId w:val="1"/>
              </w:numPr>
              <w:spacing w:after="0" w:line="276" w:lineRule="auto"/>
              <w:ind w:left="34" w:firstLine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0211">
              <w:rPr>
                <w:rFonts w:ascii="Times New Roman" w:hAnsi="Times New Roman"/>
                <w:b/>
                <w:sz w:val="24"/>
                <w:szCs w:val="24"/>
              </w:rPr>
              <w:t xml:space="preserve">КОНТРОЛЬ И ОЦЕНКА РЕЗУЛЬТАТОВ ОСВОЕНИЯ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УЧЕБНОЙ ДИСЦИПЛИНЫ</w:t>
            </w:r>
            <w:r w:rsidRPr="00CE28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  <w:shd w:val="clear" w:color="auto" w:fill="auto"/>
          </w:tcPr>
          <w:p w:rsidR="00D404ED" w:rsidRPr="00CE28D4" w:rsidRDefault="00D404ED" w:rsidP="0048073F">
            <w:pPr>
              <w:pStyle w:val="11"/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04ED" w:rsidRPr="00CE28D4" w:rsidTr="0048073F">
        <w:trPr>
          <w:trHeight w:val="80"/>
        </w:trPr>
        <w:tc>
          <w:tcPr>
            <w:tcW w:w="7668" w:type="dxa"/>
            <w:shd w:val="clear" w:color="auto" w:fill="auto"/>
          </w:tcPr>
          <w:p w:rsidR="0048073F" w:rsidRPr="00CE28D4" w:rsidRDefault="0048073F" w:rsidP="0048073F">
            <w:pPr>
              <w:pStyle w:val="11"/>
              <w:spacing w:after="0" w:line="276" w:lineRule="auto"/>
              <w:ind w:left="284" w:hanging="28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404ED" w:rsidRPr="00CE28D4" w:rsidRDefault="00D404ED" w:rsidP="0048073F">
            <w:pPr>
              <w:pStyle w:val="11"/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04ED" w:rsidRPr="00CE28D4" w:rsidTr="0048073F">
        <w:trPr>
          <w:trHeight w:val="80"/>
        </w:trPr>
        <w:tc>
          <w:tcPr>
            <w:tcW w:w="7668" w:type="dxa"/>
            <w:shd w:val="clear" w:color="auto" w:fill="auto"/>
          </w:tcPr>
          <w:p w:rsidR="00D404ED" w:rsidRPr="00CE28D4" w:rsidRDefault="00D404ED" w:rsidP="0048073F">
            <w:pPr>
              <w:pStyle w:val="11"/>
              <w:tabs>
                <w:tab w:val="left" w:pos="644"/>
              </w:tabs>
              <w:spacing w:after="0"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404ED" w:rsidRPr="00243A1D" w:rsidRDefault="00D404ED" w:rsidP="0048073F">
            <w:pPr>
              <w:pStyle w:val="11"/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04ED" w:rsidRPr="00CE28D4" w:rsidTr="00F84C7B">
        <w:tc>
          <w:tcPr>
            <w:tcW w:w="7668" w:type="dxa"/>
            <w:shd w:val="clear" w:color="auto" w:fill="auto"/>
          </w:tcPr>
          <w:p w:rsidR="00D404ED" w:rsidRPr="00A34724" w:rsidRDefault="00D404ED" w:rsidP="0048073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contextualSpacing/>
              <w:rPr>
                <w:rFonts w:ascii="Times New Roman" w:hAnsi="Times New Roman"/>
                <w:b/>
                <w:sz w:val="24"/>
              </w:rPr>
            </w:pPr>
            <w:r w:rsidRPr="00A34724">
              <w:rPr>
                <w:rStyle w:val="16"/>
                <w:rFonts w:ascii="Times New Roman" w:hAnsi="Times New Roman"/>
                <w:b/>
                <w:sz w:val="24"/>
              </w:rPr>
              <w:t>5.</w:t>
            </w:r>
            <w:r>
              <w:rPr>
                <w:rStyle w:val="16"/>
                <w:rFonts w:ascii="Times New Roman" w:hAnsi="Times New Roman"/>
                <w:b/>
                <w:sz w:val="24"/>
              </w:rPr>
              <w:t xml:space="preserve"> </w:t>
            </w:r>
            <w:r w:rsidRPr="00A34724">
              <w:rPr>
                <w:rStyle w:val="16"/>
                <w:rFonts w:ascii="Times New Roman" w:hAnsi="Times New Roman"/>
                <w:b/>
                <w:sz w:val="24"/>
              </w:rPr>
              <w:t>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D404ED" w:rsidRPr="00243A1D" w:rsidRDefault="00D404ED" w:rsidP="0048073F">
            <w:pPr>
              <w:pStyle w:val="11"/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404ED" w:rsidRDefault="00D404ED" w:rsidP="0048073F">
      <w:pPr>
        <w:pStyle w:val="11"/>
        <w:spacing w:after="0" w:line="276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D404ED" w:rsidRDefault="00D404ED" w:rsidP="0048073F">
      <w:pPr>
        <w:pStyle w:val="11"/>
        <w:spacing w:after="0" w:line="276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Pr="0025197A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Pr="0025197A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1 ПАСПОРТ РАБОЧЕЙ ПРОГРАММЫ УЧЕБНОЙ ДИСЦИПЛИНЫ </w:t>
      </w:r>
    </w:p>
    <w:p w:rsidR="00D404ED" w:rsidRDefault="00A36776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ОУД 1</w:t>
      </w:r>
      <w:r w:rsidR="008B194F">
        <w:rPr>
          <w:rFonts w:ascii="Times New Roman" w:hAnsi="Times New Roman"/>
          <w:b/>
          <w:sz w:val="24"/>
          <w:szCs w:val="24"/>
          <w:lang w:val="en-US"/>
        </w:rPr>
        <w:t>2</w:t>
      </w:r>
      <w:r>
        <w:rPr>
          <w:rFonts w:ascii="Times New Roman" w:hAnsi="Times New Roman"/>
          <w:b/>
          <w:sz w:val="24"/>
          <w:szCs w:val="24"/>
        </w:rPr>
        <w:t>. ХИМИЯ</w:t>
      </w:r>
    </w:p>
    <w:p w:rsidR="00D404ED" w:rsidRDefault="00D404ED" w:rsidP="00D404ED">
      <w:pPr>
        <w:pStyle w:val="a3"/>
        <w:tabs>
          <w:tab w:val="left" w:pos="851"/>
          <w:tab w:val="left" w:pos="993"/>
          <w:tab w:val="left" w:pos="1134"/>
        </w:tabs>
        <w:suppressAutoHyphens/>
        <w:spacing w:line="247" w:lineRule="auto"/>
        <w:ind w:left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D404ED" w:rsidRPr="00BE3E27" w:rsidRDefault="00D404ED" w:rsidP="00D404ED">
      <w:pPr>
        <w:pStyle w:val="a3"/>
        <w:numPr>
          <w:ilvl w:val="1"/>
          <w:numId w:val="3"/>
        </w:numPr>
        <w:tabs>
          <w:tab w:val="left" w:pos="851"/>
          <w:tab w:val="left" w:pos="993"/>
          <w:tab w:val="left" w:pos="1134"/>
        </w:tabs>
        <w:suppressAutoHyphens/>
        <w:spacing w:after="0" w:line="247" w:lineRule="auto"/>
        <w:ind w:left="0"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BE3E27">
        <w:rPr>
          <w:rFonts w:ascii="Times New Roman" w:hAnsi="Times New Roman"/>
          <w:b/>
          <w:sz w:val="24"/>
          <w:szCs w:val="24"/>
        </w:rPr>
        <w:t>Область применения рабочей программы</w:t>
      </w:r>
    </w:p>
    <w:p w:rsidR="00D404ED" w:rsidRPr="00D404ED" w:rsidRDefault="00D404ED" w:rsidP="001208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ab/>
        <w:t xml:space="preserve">Рабочая программа </w:t>
      </w:r>
      <w:r>
        <w:rPr>
          <w:rFonts w:ascii="Times New Roman" w:hAnsi="Times New Roman"/>
          <w:sz w:val="24"/>
          <w:szCs w:val="24"/>
        </w:rPr>
        <w:t xml:space="preserve">учебной дисциплины </w:t>
      </w:r>
      <w:r w:rsidRPr="00890D37">
        <w:rPr>
          <w:rFonts w:ascii="Times New Roman" w:hAnsi="Times New Roman"/>
          <w:spacing w:val="-2"/>
          <w:sz w:val="24"/>
          <w:szCs w:val="24"/>
        </w:rPr>
        <w:t xml:space="preserve">является </w:t>
      </w:r>
      <w:r w:rsidRPr="00890D37">
        <w:rPr>
          <w:rFonts w:ascii="Times New Roman" w:hAnsi="Times New Roman"/>
          <w:sz w:val="24"/>
          <w:szCs w:val="24"/>
        </w:rPr>
        <w:t xml:space="preserve">частью </w:t>
      </w:r>
      <w:r w:rsidRPr="00894FAB">
        <w:rPr>
          <w:rFonts w:ascii="Times New Roman" w:eastAsia="Times New Roman" w:hAnsi="Times New Roman"/>
          <w:sz w:val="24"/>
          <w:szCs w:val="24"/>
        </w:rPr>
        <w:t xml:space="preserve">программы </w:t>
      </w:r>
      <w:r w:rsidRPr="00BD6A1D">
        <w:rPr>
          <w:rFonts w:ascii="Times New Roman" w:eastAsia="Times New Roman" w:hAnsi="Times New Roman"/>
          <w:sz w:val="24"/>
          <w:szCs w:val="24"/>
        </w:rPr>
        <w:t>среднего</w:t>
      </w:r>
      <w:r>
        <w:rPr>
          <w:rFonts w:ascii="Times New Roman" w:eastAsia="Times New Roman" w:hAnsi="Times New Roman"/>
          <w:sz w:val="24"/>
          <w:szCs w:val="24"/>
        </w:rPr>
        <w:t xml:space="preserve"> (полного)</w:t>
      </w:r>
      <w:r w:rsidRPr="00BD6A1D">
        <w:rPr>
          <w:rFonts w:ascii="Times New Roman" w:eastAsia="Times New Roman" w:hAnsi="Times New Roman"/>
          <w:sz w:val="24"/>
          <w:szCs w:val="24"/>
        </w:rPr>
        <w:t xml:space="preserve"> общего образования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pacing w:val="-2"/>
          <w:sz w:val="24"/>
          <w:szCs w:val="24"/>
        </w:rPr>
        <w:t xml:space="preserve">специальности </w:t>
      </w:r>
      <w:r w:rsidRPr="00D404ED">
        <w:rPr>
          <w:rFonts w:ascii="Times New Roman" w:hAnsi="Times New Roman"/>
          <w:spacing w:val="-2"/>
          <w:sz w:val="24"/>
          <w:szCs w:val="24"/>
        </w:rPr>
        <w:t>СПО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12082B" w:rsidRPr="0012082B">
        <w:rPr>
          <w:rFonts w:ascii="Times New Roman" w:hAnsi="Times New Roman"/>
          <w:sz w:val="24"/>
          <w:szCs w:val="24"/>
        </w:rPr>
        <w:t>08.02.10  Строительство железных дорог, путь и путевое хозяйство</w:t>
      </w:r>
      <w:r w:rsidR="0012082B">
        <w:rPr>
          <w:rFonts w:ascii="Times New Roman" w:hAnsi="Times New Roman"/>
          <w:sz w:val="24"/>
          <w:szCs w:val="24"/>
        </w:rPr>
        <w:t>.</w:t>
      </w:r>
    </w:p>
    <w:p w:rsidR="00D404ED" w:rsidRPr="00330211" w:rsidRDefault="00D404ED" w:rsidP="00D404ED">
      <w:pPr>
        <w:pStyle w:val="11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825D5A">
        <w:rPr>
          <w:rStyle w:val="16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  <w:r w:rsidRPr="00330211">
        <w:rPr>
          <w:rStyle w:val="16"/>
          <w:rFonts w:ascii="Times New Roman" w:hAnsi="Times New Roman"/>
          <w:sz w:val="24"/>
        </w:rPr>
        <w:t xml:space="preserve"> </w:t>
      </w:r>
    </w:p>
    <w:p w:rsidR="0012082B" w:rsidRPr="0012082B" w:rsidRDefault="00D404ED" w:rsidP="0012082B">
      <w:pPr>
        <w:pStyle w:val="a3"/>
        <w:shd w:val="clear" w:color="auto" w:fill="FFFFFF"/>
        <w:tabs>
          <w:tab w:val="left" w:pos="851"/>
          <w:tab w:val="left" w:pos="970"/>
        </w:tabs>
        <w:spacing w:line="240" w:lineRule="auto"/>
        <w:ind w:left="0" w:right="1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82B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</w:t>
      </w:r>
      <w:r w:rsidRPr="0012082B">
        <w:rPr>
          <w:rFonts w:ascii="Times New Roman" w:hAnsi="Times New Roman" w:cs="Times New Roman"/>
          <w:sz w:val="24"/>
          <w:szCs w:val="24"/>
        </w:rPr>
        <w:t xml:space="preserve">учебной дисциплины </w:t>
      </w:r>
      <w:r w:rsidRPr="0012082B">
        <w:rPr>
          <w:rFonts w:ascii="Times New Roman" w:eastAsia="Times New Roman" w:hAnsi="Times New Roman" w:cs="Times New Roman"/>
          <w:sz w:val="24"/>
          <w:szCs w:val="24"/>
        </w:rPr>
        <w:t xml:space="preserve">может </w:t>
      </w:r>
      <w:r w:rsidRPr="0012082B"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 w:rsidRPr="0012082B"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 w:rsidRPr="0012082B">
        <w:rPr>
          <w:rFonts w:ascii="Times New Roman" w:hAnsi="Times New Roman" w:cs="Times New Roman"/>
          <w:spacing w:val="-1"/>
          <w:sz w:val="24"/>
          <w:szCs w:val="24"/>
        </w:rPr>
        <w:t>рабочих по профессиям</w:t>
      </w:r>
      <w:r w:rsidR="00044063" w:rsidRPr="0012082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12082B" w:rsidRPr="0012082B">
        <w:rPr>
          <w:rFonts w:ascii="Times New Roman" w:eastAsia="Times New Roman" w:hAnsi="Times New Roman" w:cs="Times New Roman"/>
          <w:sz w:val="24"/>
          <w:szCs w:val="24"/>
        </w:rPr>
        <w:t>14668 Монтер пути; 18401 Сигналист.</w:t>
      </w:r>
    </w:p>
    <w:p w:rsidR="00622360" w:rsidRPr="008C66BB" w:rsidRDefault="00622360" w:rsidP="00A318B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D404ED" w:rsidRPr="00BE3E27" w:rsidRDefault="00D404ED" w:rsidP="00D404ED">
      <w:pPr>
        <w:pStyle w:val="a3"/>
        <w:numPr>
          <w:ilvl w:val="1"/>
          <w:numId w:val="3"/>
        </w:numPr>
        <w:tabs>
          <w:tab w:val="left" w:pos="1134"/>
        </w:tabs>
        <w:suppressAutoHyphens/>
        <w:spacing w:after="0" w:line="247" w:lineRule="auto"/>
        <w:ind w:left="0"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BE3E27">
        <w:rPr>
          <w:rFonts w:ascii="Times New Roman" w:hAnsi="Times New Roman"/>
          <w:b/>
          <w:sz w:val="24"/>
          <w:szCs w:val="24"/>
        </w:rPr>
        <w:t xml:space="preserve">Место </w:t>
      </w:r>
      <w:r>
        <w:rPr>
          <w:rFonts w:ascii="Times New Roman" w:hAnsi="Times New Roman"/>
          <w:b/>
          <w:sz w:val="24"/>
          <w:szCs w:val="24"/>
        </w:rPr>
        <w:t>учебно</w:t>
      </w:r>
      <w:r w:rsidR="00A36776">
        <w:rPr>
          <w:rFonts w:ascii="Times New Roman" w:hAnsi="Times New Roman"/>
          <w:b/>
          <w:sz w:val="24"/>
          <w:szCs w:val="24"/>
        </w:rPr>
        <w:t>й дисциплины</w:t>
      </w:r>
      <w:r w:rsidRPr="00BE3E27">
        <w:rPr>
          <w:rFonts w:ascii="Times New Roman" w:hAnsi="Times New Roman"/>
          <w:b/>
          <w:sz w:val="24"/>
          <w:szCs w:val="24"/>
        </w:rPr>
        <w:t xml:space="preserve"> в структуре ОПОП-ППССЗ: </w:t>
      </w:r>
    </w:p>
    <w:p w:rsidR="00B05871" w:rsidRPr="00B05871" w:rsidRDefault="00B05871" w:rsidP="00201B96">
      <w:pPr>
        <w:pStyle w:val="a3"/>
        <w:shd w:val="clear" w:color="auto" w:fill="FFFFFF"/>
        <w:spacing w:after="0" w:line="240" w:lineRule="auto"/>
        <w:ind w:left="0" w:right="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87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Общеобразовательная дисциплина «Химия» изучается на базовом уровне в </w:t>
      </w:r>
      <w:r w:rsidRPr="00B0587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общеобразовательном цикле учебного плана основной профессиональной </w:t>
      </w:r>
      <w:r w:rsidRPr="00B0587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образовательной программы укрупненных групп специальностей / профессий: </w:t>
      </w:r>
      <w:r w:rsidR="0012082B">
        <w:rPr>
          <w:rFonts w:ascii="Times New Roman" w:eastAsia="Times New Roman" w:hAnsi="Times New Roman" w:cs="Times New Roman"/>
          <w:sz w:val="24"/>
          <w:szCs w:val="24"/>
        </w:rPr>
        <w:t>08</w:t>
      </w:r>
      <w:r w:rsidRPr="00B05871">
        <w:rPr>
          <w:rFonts w:ascii="Times New Roman" w:eastAsia="Times New Roman" w:hAnsi="Times New Roman" w:cs="Times New Roman"/>
          <w:sz w:val="24"/>
          <w:szCs w:val="24"/>
        </w:rPr>
        <w:t xml:space="preserve">.00.00 </w:t>
      </w:r>
    </w:p>
    <w:p w:rsidR="00B05871" w:rsidRPr="00B05871" w:rsidRDefault="00B05871" w:rsidP="00201B96">
      <w:pPr>
        <w:pStyle w:val="a3"/>
        <w:shd w:val="clear" w:color="auto" w:fill="FFFFFF"/>
        <w:spacing w:after="0" w:line="240" w:lineRule="auto"/>
        <w:ind w:left="0" w:right="1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87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Трудоемкость дисциплины «Химия» на базовом уровне составляет 72 часа, из </w:t>
      </w:r>
      <w:r w:rsidRPr="00B0587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которых 64 часа – базовый модуль (6 разделов) и 8 часов – прикладной модуль (1 </w:t>
      </w:r>
      <w:r w:rsidRPr="00B05871">
        <w:rPr>
          <w:rFonts w:ascii="Times New Roman" w:eastAsia="Times New Roman" w:hAnsi="Times New Roman" w:cs="Times New Roman"/>
          <w:sz w:val="24"/>
          <w:szCs w:val="24"/>
        </w:rPr>
        <w:t>раздел), включающий практико-ориентированное содержание конкретной профессии или специальности.</w:t>
      </w:r>
    </w:p>
    <w:p w:rsidR="00B05871" w:rsidRPr="00B05871" w:rsidRDefault="00B05871" w:rsidP="00500D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8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Прикладной модуль включает один раздел. Раздел 7 «Химия в быту и </w:t>
      </w:r>
      <w:r w:rsidRPr="00B05871">
        <w:rPr>
          <w:rFonts w:ascii="Times New Roman" w:eastAsia="Times New Roman" w:hAnsi="Times New Roman" w:cs="Times New Roman"/>
          <w:sz w:val="24"/>
          <w:szCs w:val="24"/>
        </w:rPr>
        <w:t xml:space="preserve">производственной деятельности человека» реализуется для </w:t>
      </w:r>
      <w:r w:rsidRPr="00B05871">
        <w:rPr>
          <w:rFonts w:ascii="Times New Roman" w:eastAsia="Times New Roman" w:hAnsi="Times New Roman" w:cs="Times New Roman"/>
          <w:spacing w:val="-7"/>
          <w:sz w:val="24"/>
          <w:szCs w:val="24"/>
        </w:rPr>
        <w:t>специальност</w:t>
      </w:r>
      <w:r w:rsidR="00500DC5">
        <w:rPr>
          <w:rFonts w:ascii="Times New Roman" w:eastAsia="Times New Roman" w:hAnsi="Times New Roman" w:cs="Times New Roman"/>
          <w:spacing w:val="-7"/>
          <w:sz w:val="24"/>
          <w:szCs w:val="24"/>
        </w:rPr>
        <w:t>и</w:t>
      </w:r>
      <w:r w:rsidRPr="00B058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12082B" w:rsidRPr="0012082B">
        <w:rPr>
          <w:rFonts w:ascii="Times New Roman" w:hAnsi="Times New Roman"/>
          <w:sz w:val="24"/>
          <w:szCs w:val="24"/>
        </w:rPr>
        <w:t>08.02.10  Строительство железных дорог, путь и путевое хозяйство</w:t>
      </w:r>
      <w:r w:rsidR="00500DC5">
        <w:rPr>
          <w:rFonts w:ascii="Times New Roman" w:hAnsi="Times New Roman"/>
          <w:sz w:val="24"/>
          <w:szCs w:val="24"/>
        </w:rPr>
        <w:t xml:space="preserve"> </w:t>
      </w:r>
      <w:r w:rsidRPr="00B058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на материале, </w:t>
      </w:r>
      <w:r w:rsidR="00500DC5">
        <w:rPr>
          <w:rFonts w:ascii="Times New Roman" w:eastAsia="Times New Roman" w:hAnsi="Times New Roman" w:cs="Times New Roman"/>
          <w:spacing w:val="-7"/>
          <w:sz w:val="24"/>
          <w:szCs w:val="24"/>
        </w:rPr>
        <w:t>связанного с</w:t>
      </w:r>
      <w:r w:rsidRPr="00B058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экологической безопасностью и оценкой последствий бытовой и производственной деятельности, </w:t>
      </w:r>
      <w:r w:rsidRPr="00B05871">
        <w:rPr>
          <w:rFonts w:ascii="Times New Roman" w:eastAsia="Times New Roman" w:hAnsi="Times New Roman" w:cs="Times New Roman"/>
          <w:spacing w:val="-9"/>
          <w:sz w:val="24"/>
          <w:szCs w:val="24"/>
        </w:rPr>
        <w:t>по отраслям будущей профессиональной деятельности обучающихся.</w:t>
      </w:r>
    </w:p>
    <w:p w:rsidR="00D404ED" w:rsidRPr="00E10D26" w:rsidRDefault="00D404ED" w:rsidP="00D404ED">
      <w:pPr>
        <w:pStyle w:val="11"/>
        <w:tabs>
          <w:tab w:val="left" w:pos="142"/>
          <w:tab w:val="left" w:pos="891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404ED" w:rsidRPr="002A11F7" w:rsidRDefault="00D404ED" w:rsidP="00D404E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Pr="00D842E7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освоения  учебно</w:t>
      </w:r>
      <w:r w:rsidR="00E46F9C"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6F9C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404ED" w:rsidRPr="00500DC5" w:rsidRDefault="00D404ED" w:rsidP="00D404ED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00DC5">
        <w:rPr>
          <w:rFonts w:ascii="Times New Roman" w:hAnsi="Times New Roman"/>
          <w:sz w:val="24"/>
          <w:szCs w:val="24"/>
        </w:rPr>
        <w:t>1.3.1</w:t>
      </w:r>
      <w:r w:rsidRPr="00500DC5">
        <w:rPr>
          <w:rFonts w:ascii="Times New Roman" w:hAnsi="Times New Roman"/>
          <w:b/>
          <w:sz w:val="24"/>
          <w:szCs w:val="24"/>
        </w:rPr>
        <w:t xml:space="preserve">  </w:t>
      </w:r>
      <w:r w:rsidRPr="00500DC5">
        <w:rPr>
          <w:rFonts w:ascii="Times New Roman" w:hAnsi="Times New Roman"/>
          <w:sz w:val="24"/>
          <w:szCs w:val="24"/>
        </w:rPr>
        <w:t xml:space="preserve">Цель </w:t>
      </w:r>
      <w:r w:rsidR="00E46F9C" w:rsidRPr="00500DC5">
        <w:rPr>
          <w:rFonts w:ascii="Times New Roman" w:hAnsi="Times New Roman"/>
          <w:sz w:val="24"/>
          <w:szCs w:val="24"/>
        </w:rPr>
        <w:t>учебной дисциплины</w:t>
      </w:r>
      <w:r w:rsidRPr="00500DC5">
        <w:rPr>
          <w:rFonts w:ascii="Times New Roman" w:hAnsi="Times New Roman"/>
          <w:sz w:val="24"/>
          <w:szCs w:val="24"/>
        </w:rPr>
        <w:t>:</w:t>
      </w:r>
    </w:p>
    <w:p w:rsidR="00B05871" w:rsidRPr="00500DC5" w:rsidRDefault="00B05871" w:rsidP="00B05871">
      <w:pPr>
        <w:shd w:val="clear" w:color="auto" w:fill="FFFFFF"/>
        <w:spacing w:after="0" w:line="240" w:lineRule="auto"/>
        <w:ind w:left="14" w:right="24" w:firstLine="571"/>
        <w:jc w:val="both"/>
        <w:rPr>
          <w:rFonts w:ascii="Times New Roman" w:hAnsi="Times New Roman" w:cs="Times New Roman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Формирование у студентов представления о химической составляющей </w:t>
      </w:r>
      <w:r w:rsidR="00500DC5" w:rsidRPr="00500DC5">
        <w:rPr>
          <w:rFonts w:ascii="Times New Roman" w:eastAsia="Times New Roman" w:hAnsi="Times New Roman" w:cs="Times New Roman"/>
          <w:spacing w:val="-6"/>
          <w:sz w:val="24"/>
          <w:szCs w:val="24"/>
        </w:rPr>
        <w:t>естественнонаучной</w:t>
      </w:r>
      <w:r w:rsidRPr="00500DC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картины мира как основы принятия решений в жизненных и </w:t>
      </w:r>
      <w:r w:rsidRPr="00500DC5">
        <w:rPr>
          <w:rFonts w:ascii="Times New Roman" w:eastAsia="Times New Roman" w:hAnsi="Times New Roman" w:cs="Times New Roman"/>
          <w:spacing w:val="-7"/>
          <w:sz w:val="24"/>
          <w:szCs w:val="24"/>
        </w:rPr>
        <w:t>производственных ситуациях, ответственного поведения в природной среде.</w:t>
      </w:r>
    </w:p>
    <w:p w:rsidR="00B05871" w:rsidRPr="00500DC5" w:rsidRDefault="00B05871" w:rsidP="00B05871">
      <w:pPr>
        <w:shd w:val="clear" w:color="auto" w:fill="FFFFFF"/>
        <w:spacing w:after="0" w:line="240" w:lineRule="auto"/>
        <w:ind w:left="576"/>
        <w:rPr>
          <w:rFonts w:ascii="Times New Roman" w:hAnsi="Times New Roman" w:cs="Times New Roman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</w:rPr>
        <w:t>Задачи дисциплины:</w:t>
      </w:r>
    </w:p>
    <w:p w:rsidR="00B05871" w:rsidRPr="00500DC5" w:rsidRDefault="00B05871" w:rsidP="00B05871">
      <w:pPr>
        <w:widowControl w:val="0"/>
        <w:numPr>
          <w:ilvl w:val="0"/>
          <w:numId w:val="8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left="19" w:right="5" w:firstLine="571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сформировать понимание закономерностей протекания химических </w:t>
      </w:r>
      <w:r w:rsidRPr="00500DC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процессов и явлений в окружающей среде, целостной научной картины мира, </w:t>
      </w:r>
      <w:r w:rsidRPr="00500DC5">
        <w:rPr>
          <w:rFonts w:ascii="Times New Roman" w:eastAsia="Times New Roman" w:hAnsi="Times New Roman" w:cs="Times New Roman"/>
          <w:sz w:val="24"/>
          <w:szCs w:val="24"/>
        </w:rPr>
        <w:t>взаимосвязи и взаимозависимости естественных наук;</w:t>
      </w:r>
    </w:p>
    <w:p w:rsidR="00B05871" w:rsidRPr="00500DC5" w:rsidRDefault="00B05871" w:rsidP="00B05871">
      <w:pPr>
        <w:widowControl w:val="0"/>
        <w:numPr>
          <w:ilvl w:val="0"/>
          <w:numId w:val="8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left="19" w:right="10" w:firstLine="571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развить умения составлять формулы неорганических и органических </w:t>
      </w:r>
      <w:r w:rsidRPr="00500DC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веществ, уравнения химических реакций, объяснять их смысл, интерпретировать </w:t>
      </w:r>
      <w:r w:rsidRPr="00500DC5">
        <w:rPr>
          <w:rFonts w:ascii="Times New Roman" w:eastAsia="Times New Roman" w:hAnsi="Times New Roman" w:cs="Times New Roman"/>
          <w:sz w:val="24"/>
          <w:szCs w:val="24"/>
        </w:rPr>
        <w:t>результаты химических экспериментов,</w:t>
      </w:r>
    </w:p>
    <w:p w:rsidR="00B05871" w:rsidRPr="00500DC5" w:rsidRDefault="00B05871" w:rsidP="00B05871">
      <w:pPr>
        <w:widowControl w:val="0"/>
        <w:numPr>
          <w:ilvl w:val="0"/>
          <w:numId w:val="8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left="19" w:right="5" w:firstLine="571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сформировать  навыки проведения простейших химических экспериментальных исследований с соблюдением правил безопасного обращения с  веществами и лабораторным оборудованием;</w:t>
      </w:r>
    </w:p>
    <w:p w:rsidR="00B05871" w:rsidRPr="00500DC5" w:rsidRDefault="00B05871" w:rsidP="00B05871">
      <w:pPr>
        <w:widowControl w:val="0"/>
        <w:numPr>
          <w:ilvl w:val="0"/>
          <w:numId w:val="9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left="29" w:firstLine="576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развить умения использовать информацию химического характера из </w:t>
      </w:r>
      <w:r w:rsidRPr="00500DC5">
        <w:rPr>
          <w:rFonts w:ascii="Times New Roman" w:eastAsia="Times New Roman" w:hAnsi="Times New Roman" w:cs="Times New Roman"/>
          <w:sz w:val="24"/>
          <w:szCs w:val="24"/>
        </w:rPr>
        <w:t>различных источников;</w:t>
      </w:r>
    </w:p>
    <w:p w:rsidR="00B05871" w:rsidRPr="00500DC5" w:rsidRDefault="00B05871" w:rsidP="00B05871">
      <w:pPr>
        <w:widowControl w:val="0"/>
        <w:numPr>
          <w:ilvl w:val="0"/>
          <w:numId w:val="9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left="29" w:firstLine="576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spacing w:val="-6"/>
          <w:sz w:val="24"/>
          <w:szCs w:val="24"/>
        </w:rPr>
        <w:t>сформировать умения прогнозировать последствия своей деятельности и химических природных, бытовых и производственных процессов;</w:t>
      </w:r>
    </w:p>
    <w:p w:rsidR="00B05871" w:rsidRPr="00500DC5" w:rsidRDefault="00B05871" w:rsidP="00B05871">
      <w:pPr>
        <w:widowControl w:val="0"/>
        <w:numPr>
          <w:ilvl w:val="0"/>
          <w:numId w:val="9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left="29" w:firstLine="576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сформировать понимание значимости достижений химической науки и </w:t>
      </w:r>
      <w:r w:rsidRPr="00500DC5">
        <w:rPr>
          <w:rFonts w:ascii="Times New Roman" w:eastAsia="Times New Roman" w:hAnsi="Times New Roman" w:cs="Times New Roman"/>
          <w:spacing w:val="-7"/>
          <w:sz w:val="24"/>
          <w:szCs w:val="24"/>
        </w:rPr>
        <w:t>технологий для развития социальной и производственной сфер.</w:t>
      </w:r>
    </w:p>
    <w:p w:rsidR="00B05871" w:rsidRPr="0055233E" w:rsidRDefault="00B05871" w:rsidP="00B05871">
      <w:pPr>
        <w:shd w:val="clear" w:color="auto" w:fill="FFFFFF"/>
        <w:spacing w:before="11323"/>
        <w:ind w:left="9701"/>
        <w:rPr>
          <w:rFonts w:ascii="Times New Roman" w:hAnsi="Times New Roman" w:cs="Times New Roman"/>
        </w:rPr>
        <w:sectPr w:rsidR="00B05871" w:rsidRPr="0055233E" w:rsidSect="0048073F">
          <w:footerReference w:type="default" r:id="rId8"/>
          <w:footerReference w:type="first" r:id="rId9"/>
          <w:pgSz w:w="11909" w:h="16834"/>
          <w:pgMar w:top="1035" w:right="658" w:bottom="360" w:left="1248" w:header="720" w:footer="720" w:gutter="0"/>
          <w:cols w:space="60"/>
          <w:noEndnote/>
          <w:titlePg/>
          <w:docGrid w:linePitch="299"/>
        </w:sectPr>
      </w:pPr>
    </w:p>
    <w:p w:rsidR="00A52C04" w:rsidRDefault="00A52C04" w:rsidP="00A5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lastRenderedPageBreak/>
        <w:t>1.3.2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>
        <w:rPr>
          <w:rFonts w:ascii="Times New Roman" w:hAnsi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:rsidR="00A52C04" w:rsidRDefault="00A52C04" w:rsidP="00A52C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называть изученные вещества по "тривиальной" или международной номенклатуре;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определять: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характеризовать: элементы малых периодов по их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объяснять: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выполнять химический эксперимент по распознаванию важнейших неорганических и органических веществ;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проводить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 использовать приобретенные знания и умения в практической деятельности и повседневной жизни для: - объяснения химических явлений, происходящих в природе, быту и на производстве; - определения возможности протекания химических превращений в различных условиях и оценки их последствий;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экологически грамотного поведения в окружающей среде;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оценки влияния химического загрязнения окружающей среды на организм человека и другие живые организмы;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безопасного обращения с горючими и токсичными веществами, лабораторным оборудованием;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приготовления растворов заданной концентрации в быту и на производстве;</w:t>
      </w:r>
    </w:p>
    <w:p w:rsidR="00A52C04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критической оценки достоверности химической информации, поступающей из разных источников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; 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- понимать взаимосвязь учебной дисциплины с особенностям</w:t>
      </w:r>
      <w:r w:rsidR="00500DC5">
        <w:rPr>
          <w:rStyle w:val="markedcontent"/>
          <w:rFonts w:ascii="Times New Roman" w:hAnsi="Times New Roman" w:cs="Times New Roman"/>
          <w:sz w:val="24"/>
          <w:szCs w:val="24"/>
        </w:rPr>
        <w:t>и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профессии профессиональной деятельности, в основе которых лежат</w:t>
      </w:r>
      <w:r w:rsidR="00500DC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знания по данной учебной дисциплине.</w:t>
      </w:r>
    </w:p>
    <w:p w:rsidR="00A52C04" w:rsidRPr="00A52C04" w:rsidRDefault="00A52C04" w:rsidP="00A52C0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  <w:r w:rsidRPr="00977EBA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104E6">
        <w:rPr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- важнейшие химические понятия: вещество, химический элемент, атом, молекула, относительные атомная и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молекулярная массы, ион, аллотропия, изотопы, химическая связь, электроотрицательность, валентность, степень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окисления, моль, молярная масса, молярный объем, вещества молекулярного и немолекулярного строения, растворы,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электролит и неэлектролит, электролитическая диссоциация, окислитель и восстановитель, окисление и восстановление,</w:t>
      </w:r>
      <w:r w:rsidRPr="008104E6">
        <w:rPr>
          <w:rFonts w:ascii="Times New Roman" w:hAnsi="Times New Roman" w:cs="Times New Roman"/>
          <w:sz w:val="24"/>
          <w:szCs w:val="24"/>
        </w:rPr>
        <w:br/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тепловой эффект реакции, скорость химической реакции, катализ, химическое равновесие, углеродный скелет,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функциональная группа, изомерия, гомология;</w:t>
      </w:r>
    </w:p>
    <w:p w:rsidR="00A52C04" w:rsidRPr="00A36776" w:rsidRDefault="00A52C04" w:rsidP="00A52C04">
      <w:pPr>
        <w:pStyle w:val="a3"/>
        <w:spacing w:after="0" w:line="240" w:lineRule="auto"/>
        <w:ind w:left="0" w:firstLine="708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- основные законы химии: сохранения массы веществ, постоянства состава, периодический закон;</w:t>
      </w:r>
    </w:p>
    <w:p w:rsidR="00A52C04" w:rsidRPr="00A36776" w:rsidRDefault="00A52C04" w:rsidP="00A52C04">
      <w:pPr>
        <w:pStyle w:val="a3"/>
        <w:spacing w:after="0" w:line="240" w:lineRule="auto"/>
        <w:ind w:left="0" w:firstLine="708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- основные теории химии: химической связи, электролитической диссоциации, строения органических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соединений;</w:t>
      </w:r>
    </w:p>
    <w:p w:rsidR="00A52C04" w:rsidRPr="008104E6" w:rsidRDefault="00A52C04" w:rsidP="00A52C0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- важнейшие вещества и материалы: основные металлы и сплавы; серная, соляная, азотная и уксусная кислоты;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щелочи, аммиак, минеральные удобрения, метан, этилен, ацетилен, бензол, этанол, жиры, мыла, глюкоза, сахароза,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крахмал, клетчатка, белки, искусственные и синтетические волокна, каучуки, пластмассы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D404ED" w:rsidRPr="00A86BEA" w:rsidRDefault="008104E6" w:rsidP="00B058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10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4B5B" w:rsidRDefault="006F4B5B" w:rsidP="00B058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F4B5B" w:rsidRDefault="006F4B5B" w:rsidP="00B058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05871" w:rsidRPr="00977EBA" w:rsidRDefault="00B05871" w:rsidP="00B058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7EBA">
        <w:rPr>
          <w:rFonts w:ascii="Times New Roman" w:hAnsi="Times New Roman"/>
          <w:sz w:val="24"/>
          <w:szCs w:val="24"/>
        </w:rPr>
        <w:lastRenderedPageBreak/>
        <w:t>1.3.3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77EBA">
        <w:rPr>
          <w:rFonts w:ascii="Times New Roman" w:hAnsi="Times New Roman"/>
          <w:sz w:val="24"/>
          <w:szCs w:val="24"/>
        </w:rPr>
        <w:t>Планируемые результаты освоения учебного предмета</w:t>
      </w:r>
      <w:r>
        <w:rPr>
          <w:rFonts w:ascii="Times New Roman" w:hAnsi="Times New Roman"/>
          <w:sz w:val="24"/>
          <w:szCs w:val="24"/>
        </w:rPr>
        <w:t>:</w:t>
      </w:r>
      <w:r w:rsidRPr="00977EBA">
        <w:rPr>
          <w:rFonts w:ascii="Times New Roman" w:hAnsi="Times New Roman"/>
          <w:sz w:val="24"/>
          <w:szCs w:val="24"/>
        </w:rPr>
        <w:t xml:space="preserve"> </w:t>
      </w:r>
    </w:p>
    <w:p w:rsidR="00B05871" w:rsidRDefault="00B05871" w:rsidP="00B058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Особое значение учебный предмет имеет при формировании и развитии ОК</w:t>
      </w:r>
      <w:r w:rsidR="006F4B5B">
        <w:rPr>
          <w:rFonts w:ascii="Times New Roman" w:hAnsi="Times New Roman"/>
          <w:sz w:val="24"/>
          <w:szCs w:val="24"/>
        </w:rPr>
        <w:t>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46"/>
        <w:gridCol w:w="4682"/>
        <w:gridCol w:w="3393"/>
      </w:tblGrid>
      <w:tr w:rsidR="00B05871" w:rsidTr="003848FE">
        <w:tc>
          <w:tcPr>
            <w:tcW w:w="2346" w:type="dxa"/>
            <w:vMerge w:val="restart"/>
            <w:vAlign w:val="center"/>
          </w:tcPr>
          <w:p w:rsidR="00B05871" w:rsidRPr="0062203A" w:rsidRDefault="00B05871" w:rsidP="00B0587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Общие компетенции</w:t>
            </w:r>
          </w:p>
        </w:tc>
        <w:tc>
          <w:tcPr>
            <w:tcW w:w="8075" w:type="dxa"/>
            <w:gridSpan w:val="2"/>
          </w:tcPr>
          <w:p w:rsidR="00B05871" w:rsidRPr="0062203A" w:rsidRDefault="00B05871" w:rsidP="00B0587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</w:tr>
      <w:tr w:rsidR="00B05871" w:rsidTr="003848FE">
        <w:tc>
          <w:tcPr>
            <w:tcW w:w="2346" w:type="dxa"/>
            <w:vMerge/>
          </w:tcPr>
          <w:p w:rsidR="00B05871" w:rsidRPr="0062203A" w:rsidRDefault="00B05871" w:rsidP="00B0587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82" w:type="dxa"/>
          </w:tcPr>
          <w:p w:rsidR="00B05871" w:rsidRPr="0062203A" w:rsidRDefault="00B05871" w:rsidP="00B0587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Общие</w:t>
            </w:r>
            <w:r w:rsidRPr="0062203A">
              <w:rPr>
                <w:rStyle w:val="a4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  <w:tc>
          <w:tcPr>
            <w:tcW w:w="3393" w:type="dxa"/>
          </w:tcPr>
          <w:p w:rsidR="00B05871" w:rsidRPr="0062203A" w:rsidRDefault="00B05871" w:rsidP="00B0587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Дисциплинарные</w:t>
            </w:r>
            <w:r w:rsidRPr="0062203A">
              <w:rPr>
                <w:rStyle w:val="a4"/>
                <w:rFonts w:ascii="Times New Roman" w:hAnsi="Times New Roman"/>
                <w:sz w:val="24"/>
                <w:szCs w:val="24"/>
              </w:rPr>
              <w:footnoteReference w:id="2"/>
            </w:r>
          </w:p>
        </w:tc>
      </w:tr>
      <w:tr w:rsidR="00B05871" w:rsidRPr="00500DC5" w:rsidTr="003848FE">
        <w:tc>
          <w:tcPr>
            <w:tcW w:w="2346" w:type="dxa"/>
          </w:tcPr>
          <w:p w:rsidR="00B05871" w:rsidRPr="00500DC5" w:rsidRDefault="00B05871" w:rsidP="00B05871">
            <w:pPr>
              <w:shd w:val="clear" w:color="auto" w:fill="FFFFFF"/>
              <w:spacing w:line="269" w:lineRule="exact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500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 01.</w:t>
            </w:r>
          </w:p>
          <w:p w:rsidR="00B05871" w:rsidRPr="00500DC5" w:rsidRDefault="00B05871" w:rsidP="00B05871">
            <w:pPr>
              <w:shd w:val="clear" w:color="auto" w:fill="FFFFFF"/>
              <w:spacing w:line="269" w:lineRule="exact"/>
              <w:ind w:left="19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Выбирать способы</w:t>
            </w:r>
          </w:p>
          <w:p w:rsidR="00B05871" w:rsidRPr="00500DC5" w:rsidRDefault="00B05871" w:rsidP="00B05871">
            <w:pPr>
              <w:shd w:val="clear" w:color="auto" w:fill="FFFFFF"/>
              <w:spacing w:line="269" w:lineRule="exact"/>
              <w:ind w:left="10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решения задач</w:t>
            </w:r>
          </w:p>
          <w:p w:rsidR="00B05871" w:rsidRPr="00500DC5" w:rsidRDefault="00B05871" w:rsidP="00B05871">
            <w:pPr>
              <w:shd w:val="clear" w:color="auto" w:fill="FFFFFF"/>
              <w:spacing w:line="269" w:lineRule="exact"/>
              <w:ind w:left="14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профессиональной деятельности применительно</w:t>
            </w:r>
          </w:p>
          <w:p w:rsidR="00B05871" w:rsidRPr="00500DC5" w:rsidRDefault="00B05871" w:rsidP="00B05871">
            <w:pPr>
              <w:shd w:val="clear" w:color="auto" w:fill="FFFFFF"/>
              <w:spacing w:line="269" w:lineRule="exact"/>
              <w:ind w:left="14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 различным</w:t>
            </w:r>
          </w:p>
          <w:p w:rsidR="00B05871" w:rsidRPr="00500DC5" w:rsidRDefault="00B05871" w:rsidP="00B05871">
            <w:pPr>
              <w:shd w:val="clear" w:color="auto" w:fill="FFFFFF"/>
              <w:spacing w:before="5" w:line="269" w:lineRule="exact"/>
              <w:ind w:left="14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контекстам</w:t>
            </w:r>
          </w:p>
          <w:p w:rsidR="00B05871" w:rsidRPr="00500DC5" w:rsidRDefault="00B05871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B05871" w:rsidRPr="0069120E" w:rsidRDefault="00B05871" w:rsidP="0069120E">
            <w:pPr>
              <w:shd w:val="clear" w:color="auto" w:fill="FFFFFF"/>
              <w:spacing w:line="269" w:lineRule="exact"/>
              <w:ind w:left="14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В части трудового воспитания:</w:t>
            </w:r>
          </w:p>
          <w:p w:rsidR="00B05871" w:rsidRPr="00500DC5" w:rsidRDefault="00B05871" w:rsidP="00500DC5">
            <w:pPr>
              <w:shd w:val="clear" w:color="auto" w:fill="FFFFFF"/>
              <w:spacing w:line="269" w:lineRule="exact"/>
              <w:ind w:left="19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готовность к труду,   осознание ценности</w:t>
            </w:r>
            <w:r w:rsidR="00500DC5"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мастерства, трудолюбие;</w:t>
            </w:r>
          </w:p>
          <w:p w:rsidR="00B05871" w:rsidRPr="00500DC5" w:rsidRDefault="00B05871" w:rsidP="00500DC5">
            <w:pPr>
              <w:shd w:val="clear" w:color="auto" w:fill="FFFFFF"/>
              <w:spacing w:line="269" w:lineRule="exact"/>
              <w:ind w:left="19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:rsidR="00B05871" w:rsidRPr="00500DC5" w:rsidRDefault="00B05871" w:rsidP="00500DC5">
            <w:pPr>
              <w:shd w:val="clear" w:color="auto" w:fill="FFFFFF"/>
              <w:spacing w:line="269" w:lineRule="exact"/>
              <w:ind w:left="19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ab/>
              <w:t>интерес к различным сферам профессиональной</w:t>
            </w: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br/>
              <w:t>деятельности,</w:t>
            </w:r>
          </w:p>
          <w:p w:rsidR="00B05871" w:rsidRPr="0069120E" w:rsidRDefault="00B05871" w:rsidP="00B05871">
            <w:pPr>
              <w:shd w:val="clear" w:color="auto" w:fill="FFFFFF"/>
              <w:spacing w:line="269" w:lineRule="exact"/>
              <w:ind w:left="14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Овладение универсальными учебными познавательными действиями: </w:t>
            </w:r>
          </w:p>
          <w:p w:rsidR="00B05871" w:rsidRPr="0069120E" w:rsidRDefault="00B05871" w:rsidP="00B05871">
            <w:pPr>
              <w:shd w:val="clear" w:color="auto" w:fill="FFFFFF"/>
              <w:ind w:left="14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а) базовые логические действия:</w:t>
            </w:r>
          </w:p>
          <w:p w:rsidR="00B05871" w:rsidRPr="00500DC5" w:rsidRDefault="00B05871" w:rsidP="00B05871">
            <w:pPr>
              <w:shd w:val="clear" w:color="auto" w:fill="FFFFFF"/>
              <w:ind w:left="1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500D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самостоятельно формулировать</w:t>
            </w:r>
            <w:r w:rsidRPr="00500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500D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актуализировать проблему, рассматривать ее всесторонне;</w:t>
            </w:r>
          </w:p>
          <w:p w:rsidR="00B05871" w:rsidRPr="00500DC5" w:rsidRDefault="00B05871" w:rsidP="00A40922">
            <w:pPr>
              <w:shd w:val="clear" w:color="auto" w:fill="FFFFFF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устанавливать существенный признак или основания для сравнения, классификации и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обобщения;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350"/>
              </w:tabs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определять цели деятельности,    задавать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br/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параметры и критерии их достижения;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240"/>
              </w:tabs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выявлять закономерности и противоречия в</w:t>
            </w:r>
            <w:r w:rsidR="00500DC5"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рассматриваемых явлениях;</w:t>
            </w:r>
          </w:p>
          <w:p w:rsidR="00B05871" w:rsidRPr="00500DC5" w:rsidRDefault="00B05871" w:rsidP="00B05871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spacing w:line="269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вносить коррективы в деятельность, оценивать </w:t>
            </w:r>
            <w:r w:rsidRPr="00500DC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соответствие результатов целям, оценивать риски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последствий деятельности;</w:t>
            </w:r>
          </w:p>
          <w:p w:rsidR="00B05871" w:rsidRPr="00500DC5" w:rsidRDefault="00B05871" w:rsidP="00B05871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spacing w:line="269" w:lineRule="exact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развивать креативное мышление при решении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жизненных проблем</w:t>
            </w:r>
          </w:p>
          <w:p w:rsidR="00B05871" w:rsidRPr="00500DC5" w:rsidRDefault="00B05871" w:rsidP="00B05871">
            <w:pPr>
              <w:shd w:val="clear" w:color="auto" w:fill="FFFFFF"/>
              <w:spacing w:line="269" w:lineRule="exact"/>
              <w:ind w:left="173" w:hanging="163"/>
              <w:jc w:val="both"/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б</w:t>
            </w: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) базовые исследовательские действия:</w:t>
            </w:r>
            <w:r w:rsidRPr="00500DC5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</w:p>
          <w:p w:rsidR="00B05871" w:rsidRPr="00500DC5" w:rsidRDefault="00B05871" w:rsidP="00500DC5">
            <w:pPr>
              <w:shd w:val="clear" w:color="auto" w:fill="FFFFFF"/>
              <w:spacing w:line="269" w:lineRule="exact"/>
              <w:ind w:left="173" w:hanging="1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-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владеть навыками учебно-исследовательской и проектной деятельности, навыками разрешения</w:t>
            </w:r>
            <w:r w:rsidR="00500DC5"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проблем;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307"/>
              </w:tabs>
              <w:spacing w:line="269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выявлять причинно-следственные связи и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br/>
              <w:t>актуализировать задачу, выдвигать гипотезу ее</w:t>
            </w:r>
            <w:r w:rsidR="00500DC5"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решения, находить аргументы для доказательства</w:t>
            </w:r>
            <w:r w:rsidR="00500DC5" w:rsidRPr="00500DC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своих утверждений, задавать параметры и</w:t>
            </w:r>
            <w:r w:rsidR="00500DC5"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решения;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240"/>
              </w:tabs>
              <w:spacing w:line="26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анализировать полученные в ходе решения</w:t>
            </w:r>
            <w:r w:rsidR="00500DC5"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задачи результаты, критически оценивать их</w:t>
            </w:r>
            <w:r w:rsidR="00500DC5"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достоверность,</w:t>
            </w:r>
            <w:r w:rsidR="00500DC5"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прогнозировать изменение в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новых условиях;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178"/>
              </w:tabs>
              <w:spacing w:line="269" w:lineRule="exact"/>
              <w:ind w:left="5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уметь переносить знания в познавательную и</w:t>
            </w:r>
            <w:r w:rsid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п</w:t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рактическую области</w:t>
            </w:r>
            <w:r w:rsid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жизнедеятельности;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322"/>
              </w:tabs>
              <w:spacing w:line="269" w:lineRule="exact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интегрировать знания из разных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предметных областей;</w:t>
            </w:r>
          </w:p>
          <w:p w:rsidR="00B05871" w:rsidRPr="00500DC5" w:rsidRDefault="00B05871" w:rsidP="00B05871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34"/>
              </w:tabs>
              <w:autoSpaceDE w:val="0"/>
              <w:autoSpaceDN w:val="0"/>
              <w:adjustRightInd w:val="0"/>
              <w:spacing w:line="269" w:lineRule="exact"/>
              <w:ind w:left="5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выдвигать новые идеи, предлагать оригинальные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подходы и решения;</w:t>
            </w:r>
          </w:p>
          <w:p w:rsidR="00B05871" w:rsidRPr="00500DC5" w:rsidRDefault="00B05871" w:rsidP="003848FE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34"/>
              </w:tabs>
              <w:autoSpaceDE w:val="0"/>
              <w:autoSpaceDN w:val="0"/>
              <w:adjustRightInd w:val="0"/>
              <w:spacing w:line="269" w:lineRule="exact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способность их использования в 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познавательной и социальной практике</w:t>
            </w:r>
          </w:p>
        </w:tc>
        <w:tc>
          <w:tcPr>
            <w:tcW w:w="3393" w:type="dxa"/>
          </w:tcPr>
          <w:p w:rsidR="00B05871" w:rsidRPr="00500DC5" w:rsidRDefault="00B05871" w:rsidP="003848FE">
            <w:pPr>
              <w:shd w:val="clear" w:color="auto" w:fill="FFFFFF"/>
              <w:spacing w:line="269" w:lineRule="exact"/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владеть системой химических знаний, которая включает: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основополагающие понятия (химический элемент, атом, электронная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оболочка атома,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>s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-,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>p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-,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>d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-электронные орбитали атомов, ион, молекула, 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валентность, электроотрицательность, </w:t>
            </w:r>
            <w:r w:rsidR="00500DC5"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степень окисления, химическая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связь, моль, молярная масса, молярный объем, углеродный скелет,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функциональная группа, радикал, изомерия, изомеры, гомологический ряд,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гомологи, углеводороды, кислород- и азотсодержащие соединения, </w:t>
            </w:r>
            <w:r w:rsidRPr="00500D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биологически активные вещества (углеводы, жиры, белки), мономер,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полимер, структурное звено, высокомолекулярные </w:t>
            </w:r>
            <w:r w:rsidR="00500DC5"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соединения, </w:t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кристаллическая решетка, типы химических реакций (окислительно-восстановительные, экзо- и эндотермические, реакции ионного обмена),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раствор, электролиты, неэлектролиты, электролитическая </w:t>
            </w:r>
            <w:r w:rsidR="00500DC5"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диссоциация, </w:t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окислитель, восстановитель, скорость химической реакции, химическое равновесие), теории и законы (теория химического строения органических 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веществ 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A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M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. Бутлерова, теория электролитической </w:t>
            </w:r>
            <w:r w:rsidR="00500DC5"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диссоциации,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периодический закон Д.И. Менделеева, закон сохранения массы),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закономерности, </w:t>
            </w:r>
            <w:r w:rsid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символический язык химии, фактологические  сведения о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lastRenderedPageBreak/>
              <w:t xml:space="preserve">свойствах, составе, получении и безопасном использовании важнейших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неорганических и органических веществ в быту и практической деятельности человека;</w:t>
            </w:r>
          </w:p>
          <w:p w:rsidR="00B05871" w:rsidRPr="00500DC5" w:rsidRDefault="00B05871" w:rsidP="003848FE">
            <w:pPr>
              <w:shd w:val="clear" w:color="auto" w:fill="FFFFFF"/>
              <w:spacing w:line="269" w:lineRule="exact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-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уметь выявлять характерные признаки и взаимосвязь изученных понятий,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соответствующие понятия при описании строения и свойств</w:t>
            </w:r>
          </w:p>
          <w:p w:rsidR="00B05871" w:rsidRPr="00500DC5" w:rsidRDefault="00B05871" w:rsidP="00B05871">
            <w:pPr>
              <w:shd w:val="clear" w:color="auto" w:fill="FFFFFF"/>
              <w:spacing w:line="269" w:lineRule="exact"/>
              <w:ind w:left="5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неорганических и органических веществ и их превращений; выявлять взаимосвязь химических знаний с понятиями и представлениями других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естественнонаучных предметов;</w:t>
            </w:r>
          </w:p>
          <w:p w:rsidR="00B05871" w:rsidRPr="00500DC5" w:rsidRDefault="00B05871" w:rsidP="003848FE">
            <w:pPr>
              <w:shd w:val="clear" w:color="auto" w:fill="FFFFFF"/>
              <w:spacing w:line="269" w:lineRule="exact"/>
              <w:ind w:right="5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уметь использовать наименования химических соединений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международного союза теоретической и прикладной химии и тривиальные </w:t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названия важнейших веществ (этилен, ацетилен, глицерин, фенол,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формальдегид, уксусная кислота, глицин, угарный газ, углекислый газ,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аммиак, гашеная известь, негашеная известь, питьевая сода и других),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составлять формулы неорганических и органических веществ, уравнения химических реакций, объяснять их смысл; подтверждать характерные </w:t>
            </w:r>
            <w:r w:rsidRPr="00500D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химические свойства веществ соответствующими экспериментами и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записями уравнений химических реакций;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235"/>
              </w:tabs>
              <w:spacing w:line="269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уметь устанавливать принадлежность изученных неорганических и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br/>
              <w:t>органических веществ к определенным классам и группам соединений,</w:t>
            </w:r>
            <w:r w:rsidR="003848FE"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характеризовать их состав и важнейшие свойства; определять виды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br/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химических связей (ковалентная, ионная, металлическая, водородная),</w:t>
            </w:r>
            <w:r w:rsidR="003848FE"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типы</w:t>
            </w:r>
            <w:r w:rsidR="003848FE"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кристаллических решеток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lastRenderedPageBreak/>
              <w:t>веществ; классифицировать химические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br/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реакции;</w:t>
            </w:r>
          </w:p>
          <w:p w:rsidR="00B05871" w:rsidRPr="00500DC5" w:rsidRDefault="00B05871" w:rsidP="003848FE">
            <w:pPr>
              <w:shd w:val="clear" w:color="auto" w:fill="FFFFFF"/>
              <w:spacing w:line="269" w:lineRule="exact"/>
              <w:ind w:left="5" w:right="5"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- сформировать представления: о химической составляющей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естественнонаучной картины мира, роли химии в познании явлений природы, в формировании мышления и культуры личности, ее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функциональной грамотности, необходимой для решения практических задач и экологически обоснованного отношения к своему здоровью и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природной среде;</w:t>
            </w:r>
          </w:p>
          <w:p w:rsidR="00B05871" w:rsidRPr="00500DC5" w:rsidRDefault="00B05871" w:rsidP="0069120E">
            <w:pPr>
              <w:shd w:val="clear" w:color="auto" w:fill="FFFFFF"/>
              <w:tabs>
                <w:tab w:val="left" w:pos="235"/>
              </w:tabs>
              <w:spacing w:line="26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уметь проводить расчеты по химическим формулам и уравнениям</w:t>
            </w:r>
            <w:r w:rsidR="003848FE"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химических реакций с использованием физических величин,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характеризующих  вещества с  количественной стороны: массы, объема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br/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(нормальные условия) газов, количества вещества; использовать</w:t>
            </w:r>
            <w:r w:rsidR="003848FE"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системные химические знания для принятия решений в конкретных</w:t>
            </w:r>
            <w:r w:rsidR="006912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жизненных ситуациях, связанных с веществами и их применением.</w:t>
            </w:r>
          </w:p>
        </w:tc>
      </w:tr>
      <w:tr w:rsidR="00B05871" w:rsidTr="003848FE">
        <w:tc>
          <w:tcPr>
            <w:tcW w:w="2346" w:type="dxa"/>
          </w:tcPr>
          <w:p w:rsidR="0069120E" w:rsidRDefault="003848FE" w:rsidP="0038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 02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48FE" w:rsidRPr="0069120E" w:rsidRDefault="003848FE" w:rsidP="0038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  <w:p w:rsidR="00B05871" w:rsidRPr="0069120E" w:rsidRDefault="00B05871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3848FE" w:rsidRPr="0069120E" w:rsidRDefault="003848FE" w:rsidP="0069120E">
            <w:pPr>
              <w:shd w:val="clear" w:color="auto" w:fill="FFFFFF"/>
              <w:spacing w:line="269" w:lineRule="exact"/>
              <w:ind w:left="14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В области ценности научного познания: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1906"/>
                <w:tab w:val="left" w:pos="2750"/>
                <w:tab w:val="left" w:pos="4181"/>
              </w:tabs>
              <w:spacing w:line="269" w:lineRule="exact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- сформированность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мировоззрения,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соответствующего современному уровню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науки и общественной практики,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основанного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</w:rPr>
              <w:t>на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диалоге культур,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ind w:left="14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способствующего осознанию своего места в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поликультурном мире;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совершенствование языковой и читательской культуры как средства взаимодействия между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людьми и познания мира;</w:t>
            </w:r>
          </w:p>
          <w:p w:rsidR="003848FE" w:rsidRPr="0069120E" w:rsidRDefault="003848FE" w:rsidP="0069120E">
            <w:pPr>
              <w:shd w:val="clear" w:color="auto" w:fill="FFFFFF"/>
              <w:spacing w:line="269" w:lineRule="exact"/>
              <w:ind w:left="14" w:hanging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- осознание ценности научной деятельности,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готовность осуществлять проектную и 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исследовательскую деятельность индивидуально</w:t>
            </w:r>
            <w:r w:rsid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 в группе;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ind w:left="10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Овладение  универсальными учебными</w:t>
            </w:r>
          </w:p>
          <w:p w:rsidR="003848FE" w:rsidRPr="0069120E" w:rsidRDefault="003848FE" w:rsidP="0069120E">
            <w:pPr>
              <w:shd w:val="clear" w:color="auto" w:fill="FFFFFF"/>
              <w:spacing w:line="269" w:lineRule="exact"/>
              <w:ind w:left="14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познавательными действиями: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ind w:left="10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в) работа с информацией: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216"/>
              </w:tabs>
              <w:spacing w:line="269" w:lineRule="exact"/>
              <w:ind w:left="10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владеть навыками получения информации из</w:t>
            </w:r>
            <w:r w:rsid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источников  разных типов, самостоятельно</w:t>
            </w:r>
            <w:r w:rsid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осуществлять поиск, анализ, систематизацию и</w:t>
            </w:r>
            <w:r w:rsid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интерпретацию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lastRenderedPageBreak/>
              <w:t>информации различных видов и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 представления;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139"/>
              </w:tabs>
              <w:spacing w:line="269" w:lineRule="exact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создавать тексты в различных форматах с учетом</w:t>
            </w:r>
            <w:r w:rsidR="0069120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назначения информации и целевой аудитории,</w:t>
            </w:r>
            <w:r w:rsid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выбирая оптимальную форму представления и</w:t>
            </w:r>
            <w:r w:rsid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визуализации;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ind w:left="14" w:right="5" w:firstLine="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- оценивать достоверность, легитимность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информации, ее соответствие правовым и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морально-этическим нормам;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293"/>
                <w:tab w:val="left" w:pos="2198"/>
                <w:tab w:val="left" w:pos="4853"/>
              </w:tabs>
              <w:spacing w:line="26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использовать средства информационных и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коммуникационных технологий в решении</w:t>
            </w:r>
            <w:r w:rsidRPr="006912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когнитивных,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коммуникативных</w:t>
            </w:r>
            <w:r w:rsid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и организационных задач с соблюдением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требований эргономики, техники безопасности,</w:t>
            </w:r>
            <w:r w:rsid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гигиены,</w:t>
            </w:r>
            <w:r w:rsid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ресурсосбережения, правовых и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этических норм, норм информационной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безопасности;</w:t>
            </w:r>
          </w:p>
          <w:p w:rsidR="00B05871" w:rsidRPr="0069120E" w:rsidRDefault="003848FE" w:rsidP="003848FE">
            <w:pPr>
              <w:shd w:val="clear" w:color="auto" w:fill="FFFFFF"/>
              <w:spacing w:line="269" w:lineRule="exact"/>
              <w:ind w:hanging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владеть навыками распознавания и защиты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информации, информационной безопасности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личности</w:t>
            </w:r>
          </w:p>
        </w:tc>
        <w:tc>
          <w:tcPr>
            <w:tcW w:w="3393" w:type="dxa"/>
          </w:tcPr>
          <w:p w:rsidR="003848FE" w:rsidRPr="0069120E" w:rsidRDefault="003848FE" w:rsidP="003848FE">
            <w:pPr>
              <w:shd w:val="clear" w:color="auto" w:fill="FFFFFF"/>
              <w:spacing w:line="269" w:lineRule="exact"/>
              <w:ind w:left="5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уметь планировать и выполнять химический эксперимент (превращения органических веществ при нагревании, получение этилена и изучение его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свойств, качественные реакции на альдегиды, крахмал, уксусную кислоту;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денатурация белков при нагревании, цветные реакции белков; проводить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реакции ионного обмена, определять среду водных растворов,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качественные реакции на сульфат-, карбонат- и хлорид-анионы, на катион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аммония;</w:t>
            </w:r>
            <w:r w:rsid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решать экспериментальные задачи по темам "Металлы" и "Неметаллы") в соответствии с правилами техники безопасности при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обращении с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lastRenderedPageBreak/>
              <w:t xml:space="preserve">веществами и лабораторным оборудованием; представлять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результаты химического эксперимента в форме записи уравнений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соответствующих реакций и формулировать выводы на основе этих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результатов;</w:t>
            </w:r>
          </w:p>
          <w:p w:rsidR="003848FE" w:rsidRPr="0069120E" w:rsidRDefault="003848FE" w:rsidP="003848FE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line="269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уметь анализировать химическую информацию, получаемую из разных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источников (средств массовой информации, сеть Интернет и другие);</w:t>
            </w:r>
          </w:p>
          <w:p w:rsidR="0069120E" w:rsidRPr="0069120E" w:rsidRDefault="003848FE" w:rsidP="0069120E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line="269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владеть основными методами научного познания веществ и химических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явлений (наблюдение, измерение, эксперимент, моделирование);</w:t>
            </w:r>
          </w:p>
          <w:p w:rsidR="00B05871" w:rsidRPr="0069120E" w:rsidRDefault="003848FE" w:rsidP="003848FE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уметь проводить расчеты по химическим формулам и уравнениям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химических реакций с использованием физических величин, 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характеризующих вещества с количественной стороны: массы, объема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(нормальные условия) газов, количества вещества; использовать </w:t>
            </w:r>
            <w:r w:rsidRPr="006912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системные химические знания для принятия решений в конкретных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жизненных ситуациях, связанных с веществами и их применением</w:t>
            </w:r>
          </w:p>
        </w:tc>
      </w:tr>
      <w:tr w:rsidR="00B05871" w:rsidTr="003848FE">
        <w:tc>
          <w:tcPr>
            <w:tcW w:w="2346" w:type="dxa"/>
          </w:tcPr>
          <w:p w:rsidR="0069120E" w:rsidRPr="0069120E" w:rsidRDefault="003848FE" w:rsidP="003848F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ОК 04. </w:t>
            </w:r>
          </w:p>
          <w:p w:rsidR="003848FE" w:rsidRPr="0069120E" w:rsidRDefault="003848FE" w:rsidP="003848F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команде.</w:t>
            </w:r>
          </w:p>
          <w:p w:rsidR="00B05871" w:rsidRPr="0069120E" w:rsidRDefault="00B05871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3848FE" w:rsidRPr="0069120E" w:rsidRDefault="003848FE" w:rsidP="003848FE">
            <w:pPr>
              <w:shd w:val="clear" w:color="auto" w:fill="FFFFFF"/>
              <w:tabs>
                <w:tab w:val="left" w:pos="182"/>
              </w:tabs>
              <w:spacing w:line="269" w:lineRule="exact"/>
              <w:ind w:left="10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готовность к саморазвитию, самостоятельности</w:t>
            </w:r>
            <w:r w:rsid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и самоопределению;</w:t>
            </w:r>
          </w:p>
          <w:p w:rsidR="003848FE" w:rsidRPr="0069120E" w:rsidRDefault="003848FE" w:rsidP="0069120E">
            <w:pPr>
              <w:shd w:val="clear" w:color="auto" w:fill="FFFFFF"/>
              <w:spacing w:line="269" w:lineRule="exact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овладение навыками учебно-</w:t>
            </w:r>
            <w:r w:rsid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исследовательской,</w:t>
            </w:r>
            <w:r w:rsid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проектной и социальной деятельности;</w:t>
            </w:r>
          </w:p>
          <w:p w:rsidR="003848FE" w:rsidRPr="0069120E" w:rsidRDefault="003848FE" w:rsidP="0069120E">
            <w:pPr>
              <w:shd w:val="clear" w:color="auto" w:fill="FFFFFF"/>
              <w:spacing w:line="269" w:lineRule="exact"/>
              <w:ind w:left="10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Овладение универсальными коммуникативными</w:t>
            </w:r>
            <w:r w:rsid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действиями: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ind w:left="14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б) совместная деятельность: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365"/>
              </w:tabs>
              <w:spacing w:line="269" w:lineRule="exact"/>
              <w:ind w:left="10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понимать и использовать преимущества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командной и индивидуальной работы;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302"/>
              </w:tabs>
              <w:spacing w:line="269" w:lineRule="exact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принимать цели совместной деятельности,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br/>
              <w:t>организовывать и координировать действия по ее</w:t>
            </w:r>
            <w:r w:rsid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достижению: составлять план действий,</w:t>
            </w:r>
            <w:r w:rsid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распределять роли с учетом мнений участников</w:t>
            </w:r>
            <w:r w:rsid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обсуждать результаты совместной работы;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149"/>
              </w:tabs>
              <w:spacing w:line="269" w:lineRule="exact"/>
              <w:ind w:left="5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координировать и выполнять работу в условиях</w:t>
            </w:r>
            <w:r w:rsid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реального, виртуального и комбинированного</w:t>
            </w:r>
            <w:r w:rsid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взаимодействия;</w:t>
            </w:r>
          </w:p>
          <w:p w:rsidR="0069120E" w:rsidRDefault="003848FE" w:rsidP="0069120E">
            <w:pPr>
              <w:shd w:val="clear" w:color="auto" w:fill="FFFFFF"/>
              <w:spacing w:line="269" w:lineRule="exact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- осуществлять позитивное стратегическое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lastRenderedPageBreak/>
              <w:t xml:space="preserve">поведение в различных ситуациях,   </w:t>
            </w:r>
            <w:r w:rsid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п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роявлять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творчество и воображение, быть инициативным </w:t>
            </w:r>
          </w:p>
          <w:p w:rsidR="003848FE" w:rsidRPr="0069120E" w:rsidRDefault="003848FE" w:rsidP="0069120E">
            <w:pPr>
              <w:shd w:val="clear" w:color="auto" w:fill="FFFFFF"/>
              <w:spacing w:line="269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Овладение универсальными регулятивными действиями:</w:t>
            </w:r>
            <w:r w:rsidRPr="00691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г) принятие себя и других людей:</w:t>
            </w:r>
          </w:p>
          <w:p w:rsidR="003848FE" w:rsidRPr="0069120E" w:rsidRDefault="003848FE" w:rsidP="003848FE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149"/>
              </w:tabs>
              <w:autoSpaceDE w:val="0"/>
              <w:autoSpaceDN w:val="0"/>
              <w:adjustRightInd w:val="0"/>
              <w:spacing w:line="269" w:lineRule="exact"/>
              <w:ind w:left="5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принимать мотивы и аргументы других людей 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при анализе результатов деятельности;</w:t>
            </w:r>
          </w:p>
          <w:p w:rsidR="003848FE" w:rsidRPr="0069120E" w:rsidRDefault="003848FE" w:rsidP="003848FE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149"/>
              </w:tabs>
              <w:autoSpaceDE w:val="0"/>
              <w:autoSpaceDN w:val="0"/>
              <w:adjustRightInd w:val="0"/>
              <w:spacing w:line="269" w:lineRule="exact"/>
              <w:ind w:left="5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признавать свое право и право других людей на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ошибки;</w:t>
            </w:r>
          </w:p>
          <w:p w:rsidR="00B05871" w:rsidRPr="0069120E" w:rsidRDefault="003848FE" w:rsidP="0069120E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149"/>
              </w:tabs>
              <w:autoSpaceDE w:val="0"/>
              <w:autoSpaceDN w:val="0"/>
              <w:adjustRightInd w:val="0"/>
              <w:spacing w:line="269" w:lineRule="exact"/>
              <w:ind w:left="5" w:right="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развивать способность понимать мир с позиции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другого человека;</w:t>
            </w:r>
          </w:p>
        </w:tc>
        <w:tc>
          <w:tcPr>
            <w:tcW w:w="3393" w:type="dxa"/>
          </w:tcPr>
          <w:p w:rsidR="00B05871" w:rsidRPr="0069120E" w:rsidRDefault="003848FE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уметь планировать и выполнять химический эксперимент (превращения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органических веществ при нагревании, получение этилена и изучение его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свойств, качественные реакции на альдегиды, крахмал, уксусную кислоту; денатурация белков при нагревании, цветные реакции белков; проводить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реакции ионного обмена, определять среду водных растворов,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качественные реакции на сульфат-, карбонат- и хлорид-анионы, на катион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аммония; решать экспериментальные задачи по темам "Металлы" и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"Неметаллы") в соответствии с правилами техники безопасности при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обращении с веществами и лабораторным оборудованием; представлять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результаты химического эксперимента в форме записи уравнений </w:t>
            </w:r>
            <w:r w:rsidRPr="006912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соответствующих реакций и формулировать выводы на основе этих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</w:t>
            </w:r>
          </w:p>
        </w:tc>
      </w:tr>
      <w:tr w:rsidR="00B05871" w:rsidTr="003848FE">
        <w:tc>
          <w:tcPr>
            <w:tcW w:w="2346" w:type="dxa"/>
          </w:tcPr>
          <w:p w:rsidR="0069120E" w:rsidRDefault="003848FE" w:rsidP="0038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 07.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48FE" w:rsidRPr="0069120E" w:rsidRDefault="003848FE" w:rsidP="0038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  <w:p w:rsidR="00B05871" w:rsidRPr="0069120E" w:rsidRDefault="00B05871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3848FE" w:rsidRPr="0069120E" w:rsidRDefault="003848FE" w:rsidP="003848FE">
            <w:pPr>
              <w:shd w:val="clear" w:color="auto" w:fill="FFFFFF"/>
              <w:spacing w:before="5" w:line="269" w:lineRule="exact"/>
              <w:ind w:left="24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В области экологического воспитания:</w:t>
            </w:r>
          </w:p>
          <w:p w:rsidR="003848FE" w:rsidRPr="0069120E" w:rsidRDefault="003848FE" w:rsidP="003848FE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264"/>
              </w:tabs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сформированность экологической культуры,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понимание влияния социально-экономических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процессов на состояние природной и социальной </w:t>
            </w:r>
            <w:r w:rsidRPr="006912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среды, осознание глобального характера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экологических проблем;</w:t>
            </w:r>
          </w:p>
          <w:p w:rsidR="003848FE" w:rsidRPr="0069120E" w:rsidRDefault="003848FE" w:rsidP="003848FE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264"/>
              </w:tabs>
              <w:autoSpaceDE w:val="0"/>
              <w:autoSpaceDN w:val="0"/>
              <w:adjustRightInd w:val="0"/>
              <w:spacing w:line="269" w:lineRule="exact"/>
              <w:ind w:left="14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планирование и осуществление действий в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окружающей среде на основе знания целей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устойчивого развития человечества; активное неприятие действий, приносящих вред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окружающей среде;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360"/>
              </w:tabs>
              <w:spacing w:line="269" w:lineRule="exact"/>
              <w:ind w:left="10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умение прогнозировать</w:t>
            </w:r>
            <w:r w:rsid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неблагоприятные</w:t>
            </w:r>
            <w:r w:rsid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экологические</w:t>
            </w:r>
            <w:r w:rsid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последствия предпринимаемых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действий, предотвращать их;</w:t>
            </w:r>
          </w:p>
          <w:p w:rsidR="003848FE" w:rsidRPr="0069120E" w:rsidRDefault="003848FE" w:rsidP="003848FE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spacing w:line="269" w:lineRule="exact"/>
              <w:ind w:left="14"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расширение опыта </w:t>
            </w:r>
            <w:r w:rsidR="00A40922"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деятельности экологической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направленности;</w:t>
            </w:r>
          </w:p>
          <w:p w:rsidR="003848FE" w:rsidRPr="0069120E" w:rsidRDefault="003848FE" w:rsidP="00A40922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spacing w:line="250" w:lineRule="exact"/>
              <w:ind w:left="1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овладение навыками учебно-исследовательской, проектной и социальной деятельности;</w:t>
            </w:r>
          </w:p>
          <w:p w:rsidR="00B05871" w:rsidRPr="0069120E" w:rsidRDefault="00B05871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3" w:type="dxa"/>
          </w:tcPr>
          <w:p w:rsidR="003848FE" w:rsidRPr="0069120E" w:rsidRDefault="003848FE" w:rsidP="003848FE">
            <w:pPr>
              <w:shd w:val="clear" w:color="auto" w:fill="FFFFFF"/>
              <w:spacing w:line="269" w:lineRule="exact"/>
              <w:ind w:hanging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сформировать представления: о химической составляющей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естественнонаучной картины мира, роли химии в познании явлений природы, в формировании мышления и культуры личности, ее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функциональной грамотности, необходимой для решения практических задачи экологически обоснованного отношения к своему здоровью и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природной среде;</w:t>
            </w:r>
          </w:p>
          <w:p w:rsidR="00B05871" w:rsidRPr="0069120E" w:rsidRDefault="003848FE" w:rsidP="003848FE">
            <w:pPr>
              <w:shd w:val="clear" w:color="auto" w:fill="FFFFFF"/>
              <w:spacing w:line="269" w:lineRule="exact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уметь соблюдать правила экологически целесообразного поведения в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быту и трудовой деятельности в  целях сохранения своего здоровья и 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окружающей природной среды; учитывать опасность воздействия на живые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организмы определенных веществ, понимая смысл показателя предельной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допустимой концентрации</w:t>
            </w:r>
          </w:p>
        </w:tc>
      </w:tr>
      <w:tr w:rsidR="00B05871" w:rsidTr="003848FE">
        <w:tc>
          <w:tcPr>
            <w:tcW w:w="2346" w:type="dxa"/>
          </w:tcPr>
          <w:p w:rsidR="0012082B" w:rsidRPr="00204E18" w:rsidRDefault="0012082B" w:rsidP="00DF520B">
            <w:pPr>
              <w:pStyle w:val="a3"/>
              <w:ind w:left="0"/>
              <w:jc w:val="both"/>
              <w:rPr>
                <w:rStyle w:val="af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04E18">
              <w:rPr>
                <w:rStyle w:val="af4"/>
                <w:rFonts w:ascii="Times New Roman" w:hAnsi="Times New Roman" w:cs="Times New Roman"/>
                <w:b/>
                <w:i w:val="0"/>
                <w:sz w:val="24"/>
                <w:szCs w:val="24"/>
              </w:rPr>
              <w:t>ПК 2.4</w:t>
            </w:r>
            <w:r w:rsidRPr="00204E18">
              <w:rPr>
                <w:rStyle w:val="af4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  <w:p w:rsidR="00B05871" w:rsidRPr="0012082B" w:rsidRDefault="0012082B" w:rsidP="00DF520B">
            <w:pPr>
              <w:pStyle w:val="a3"/>
              <w:ind w:left="0"/>
              <w:jc w:val="both"/>
              <w:rPr>
                <w:i/>
                <w:iCs/>
              </w:rPr>
            </w:pPr>
            <w:r w:rsidRPr="00204E18">
              <w:rPr>
                <w:rStyle w:val="af4"/>
                <w:rFonts w:ascii="Times New Roman" w:hAnsi="Times New Roman" w:cs="Times New Roman"/>
                <w:i w:val="0"/>
                <w:sz w:val="24"/>
                <w:szCs w:val="24"/>
              </w:rPr>
              <w:t xml:space="preserve"> Разрабатывать технологические процессы производства ремонтных работ железнодорожного пути и сооружений.</w:t>
            </w:r>
          </w:p>
        </w:tc>
        <w:tc>
          <w:tcPr>
            <w:tcW w:w="4682" w:type="dxa"/>
          </w:tcPr>
          <w:p w:rsidR="00A318BA" w:rsidRPr="00A318BA" w:rsidRDefault="00A318BA" w:rsidP="00A318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- умение</w:t>
            </w:r>
            <w:r w:rsidR="002555A6" w:rsidRPr="00A318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определять конструктивные особенности </w:t>
            </w:r>
            <w:r w:rsidR="00204E1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при с</w:t>
            </w:r>
            <w:r w:rsidR="00204E18" w:rsidRPr="00204E1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троительств</w:t>
            </w:r>
            <w:r w:rsidR="00204E1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 w:rsidR="00204E18" w:rsidRPr="00204E1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железных дорог, ремонт</w:t>
            </w:r>
            <w:r w:rsidR="00204E1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 и текущем</w:t>
            </w:r>
            <w:r w:rsidR="00204E18" w:rsidRPr="00204E1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204E1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содержании </w:t>
            </w:r>
            <w:r w:rsidR="00204E18" w:rsidRPr="00204E1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железнодорожного пути</w:t>
            </w:r>
            <w:r w:rsidR="002555A6" w:rsidRPr="00A318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; </w:t>
            </w:r>
          </w:p>
          <w:p w:rsidR="00B05871" w:rsidRPr="00C05639" w:rsidRDefault="002555A6" w:rsidP="00C05639">
            <w:pPr>
              <w:pStyle w:val="a3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318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- </w:t>
            </w:r>
            <w:r w:rsidR="00A318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понимание </w:t>
            </w:r>
            <w:r w:rsidR="00204E18" w:rsidRPr="00204E18">
              <w:rPr>
                <w:rStyle w:val="af4"/>
                <w:rFonts w:ascii="Times New Roman" w:hAnsi="Times New Roman" w:cs="Times New Roman"/>
                <w:i w:val="0"/>
                <w:sz w:val="24"/>
                <w:szCs w:val="24"/>
              </w:rPr>
              <w:t>технологически</w:t>
            </w:r>
            <w:r w:rsidR="00204E18">
              <w:rPr>
                <w:rStyle w:val="af4"/>
                <w:rFonts w:ascii="Times New Roman" w:hAnsi="Times New Roman" w:cs="Times New Roman"/>
                <w:i w:val="0"/>
                <w:sz w:val="24"/>
                <w:szCs w:val="24"/>
              </w:rPr>
              <w:t>х</w:t>
            </w:r>
            <w:r w:rsidR="00204E18" w:rsidRPr="00204E18">
              <w:rPr>
                <w:rStyle w:val="af4"/>
                <w:rFonts w:ascii="Times New Roman" w:hAnsi="Times New Roman" w:cs="Times New Roman"/>
                <w:i w:val="0"/>
                <w:sz w:val="24"/>
                <w:szCs w:val="24"/>
              </w:rPr>
              <w:t xml:space="preserve"> процесс</w:t>
            </w:r>
            <w:r w:rsidR="00204E18">
              <w:rPr>
                <w:rStyle w:val="af4"/>
                <w:rFonts w:ascii="Times New Roman" w:hAnsi="Times New Roman" w:cs="Times New Roman"/>
                <w:i w:val="0"/>
                <w:sz w:val="24"/>
                <w:szCs w:val="24"/>
              </w:rPr>
              <w:t>ов</w:t>
            </w:r>
            <w:r w:rsidR="00204E18" w:rsidRPr="00204E18">
              <w:rPr>
                <w:rStyle w:val="af4"/>
                <w:rFonts w:ascii="Times New Roman" w:hAnsi="Times New Roman" w:cs="Times New Roman"/>
                <w:i w:val="0"/>
                <w:sz w:val="24"/>
                <w:szCs w:val="24"/>
              </w:rPr>
              <w:t xml:space="preserve"> производства</w:t>
            </w:r>
            <w:r w:rsidR="00C05639">
              <w:rPr>
                <w:rStyle w:val="af4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="00204E18" w:rsidRPr="00204E18">
              <w:rPr>
                <w:rStyle w:val="af4"/>
                <w:rFonts w:ascii="Times New Roman" w:hAnsi="Times New Roman" w:cs="Times New Roman"/>
                <w:i w:val="0"/>
                <w:sz w:val="24"/>
                <w:szCs w:val="24"/>
              </w:rPr>
              <w:t>ремонтных работ</w:t>
            </w:r>
            <w:r w:rsidR="00C05639">
              <w:rPr>
                <w:rStyle w:val="af4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="00204E18" w:rsidRPr="00204E18">
              <w:rPr>
                <w:rStyle w:val="af4"/>
                <w:rFonts w:ascii="Times New Roman" w:hAnsi="Times New Roman" w:cs="Times New Roman"/>
                <w:i w:val="0"/>
                <w:sz w:val="24"/>
                <w:szCs w:val="24"/>
              </w:rPr>
              <w:t>железнодорожного пути и сооружений</w:t>
            </w:r>
          </w:p>
        </w:tc>
        <w:tc>
          <w:tcPr>
            <w:tcW w:w="3393" w:type="dxa"/>
          </w:tcPr>
          <w:p w:rsidR="00B05871" w:rsidRPr="0069120E" w:rsidRDefault="00A40922" w:rsidP="00C0563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сформировать представления: о свойствах металлов, сплавах, видах коррозии, области применения неметаллических и композиционных материалов, видах и свойствах топлива, смазочных и защитных материалах, свойствах неорганических и органических соединений</w:t>
            </w:r>
            <w:r w:rsidR="00C0563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при </w:t>
            </w:r>
            <w:r w:rsidR="00204E1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</w:t>
            </w:r>
            <w:r w:rsidR="00204E18" w:rsidRPr="00204E1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троительств</w:t>
            </w:r>
            <w:r w:rsidR="00C0563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 w:rsidR="00204E18" w:rsidRPr="00204E1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железных дорог, ремонт</w:t>
            </w:r>
            <w:r w:rsidR="00C0563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 w:rsidR="00204E18" w:rsidRPr="00204E1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и текуще</w:t>
            </w:r>
            <w:r w:rsidR="00C0563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 w:rsidR="00204E18" w:rsidRPr="00204E1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содержани</w:t>
            </w:r>
            <w:r w:rsidR="00C0563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="00204E18" w:rsidRPr="00204E1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железнодорожного пути.</w:t>
            </w:r>
          </w:p>
        </w:tc>
      </w:tr>
    </w:tbl>
    <w:p w:rsidR="00B05871" w:rsidRDefault="00B05871" w:rsidP="00B058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404ED" w:rsidRPr="005B16D4" w:rsidRDefault="00D404ED" w:rsidP="0011413E">
      <w:pPr>
        <w:spacing w:after="0"/>
        <w:ind w:firstLine="709"/>
        <w:contextualSpacing/>
        <w:jc w:val="both"/>
        <w:rPr>
          <w:highlight w:val="lightGray"/>
        </w:rPr>
      </w:pPr>
      <w:bookmarkStart w:id="1" w:name="bookmark0"/>
      <w:bookmarkEnd w:id="1"/>
      <w:r w:rsidRPr="00585B24">
        <w:rPr>
          <w:rFonts w:ascii="Times New Roman" w:hAnsi="Times New Roman"/>
          <w:sz w:val="24"/>
          <w:szCs w:val="24"/>
        </w:rPr>
        <w:lastRenderedPageBreak/>
        <w:t>В результате освоения программы учебного предмета реализуется программа</w:t>
      </w:r>
      <w:r>
        <w:rPr>
          <w:rFonts w:ascii="Times New Roman" w:hAnsi="Times New Roman"/>
          <w:sz w:val="24"/>
          <w:szCs w:val="24"/>
        </w:rPr>
        <w:t xml:space="preserve"> воспитания, направленная на формирование следующих личностных результатов (ЛР):</w:t>
      </w:r>
    </w:p>
    <w:p w:rsidR="004E32D1" w:rsidRPr="008339BE" w:rsidRDefault="004E32D1" w:rsidP="00A367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39BE">
        <w:rPr>
          <w:rFonts w:ascii="Times New Roman" w:hAnsi="Times New Roman"/>
          <w:sz w:val="24"/>
          <w:szCs w:val="24"/>
        </w:rPr>
        <w:t>ЛР 2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4E32D1" w:rsidRPr="008339BE" w:rsidRDefault="004E32D1" w:rsidP="0011413E">
      <w:pPr>
        <w:spacing w:after="0" w:line="240" w:lineRule="auto"/>
        <w:ind w:firstLine="33"/>
        <w:jc w:val="both"/>
        <w:rPr>
          <w:rFonts w:ascii="Times New Roman" w:hAnsi="Times New Roman"/>
          <w:sz w:val="24"/>
          <w:szCs w:val="24"/>
        </w:rPr>
      </w:pPr>
    </w:p>
    <w:p w:rsidR="004E32D1" w:rsidRPr="008339BE" w:rsidRDefault="004E32D1" w:rsidP="00A367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39BE">
        <w:rPr>
          <w:rFonts w:ascii="Times New Roman" w:hAnsi="Times New Roman"/>
          <w:sz w:val="24"/>
          <w:szCs w:val="24"/>
        </w:rPr>
        <w:t>ЛР 4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4E32D1" w:rsidRPr="008339BE" w:rsidRDefault="004E32D1" w:rsidP="00114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32D1" w:rsidRPr="008339BE" w:rsidRDefault="004E32D1" w:rsidP="00A367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39BE">
        <w:rPr>
          <w:rFonts w:ascii="Times New Roman" w:hAnsi="Times New Roman"/>
          <w:sz w:val="24"/>
          <w:szCs w:val="24"/>
        </w:rPr>
        <w:t xml:space="preserve">ЛР 16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 </w:t>
      </w:r>
    </w:p>
    <w:p w:rsidR="004E32D1" w:rsidRPr="008339BE" w:rsidRDefault="004E32D1" w:rsidP="00114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32D1" w:rsidRPr="008339BE" w:rsidRDefault="004E32D1" w:rsidP="00A367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39BE">
        <w:rPr>
          <w:rFonts w:ascii="Times New Roman" w:hAnsi="Times New Roman"/>
          <w:sz w:val="24"/>
          <w:szCs w:val="24"/>
        </w:rPr>
        <w:t>ЛР 23 Получение обучающимися возможности самораскрытия и самореализация личности.</w:t>
      </w:r>
    </w:p>
    <w:p w:rsidR="004E32D1" w:rsidRPr="008339BE" w:rsidRDefault="004E32D1" w:rsidP="00114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32D1" w:rsidRPr="008339BE" w:rsidRDefault="004E32D1" w:rsidP="00DF52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39BE">
        <w:rPr>
          <w:rFonts w:ascii="Times New Roman" w:hAnsi="Times New Roman"/>
          <w:sz w:val="24"/>
          <w:szCs w:val="24"/>
        </w:rPr>
        <w:t>ЛР 30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4E32D1" w:rsidRPr="008339BE" w:rsidRDefault="004E32D1" w:rsidP="0011413E">
      <w:pPr>
        <w:autoSpaceDE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D404ED" w:rsidRPr="00C2089A" w:rsidRDefault="00D404ED" w:rsidP="00D404ED">
      <w:pPr>
        <w:tabs>
          <w:tab w:val="left" w:pos="567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C2089A">
        <w:rPr>
          <w:rFonts w:ascii="Times New Roman" w:hAnsi="Times New Roman" w:cs="Times New Roman"/>
          <w:sz w:val="24"/>
          <w:szCs w:val="24"/>
        </w:rPr>
        <w:br w:type="page"/>
      </w: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2 СТРУКТУРА И СОДЕРЖАНИЕ </w:t>
      </w:r>
      <w:r w:rsidRPr="00585B24">
        <w:rPr>
          <w:rFonts w:ascii="Times New Roman" w:hAnsi="Times New Roman"/>
          <w:b/>
          <w:bCs/>
          <w:sz w:val="24"/>
          <w:szCs w:val="24"/>
        </w:rPr>
        <w:t>УЧЕБНО</w:t>
      </w:r>
      <w:r w:rsidR="00A34942">
        <w:rPr>
          <w:rFonts w:ascii="Times New Roman" w:hAnsi="Times New Roman"/>
          <w:b/>
          <w:bCs/>
          <w:sz w:val="24"/>
          <w:szCs w:val="24"/>
        </w:rPr>
        <w:t>Й ДИСЦИПЛИНЫ</w:t>
      </w:r>
    </w:p>
    <w:p w:rsidR="00D404ED" w:rsidRDefault="001F06B5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2.1 Объем учебной дисциплины</w:t>
      </w:r>
      <w:r w:rsidR="00D404ED">
        <w:rPr>
          <w:rFonts w:ascii="Times New Roman" w:hAnsi="Times New Roman"/>
          <w:b/>
          <w:bCs/>
          <w:sz w:val="24"/>
          <w:szCs w:val="24"/>
        </w:rPr>
        <w:t xml:space="preserve"> и виды учебной работы</w:t>
      </w: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1"/>
        <w:gridCol w:w="1844"/>
      </w:tblGrid>
      <w:tr w:rsidR="00D404ED" w:rsidRPr="00E25F37" w:rsidTr="00F84C7B">
        <w:trPr>
          <w:trHeight w:val="567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Вид учебной работы</w:t>
            </w:r>
          </w:p>
        </w:tc>
        <w:tc>
          <w:tcPr>
            <w:tcW w:w="1844" w:type="dxa"/>
          </w:tcPr>
          <w:p w:rsidR="00D404ED" w:rsidRPr="00E25F37" w:rsidRDefault="00D404ED" w:rsidP="00F84C7B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3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Объём в часах</w:t>
            </w: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585B24" w:rsidRDefault="00D404ED" w:rsidP="00A34942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25F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 xml:space="preserve">Объём образовательной программы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учебно</w:t>
            </w:r>
            <w:r w:rsidR="00A3494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й дисциплины</w:t>
            </w:r>
          </w:p>
        </w:tc>
        <w:tc>
          <w:tcPr>
            <w:tcW w:w="1844" w:type="dxa"/>
          </w:tcPr>
          <w:p w:rsidR="00D404ED" w:rsidRPr="00585B24" w:rsidRDefault="00D85DD2" w:rsidP="00A34942">
            <w:pPr>
              <w:pStyle w:val="TableParagraph"/>
              <w:spacing w:line="311" w:lineRule="exact"/>
              <w:ind w:left="69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108</w:t>
            </w: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4" w:type="dxa"/>
          </w:tcPr>
          <w:p w:rsidR="00D404ED" w:rsidRPr="0025197A" w:rsidRDefault="00D404ED" w:rsidP="00F84C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Основное содержание</w:t>
            </w:r>
          </w:p>
        </w:tc>
        <w:tc>
          <w:tcPr>
            <w:tcW w:w="1844" w:type="dxa"/>
          </w:tcPr>
          <w:p w:rsidR="00D404ED" w:rsidRPr="001F06B5" w:rsidRDefault="001F06B5" w:rsidP="00F84C7B">
            <w:pPr>
              <w:pStyle w:val="TableParagraph"/>
              <w:spacing w:line="311" w:lineRule="exact"/>
              <w:ind w:left="69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72</w:t>
            </w:r>
          </w:p>
        </w:tc>
      </w:tr>
      <w:tr w:rsidR="00D404ED" w:rsidRPr="00E25F37" w:rsidTr="00F84C7B">
        <w:trPr>
          <w:trHeight w:val="340"/>
        </w:trPr>
        <w:tc>
          <w:tcPr>
            <w:tcW w:w="9785" w:type="dxa"/>
            <w:gridSpan w:val="2"/>
          </w:tcPr>
          <w:p w:rsidR="00D404ED" w:rsidRPr="0025197A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лекции, уроки</w:t>
            </w:r>
          </w:p>
        </w:tc>
        <w:tc>
          <w:tcPr>
            <w:tcW w:w="1844" w:type="dxa"/>
          </w:tcPr>
          <w:p w:rsidR="00D404ED" w:rsidRPr="0025197A" w:rsidRDefault="00A34942" w:rsidP="00F84C7B">
            <w:pPr>
              <w:pStyle w:val="TableParagraph"/>
              <w:spacing w:before="22"/>
              <w:ind w:left="7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  <w:tr w:rsidR="00D85DD2" w:rsidRPr="00E25F37" w:rsidTr="00F84C7B">
        <w:trPr>
          <w:trHeight w:val="340"/>
        </w:trPr>
        <w:tc>
          <w:tcPr>
            <w:tcW w:w="7941" w:type="dxa"/>
          </w:tcPr>
          <w:p w:rsidR="00D85DD2" w:rsidRPr="00D85DD2" w:rsidRDefault="00D85DD2" w:rsidP="00F84C7B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844" w:type="dxa"/>
          </w:tcPr>
          <w:p w:rsidR="00D85DD2" w:rsidRPr="00D85DD2" w:rsidRDefault="00D85DD2" w:rsidP="00F84C7B">
            <w:pPr>
              <w:pStyle w:val="TableParagraph"/>
              <w:spacing w:before="22"/>
              <w:ind w:left="7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:rsidR="00D404ED" w:rsidRPr="0025197A" w:rsidRDefault="00A34942" w:rsidP="00A34942">
            <w:pPr>
              <w:pStyle w:val="TableParagraph"/>
              <w:ind w:hanging="1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2C1E8E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лабораторные занятия</w:t>
            </w:r>
          </w:p>
        </w:tc>
        <w:tc>
          <w:tcPr>
            <w:tcW w:w="1844" w:type="dxa"/>
          </w:tcPr>
          <w:p w:rsidR="00D404ED" w:rsidRPr="00A34942" w:rsidRDefault="00A34942" w:rsidP="00A34942">
            <w:pPr>
              <w:pStyle w:val="TableParagraph"/>
              <w:ind w:hanging="1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spacing w:line="309" w:lineRule="exact"/>
              <w:ind w:left="16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Профессионально-ориентированное содержание</w:t>
            </w:r>
          </w:p>
        </w:tc>
        <w:tc>
          <w:tcPr>
            <w:tcW w:w="1844" w:type="dxa"/>
          </w:tcPr>
          <w:p w:rsidR="00D404ED" w:rsidRPr="0025197A" w:rsidRDefault="00D404ED" w:rsidP="00F84C7B">
            <w:pPr>
              <w:pStyle w:val="TableParagraph"/>
              <w:spacing w:before="140"/>
              <w:ind w:left="77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в  т.ч.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1844" w:type="dxa"/>
          </w:tcPr>
          <w:p w:rsidR="00D404ED" w:rsidRPr="0025197A" w:rsidRDefault="00D404ED" w:rsidP="00F84C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теоретическое  обучение</w:t>
            </w:r>
            <w:r w:rsidRPr="00E25F3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</w:tcPr>
          <w:p w:rsidR="00D404ED" w:rsidRPr="0025197A" w:rsidRDefault="001F06B5" w:rsidP="001F06B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:rsidR="00D404ED" w:rsidRPr="0025197A" w:rsidRDefault="001F06B5" w:rsidP="001F06B5">
            <w:pPr>
              <w:pStyle w:val="TableParagraph"/>
              <w:spacing w:line="370" w:lineRule="exact"/>
              <w:ind w:left="775" w:hanging="75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лабораторные занятия</w:t>
            </w:r>
          </w:p>
        </w:tc>
        <w:tc>
          <w:tcPr>
            <w:tcW w:w="1844" w:type="dxa"/>
          </w:tcPr>
          <w:p w:rsidR="00D404ED" w:rsidRPr="001F06B5" w:rsidRDefault="001F06B5" w:rsidP="001F06B5">
            <w:pPr>
              <w:pStyle w:val="TableParagraph"/>
              <w:spacing w:line="370" w:lineRule="exact"/>
              <w:ind w:left="775" w:hanging="75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CC2D21" w:rsidRPr="00E25F37" w:rsidTr="00F84C7B">
        <w:trPr>
          <w:trHeight w:val="340"/>
        </w:trPr>
        <w:tc>
          <w:tcPr>
            <w:tcW w:w="7941" w:type="dxa"/>
          </w:tcPr>
          <w:p w:rsidR="00CC2D21" w:rsidRPr="00C61FC0" w:rsidRDefault="00CC2D21" w:rsidP="00006864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61F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контрольные работы</w:t>
            </w:r>
          </w:p>
          <w:p w:rsidR="00CC2D21" w:rsidRPr="00C61FC0" w:rsidRDefault="00CC2D21" w:rsidP="00006864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1FC0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В соответствии с учебным планом по итогам </w:t>
            </w:r>
            <w:r w:rsidRPr="009E4E0F">
              <w:rPr>
                <w:rFonts w:ascii="Times New Roman" w:hAnsi="Times New Roman"/>
                <w:i/>
                <w:iCs/>
                <w:sz w:val="24"/>
                <w:szCs w:val="24"/>
              </w:rPr>
              <w:t>I</w:t>
            </w:r>
            <w:r w:rsidRPr="00C61FC0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 семестра аттестация проводится в форме контрольной работы.</w:t>
            </w:r>
          </w:p>
        </w:tc>
        <w:tc>
          <w:tcPr>
            <w:tcW w:w="1844" w:type="dxa"/>
          </w:tcPr>
          <w:p w:rsidR="00CC2D21" w:rsidRPr="0024341F" w:rsidRDefault="00CC2D21" w:rsidP="00006864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  <w:tr w:rsidR="00CC2D21" w:rsidRPr="00E25F37" w:rsidTr="00006864">
        <w:trPr>
          <w:trHeight w:val="525"/>
        </w:trPr>
        <w:tc>
          <w:tcPr>
            <w:tcW w:w="7941" w:type="dxa"/>
          </w:tcPr>
          <w:p w:rsidR="00CC2D21" w:rsidRPr="00C61FC0" w:rsidRDefault="00CC2D21" w:rsidP="00006864">
            <w:pPr>
              <w:spacing w:line="403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1F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Промежуточная аттестация</w:t>
            </w:r>
            <w:r w:rsidRPr="00C61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(в форме дифференцированного зачета) </w:t>
            </w:r>
          </w:p>
        </w:tc>
        <w:tc>
          <w:tcPr>
            <w:tcW w:w="1844" w:type="dxa"/>
            <w:vAlign w:val="center"/>
          </w:tcPr>
          <w:p w:rsidR="00CC2D21" w:rsidRPr="0024341F" w:rsidRDefault="00CC2D21" w:rsidP="00006864">
            <w:pPr>
              <w:spacing w:line="40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D404ED" w:rsidRDefault="00D404ED" w:rsidP="00D404ED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404ED" w:rsidRDefault="00D404ED" w:rsidP="00D404ED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404ED" w:rsidRDefault="00D404ED" w:rsidP="00D404ED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404ED" w:rsidRDefault="00D404ED" w:rsidP="00D404ED">
      <w:pPr>
        <w:pStyle w:val="a7"/>
        <w:sectPr w:rsidR="00D404ED" w:rsidSect="00D404ED">
          <w:footerReference w:type="default" r:id="rId10"/>
          <w:footerReference w:type="first" r:id="rId11"/>
          <w:pgSz w:w="11906" w:h="16838"/>
          <w:pgMar w:top="1134" w:right="567" w:bottom="1134" w:left="1134" w:header="0" w:footer="170" w:gutter="0"/>
          <w:cols w:space="720"/>
          <w:formProt w:val="0"/>
          <w:titlePg/>
          <w:docGrid w:linePitch="299" w:charSpace="-2049"/>
        </w:sectPr>
      </w:pPr>
      <w:r>
        <w:t xml:space="preserve"> </w:t>
      </w:r>
    </w:p>
    <w:p w:rsidR="00D404ED" w:rsidRDefault="00D404ED" w:rsidP="00D404ED">
      <w:pPr>
        <w:pStyle w:val="a3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2.2 Тематический план и содержание учебно</w:t>
      </w:r>
      <w:r w:rsidR="00A34942">
        <w:rPr>
          <w:rFonts w:ascii="Times New Roman" w:hAnsi="Times New Roman"/>
          <w:b/>
          <w:sz w:val="24"/>
          <w:szCs w:val="24"/>
        </w:rPr>
        <w:t>й дисциплины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404ED" w:rsidRDefault="00D404ED" w:rsidP="00D404ED">
      <w:pPr>
        <w:pStyle w:val="a3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828"/>
        <w:gridCol w:w="9215"/>
        <w:gridCol w:w="959"/>
        <w:gridCol w:w="1875"/>
      </w:tblGrid>
      <w:tr w:rsidR="00D404ED" w:rsidTr="007805A0">
        <w:trPr>
          <w:trHeight w:val="300"/>
          <w:tblHeader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04ED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04ED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04ED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04ED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D404ED" w:rsidTr="007805A0">
        <w:trPr>
          <w:trHeight w:val="300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04ED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D404ED" w:rsidRPr="0081652F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04ED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:rsidR="00D404ED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04ED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04ED" w:rsidRPr="00825D5A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5D5A">
              <w:rPr>
                <w:rStyle w:val="16"/>
                <w:rFonts w:ascii="Times New Roman" w:hAnsi="Times New Roman"/>
                <w:b/>
              </w:rPr>
              <w:t>Формируемые компетенции (ОК)</w:t>
            </w:r>
            <w:r w:rsidR="00EE5A72">
              <w:rPr>
                <w:rStyle w:val="16"/>
                <w:rFonts w:ascii="Times New Roman" w:hAnsi="Times New Roman"/>
                <w:b/>
              </w:rPr>
              <w:t xml:space="preserve">,ПК </w:t>
            </w:r>
            <w:r w:rsidRPr="00825D5A">
              <w:rPr>
                <w:rStyle w:val="16"/>
                <w:rFonts w:ascii="Times New Roman" w:hAnsi="Times New Roman"/>
                <w:b/>
              </w:rPr>
              <w:t xml:space="preserve"> и личностные результаты (ЛР)</w:t>
            </w:r>
          </w:p>
        </w:tc>
      </w:tr>
      <w:tr w:rsidR="00B06151" w:rsidTr="007805A0">
        <w:trPr>
          <w:trHeight w:val="401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06151" w:rsidRPr="00C200E4" w:rsidRDefault="00B06151" w:rsidP="00B06151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</w:t>
            </w:r>
            <w:r>
              <w:t xml:space="preserve"> </w:t>
            </w:r>
            <w:r w:rsidRPr="00B06151">
              <w:rPr>
                <w:rFonts w:ascii="Times New Roman" w:hAnsi="Times New Roman"/>
                <w:b/>
                <w:bCs/>
                <w:sz w:val="24"/>
                <w:szCs w:val="24"/>
              </w:rPr>
              <w:t>Теоретические основы химии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06151" w:rsidRDefault="009A23A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8/4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06151" w:rsidRDefault="00B06151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9FD" w:rsidTr="007805A0">
        <w:trPr>
          <w:trHeight w:val="20"/>
        </w:trPr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Pr="00C200E4" w:rsidRDefault="006A19FD" w:rsidP="00A4092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C32">
              <w:rPr>
                <w:rFonts w:ascii="Times New Roman" w:hAnsi="Times New Roman"/>
                <w:b/>
                <w:sz w:val="24"/>
                <w:szCs w:val="24"/>
              </w:rPr>
              <w:t>Тема 1</w:t>
            </w:r>
            <w:r w:rsidRPr="00A40922">
              <w:rPr>
                <w:rStyle w:val="10"/>
                <w:rFonts w:eastAsia="Calibri"/>
                <w:b/>
              </w:rPr>
              <w:t>.</w:t>
            </w:r>
            <w:r w:rsidR="00A40922" w:rsidRPr="00A40922">
              <w:rPr>
                <w:rStyle w:val="10"/>
                <w:rFonts w:eastAsia="Calibri"/>
                <w:b/>
              </w:rPr>
              <w:t>1</w:t>
            </w:r>
            <w:r w:rsidRPr="00A94C32">
              <w:rPr>
                <w:rStyle w:val="10"/>
                <w:rFonts w:eastAsia="Calibri"/>
              </w:rPr>
              <w:t xml:space="preserve"> </w:t>
            </w:r>
            <w:r w:rsidR="00A40922" w:rsidRPr="00A40922">
              <w:rPr>
                <w:rStyle w:val="10"/>
                <w:rFonts w:eastAsia="Calibri"/>
              </w:rPr>
              <w:t>Строение атомов. Периодический закон и периодическая система химических элементов Д.И. Менделеева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Pr="00C200E4" w:rsidRDefault="006A19FD" w:rsidP="00B06151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Pr="00B0615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A40922"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  <w:r w:rsidRPr="00B061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40922" w:rsidRPr="00A40922">
              <w:rPr>
                <w:rFonts w:ascii="Times New Roman" w:hAnsi="Times New Roman"/>
                <w:bCs/>
                <w:sz w:val="24"/>
                <w:szCs w:val="24"/>
              </w:rPr>
              <w:t>Основные понятия и законы неорганической и общей химии. Периодическая система химических элементов Д.И. Менделеева. Строение атома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6A19F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635F0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01 ОК 02</w:t>
            </w:r>
          </w:p>
          <w:p w:rsidR="006A19FD" w:rsidRDefault="007805A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16,23,30</w:t>
            </w:r>
          </w:p>
        </w:tc>
      </w:tr>
      <w:tr w:rsidR="006A19FD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Pr="00C200E4" w:rsidRDefault="006A19FD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B4739" w:rsidRDefault="006A19FD" w:rsidP="003B473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40922" w:rsidRPr="003B4739" w:rsidRDefault="00A40922" w:rsidP="003B473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Современная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модель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строения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атома. Символический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язык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химии. Химический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элемент. Электронная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конфигурация 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атома. Классификация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химических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элементов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(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/>
              </w:rPr>
              <w:t>s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-, 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/>
              </w:rPr>
              <w:t>p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-, 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/>
              </w:rPr>
              <w:t>d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-элементы). Валентные </w:t>
            </w:r>
            <w:r w:rsidRPr="00A40922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электроны. Валентность. Электронная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природа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химической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связи. Электроотрицательность. Виды </w:t>
            </w:r>
            <w:r w:rsidRPr="00A4092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химической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связи (ковалентная, ионная, металлическая, водородная) и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способы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ее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образования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.</w:t>
            </w:r>
          </w:p>
          <w:p w:rsidR="00B1360E" w:rsidRPr="002E409F" w:rsidRDefault="00A40922" w:rsidP="001848A9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Периодическая система химических элементов Д.И. Менделеева. Физический смысл Периодического закона Д.И. Менделеева. Закономерности изменения свойств химических элементов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, образуемых ими простых и сложных веществ в соответствии с положением химического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элемента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в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Периодической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системе. Мировоззренческое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и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научное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значение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Периодического закона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Д.И. Менделеева. Прогнозы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Д.И. Менделеева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. Открытие новых химических элементов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6A19F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6A19F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9FD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Pr="00C200E4" w:rsidRDefault="006A19FD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Default="006A19FD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Pr="00D85DD2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2E409F" w:rsidRPr="002E409F" w:rsidRDefault="002E409F" w:rsidP="001848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Конспект, </w:t>
            </w:r>
            <w:r w:rsidRPr="00A805E6">
              <w:rPr>
                <w:rFonts w:ascii="Times New Roman" w:hAnsi="Times New Roman"/>
                <w:bCs/>
                <w:sz w:val="24"/>
                <w:szCs w:val="24"/>
              </w:rPr>
              <w:t>подготовка сообщений на темы по выбору: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5E6">
              <w:rPr>
                <w:rFonts w:ascii="Times New Roman" w:hAnsi="Times New Roman"/>
                <w:bCs/>
                <w:sz w:val="24"/>
                <w:szCs w:val="24"/>
              </w:rPr>
              <w:t>Нанотехнология как приоритетное направление развития науки и производства в Российской Федерации;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Радиоактивность. Использование радиоактивных изотопов в технических целях. Рентгеновское излучение и его использование в технике и медицине.</w:t>
            </w:r>
            <w:r w:rsidRPr="00A805E6">
              <w:rPr>
                <w:rFonts w:ascii="Times New Roman" w:hAnsi="Times New Roman"/>
                <w:bCs/>
                <w:sz w:val="24"/>
                <w:szCs w:val="24"/>
              </w:rPr>
              <w:t xml:space="preserve"> Решение теоретических и экспериментальных задач по вопросам: основные понятия химии, основные законы химии</w:t>
            </w:r>
            <w:r w:rsidR="001848A9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1848A9" w:rsidRPr="002E409F">
              <w:rPr>
                <w:rFonts w:ascii="Times New Roman" w:hAnsi="Times New Roman"/>
                <w:sz w:val="24"/>
                <w:szCs w:val="24"/>
              </w:rPr>
              <w:t>Расчетные</w:t>
            </w:r>
            <w:r w:rsidR="001848A9" w:rsidRPr="00A805E6">
              <w:rPr>
                <w:rFonts w:ascii="Times New Roman" w:hAnsi="Times New Roman"/>
                <w:sz w:val="24"/>
                <w:szCs w:val="24"/>
              </w:rPr>
              <w:t xml:space="preserve"> задачи на нахождение относительной молекулярной массы, определение массовой доли химических элементов в сложном веществе</w:t>
            </w:r>
            <w:r w:rsidR="001848A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6A19F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6A19F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9FD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Pr="00B06151" w:rsidRDefault="006A19FD" w:rsidP="00F84C7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Pr="00ED255D" w:rsidRDefault="006A19FD" w:rsidP="006B39F8">
            <w:pPr>
              <w:pStyle w:val="11"/>
              <w:numPr>
                <w:ilvl w:val="1"/>
                <w:numId w:val="16"/>
              </w:numPr>
              <w:tabs>
                <w:tab w:val="left" w:pos="318"/>
                <w:tab w:val="left" w:pos="45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615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B06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4739"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 w:rsidR="003B4739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r w:rsidR="003B4739" w:rsidRPr="003B4739">
              <w:rPr>
                <w:rFonts w:ascii="Times New Roman" w:hAnsi="Times New Roman"/>
                <w:sz w:val="24"/>
                <w:szCs w:val="24"/>
              </w:rPr>
              <w:t xml:space="preserve">Решение практико-ориентированных расчетных задач по теме: "Основные количественные законы и расчеты по уравнениям </w:t>
            </w:r>
            <w:r w:rsidR="003B4739" w:rsidRPr="003B4739">
              <w:rPr>
                <w:rFonts w:ascii="Times New Roman" w:hAnsi="Times New Roman"/>
                <w:sz w:val="24"/>
                <w:szCs w:val="24"/>
              </w:rPr>
              <w:lastRenderedPageBreak/>
              <w:t>химических реакций"</w:t>
            </w:r>
          </w:p>
          <w:p w:rsidR="00ED255D" w:rsidRPr="00C200E4" w:rsidRDefault="00ED255D" w:rsidP="006239A6">
            <w:pPr>
              <w:pStyle w:val="11"/>
              <w:tabs>
                <w:tab w:val="left" w:pos="318"/>
                <w:tab w:val="left" w:pos="45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255D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содержания:</w:t>
            </w:r>
            <w:r w:rsidRPr="00ED255D">
              <w:rPr>
                <w:rFonts w:ascii="Times New Roman" w:eastAsia="SchoolBookCSanPin-Regular" w:hAnsi="Times New Roman"/>
                <w:bCs/>
                <w:iCs/>
                <w:sz w:val="24"/>
                <w:szCs w:val="24"/>
              </w:rPr>
              <w:t xml:space="preserve"> 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>Химические явления в основе технологических операций на предприятиях железнодорожного транспорта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>наплавка при ремонтных работах, нанесение лакокрасочных покрытий)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04E18" w:rsidRDefault="006635F0" w:rsidP="00204E18">
            <w:pPr>
              <w:pStyle w:val="a3"/>
              <w:ind w:left="0"/>
              <w:jc w:val="center"/>
              <w:rPr>
                <w:rStyle w:val="af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204E18" w:rsidRPr="00204E18">
              <w:rPr>
                <w:rStyle w:val="af4"/>
                <w:rFonts w:ascii="Times New Roman" w:hAnsi="Times New Roman" w:cs="Times New Roman"/>
                <w:i w:val="0"/>
                <w:sz w:val="24"/>
                <w:szCs w:val="24"/>
              </w:rPr>
              <w:t>ПК 2.4.</w:t>
            </w:r>
          </w:p>
          <w:p w:rsidR="006A19FD" w:rsidRDefault="007805A0" w:rsidP="00204E1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ЛР 2,4,16,23,30</w:t>
            </w:r>
          </w:p>
        </w:tc>
      </w:tr>
      <w:tr w:rsidR="006A19FD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Pr="00C200E4" w:rsidRDefault="006A19FD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Default="006A19FD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Pr="00D85DD2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2E409F" w:rsidRPr="002E409F" w:rsidRDefault="00C61FC0" w:rsidP="00A318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Подбор, анализ и преобразование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учебного </w:t>
            </w:r>
            <w:r w:rsidR="002E409F" w:rsidRPr="00A805E6">
              <w:rPr>
                <w:rFonts w:ascii="Times New Roman" w:hAnsi="Times New Roman"/>
                <w:sz w:val="24"/>
                <w:szCs w:val="24"/>
              </w:rPr>
              <w:t>материала</w:t>
            </w:r>
            <w:r w:rsidR="00A318BA">
              <w:rPr>
                <w:rFonts w:ascii="Times New Roman" w:hAnsi="Times New Roman"/>
                <w:sz w:val="24"/>
                <w:szCs w:val="24"/>
              </w:rPr>
              <w:t>. П</w:t>
            </w:r>
            <w:r w:rsidR="002E409F"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темы по выбору: История развития химической науки в России; Великие химики России; Жизнь и деятельность Д.И. Менделеева.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6A19F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9FD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Pr="00B06151" w:rsidRDefault="006A19FD" w:rsidP="00F84C7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Default="006A19FD" w:rsidP="003B473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15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3B4739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B0615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B06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 w:rsidR="003B473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B4739" w:rsidRPr="003B4739">
              <w:rPr>
                <w:rFonts w:ascii="Times New Roman" w:hAnsi="Times New Roman"/>
                <w:sz w:val="24"/>
                <w:szCs w:val="24"/>
              </w:rPr>
              <w:t>Решение практико-ориентированных расчетных задач по теме:  Периодическая система химических элементов Д.И. Менделеева. Строение атома</w:t>
            </w:r>
          </w:p>
          <w:p w:rsidR="001848A9" w:rsidRPr="00C200E4" w:rsidRDefault="001848A9" w:rsidP="006239A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255D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содержания.</w:t>
            </w:r>
            <w:r w:rsidR="00ED255D" w:rsidRPr="00ED255D">
              <w:rPr>
                <w:rFonts w:ascii="Times New Roman" w:hAnsi="Times New Roman"/>
                <w:sz w:val="24"/>
                <w:szCs w:val="24"/>
              </w:rPr>
              <w:t xml:space="preserve"> Основные химические законы, теории и учения способствуют более полному и осознанному пониманию химических процессов</w:t>
            </w:r>
            <w:r w:rsidR="006239A6">
              <w:rPr>
                <w:rFonts w:ascii="Times New Roman" w:hAnsi="Times New Roman"/>
                <w:sz w:val="24"/>
                <w:szCs w:val="24"/>
              </w:rPr>
              <w:t xml:space="preserve"> для</w:t>
            </w:r>
            <w:r w:rsidR="00ED255D" w:rsidRPr="00ED255D">
              <w:rPr>
                <w:rFonts w:ascii="Times New Roman" w:hAnsi="Times New Roman"/>
                <w:sz w:val="24"/>
                <w:szCs w:val="24"/>
              </w:rPr>
              <w:t xml:space="preserve"> формир</w:t>
            </w:r>
            <w:r w:rsidR="006239A6">
              <w:rPr>
                <w:rFonts w:ascii="Times New Roman" w:hAnsi="Times New Roman"/>
                <w:sz w:val="24"/>
                <w:szCs w:val="24"/>
              </w:rPr>
              <w:t xml:space="preserve">ования </w:t>
            </w:r>
            <w:r w:rsidR="00ED255D" w:rsidRPr="00ED255D">
              <w:rPr>
                <w:rFonts w:ascii="Times New Roman" w:hAnsi="Times New Roman"/>
                <w:sz w:val="24"/>
                <w:szCs w:val="24"/>
              </w:rPr>
              <w:t>научно</w:t>
            </w:r>
            <w:r w:rsidR="006239A6"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 w:rsidR="00ED255D" w:rsidRPr="00ED255D">
              <w:rPr>
                <w:rFonts w:ascii="Times New Roman" w:hAnsi="Times New Roman"/>
                <w:sz w:val="24"/>
                <w:szCs w:val="24"/>
              </w:rPr>
              <w:t>мировоззрени</w:t>
            </w:r>
            <w:r w:rsidR="006239A6">
              <w:rPr>
                <w:rFonts w:ascii="Times New Roman" w:hAnsi="Times New Roman"/>
                <w:sz w:val="24"/>
                <w:szCs w:val="24"/>
              </w:rPr>
              <w:t>я</w:t>
            </w:r>
            <w:r w:rsidR="00ED255D" w:rsidRPr="00ED255D">
              <w:rPr>
                <w:rFonts w:ascii="Times New Roman" w:hAnsi="Times New Roman"/>
                <w:sz w:val="24"/>
                <w:szCs w:val="24"/>
              </w:rPr>
              <w:t>;</w:t>
            </w:r>
            <w:r w:rsidR="00ED255D">
              <w:rPr>
                <w:sz w:val="28"/>
                <w:szCs w:val="28"/>
              </w:rPr>
              <w:t xml:space="preserve"> </w:t>
            </w:r>
            <w:r w:rsidR="006239A6">
              <w:rPr>
                <w:rFonts w:ascii="Times New Roman" w:hAnsi="Times New Roman"/>
                <w:sz w:val="24"/>
                <w:szCs w:val="24"/>
              </w:rPr>
              <w:t>как основы</w:t>
            </w:r>
            <w:r w:rsidR="00ED255D" w:rsidRPr="00ED255D">
              <w:rPr>
                <w:rFonts w:ascii="Times New Roman" w:hAnsi="Times New Roman"/>
                <w:sz w:val="24"/>
                <w:szCs w:val="24"/>
              </w:rPr>
              <w:t xml:space="preserve"> для количественных расчетов и реш</w:t>
            </w:r>
            <w:r w:rsidR="006239A6">
              <w:rPr>
                <w:rFonts w:ascii="Times New Roman" w:hAnsi="Times New Roman"/>
                <w:sz w:val="24"/>
                <w:szCs w:val="24"/>
              </w:rPr>
              <w:t xml:space="preserve">ения </w:t>
            </w:r>
            <w:r w:rsidR="00ED255D" w:rsidRPr="00ED255D">
              <w:rPr>
                <w:rFonts w:ascii="Times New Roman" w:hAnsi="Times New Roman"/>
                <w:sz w:val="24"/>
                <w:szCs w:val="24"/>
              </w:rPr>
              <w:t>многие расчетные задачи практического и технологического значения.</w:t>
            </w:r>
            <w:r w:rsidR="00ED255D" w:rsidRPr="00CA7CD2">
              <w:rPr>
                <w:sz w:val="28"/>
                <w:szCs w:val="28"/>
              </w:rPr>
              <w:t xml:space="preserve"> </w:t>
            </w:r>
            <w:r w:rsidR="00ED2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04E18" w:rsidRDefault="00470347" w:rsidP="00204E18">
            <w:pPr>
              <w:pStyle w:val="a3"/>
              <w:ind w:left="0"/>
              <w:jc w:val="center"/>
              <w:rPr>
                <w:rStyle w:val="af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204E18" w:rsidRPr="00204E18">
              <w:rPr>
                <w:rStyle w:val="af4"/>
                <w:rFonts w:ascii="Times New Roman" w:hAnsi="Times New Roman" w:cs="Times New Roman"/>
                <w:i w:val="0"/>
                <w:sz w:val="24"/>
                <w:szCs w:val="24"/>
              </w:rPr>
              <w:t>ПК 2.4.</w:t>
            </w:r>
          </w:p>
          <w:p w:rsidR="006A19FD" w:rsidRDefault="007805A0" w:rsidP="00204E1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2,4,16,23,30</w:t>
            </w:r>
          </w:p>
        </w:tc>
      </w:tr>
      <w:tr w:rsidR="006A19FD" w:rsidTr="006B39F8">
        <w:tc>
          <w:tcPr>
            <w:tcW w:w="3828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Pr="00C200E4" w:rsidRDefault="006A19FD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Default="006A19FD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Pr="00D85DD2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  <w:p w:rsidR="00E35F8D" w:rsidRPr="00E35F8D" w:rsidRDefault="00136880" w:rsidP="00A318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учебного материала</w:t>
            </w:r>
            <w:r w:rsidR="00A318BA">
              <w:rPr>
                <w:rFonts w:ascii="Times New Roman" w:hAnsi="Times New Roman"/>
                <w:sz w:val="24"/>
                <w:szCs w:val="24"/>
              </w:rPr>
              <w:t>. 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темы по выбору: Радиоактивность. Использование радиоактивных изотопов в технических целях. Рентгеновское излучение и его использование в технике и медицине.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6A19F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739" w:rsidTr="006B39F8">
        <w:trPr>
          <w:trHeight w:val="613"/>
        </w:trPr>
        <w:tc>
          <w:tcPr>
            <w:tcW w:w="3828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B4739" w:rsidRPr="00C200E4" w:rsidRDefault="003B4739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B4739" w:rsidRDefault="003B4739" w:rsidP="006B39F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9A6">
              <w:rPr>
                <w:rFonts w:ascii="Times New Roman" w:hAnsi="Times New Roman"/>
                <w:b/>
                <w:sz w:val="24"/>
                <w:szCs w:val="24"/>
              </w:rPr>
              <w:t>1.1.4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3B5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№3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hAnsi="Times New Roman"/>
                <w:sz w:val="24"/>
                <w:szCs w:val="24"/>
              </w:rPr>
              <w:t>Решение экспериментальных задач по теме: Типы химических связей. Типы кристаллических решеток</w:t>
            </w:r>
          </w:p>
          <w:p w:rsidR="00ED255D" w:rsidRPr="00ED255D" w:rsidRDefault="00ED255D" w:rsidP="00BE264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55D">
              <w:rPr>
                <w:rFonts w:ascii="Times New Roman" w:hAnsi="Times New Roman"/>
                <w:b/>
                <w:sz w:val="24"/>
                <w:szCs w:val="24"/>
              </w:rPr>
              <w:t>Профильные и профессионально значимые элементы содержания.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2648">
              <w:rPr>
                <w:rFonts w:ascii="Times New Roman" w:hAnsi="Times New Roman"/>
                <w:sz w:val="24"/>
                <w:szCs w:val="24"/>
              </w:rPr>
              <w:t>К</w:t>
            </w:r>
            <w:r w:rsidR="00BE2648" w:rsidRPr="00BE2648">
              <w:rPr>
                <w:rFonts w:ascii="Times New Roman" w:hAnsi="Times New Roman"/>
                <w:sz w:val="24"/>
                <w:szCs w:val="24"/>
              </w:rPr>
              <w:t>омплексные соединения используют для окраски зданий, сооружений, оборудования</w:t>
            </w:r>
            <w:r w:rsidR="00BE2648">
              <w:rPr>
                <w:rFonts w:ascii="Times New Roman" w:hAnsi="Times New Roman"/>
                <w:sz w:val="24"/>
                <w:szCs w:val="24"/>
              </w:rPr>
              <w:t xml:space="preserve"> и путевых машин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B4739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</w:p>
          <w:p w:rsidR="003B4739" w:rsidRDefault="006B39F8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2,4,16,23,30</w:t>
            </w:r>
          </w:p>
        </w:tc>
      </w:tr>
      <w:tr w:rsidR="006B39F8" w:rsidTr="00A318BA">
        <w:trPr>
          <w:trHeight w:val="535"/>
        </w:trPr>
        <w:tc>
          <w:tcPr>
            <w:tcW w:w="3828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9F8" w:rsidRPr="00C200E4" w:rsidRDefault="006B39F8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9F8" w:rsidRDefault="006B39F8" w:rsidP="006B39F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№4</w:t>
            </w:r>
          </w:p>
          <w:p w:rsidR="006B39F8" w:rsidRDefault="006B39F8" w:rsidP="00A318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9F8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9F8" w:rsidRDefault="006B39F8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9F8" w:rsidTr="006B39F8">
        <w:trPr>
          <w:trHeight w:val="407"/>
        </w:trPr>
        <w:tc>
          <w:tcPr>
            <w:tcW w:w="13043" w:type="dxa"/>
            <w:gridSpan w:val="2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9F8" w:rsidRPr="00B06151" w:rsidRDefault="006B39F8" w:rsidP="004F246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39F8">
              <w:rPr>
                <w:rFonts w:ascii="Times New Roman" w:hAnsi="Times New Roman"/>
                <w:b/>
                <w:sz w:val="24"/>
                <w:szCs w:val="24"/>
              </w:rPr>
              <w:t>Раздел 2. Химические реакции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9F8" w:rsidRPr="00006864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/>
                <w:sz w:val="24"/>
                <w:szCs w:val="24"/>
              </w:rPr>
              <w:t>10/5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9F8" w:rsidRDefault="006B39F8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805A0" w:rsidTr="006B39F8">
        <w:trPr>
          <w:trHeight w:val="414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5A0" w:rsidRPr="00C200E4" w:rsidRDefault="006B39F8" w:rsidP="006B39F8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39F8">
              <w:rPr>
                <w:rFonts w:ascii="Times New Roman" w:hAnsi="Times New Roman"/>
                <w:b/>
                <w:sz w:val="24"/>
                <w:szCs w:val="24"/>
              </w:rPr>
              <w:t xml:space="preserve">Тема 2.1 </w:t>
            </w:r>
            <w:r w:rsidRPr="006B39F8">
              <w:rPr>
                <w:rFonts w:ascii="Times New Roman" w:hAnsi="Times New Roman"/>
                <w:sz w:val="24"/>
                <w:szCs w:val="24"/>
              </w:rPr>
              <w:t>Типы химических реакций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5A0" w:rsidRPr="00C200E4" w:rsidRDefault="007805A0" w:rsidP="006B39F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6151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  <w:r w:rsidR="006B39F8">
              <w:rPr>
                <w:rFonts w:ascii="Times New Roman" w:hAnsi="Times New Roman"/>
                <w:b/>
                <w:sz w:val="24"/>
                <w:szCs w:val="24"/>
              </w:rPr>
              <w:t xml:space="preserve">.1 </w:t>
            </w:r>
            <w:r w:rsidRPr="00B06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39F8" w:rsidRPr="006B39F8">
              <w:rPr>
                <w:rFonts w:ascii="Times New Roman" w:hAnsi="Times New Roman"/>
                <w:sz w:val="24"/>
                <w:szCs w:val="24"/>
              </w:rPr>
              <w:t>Классификация и типы химических реакций неорганических соединений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805A0" w:rsidRDefault="007805A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04E18" w:rsidRDefault="00470347" w:rsidP="00204E18">
            <w:pPr>
              <w:pStyle w:val="a3"/>
              <w:ind w:left="0"/>
              <w:jc w:val="center"/>
              <w:rPr>
                <w:rStyle w:val="af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204E18" w:rsidRPr="00204E18">
              <w:rPr>
                <w:rStyle w:val="af4"/>
                <w:rFonts w:ascii="Times New Roman" w:hAnsi="Times New Roman" w:cs="Times New Roman"/>
                <w:i w:val="0"/>
                <w:sz w:val="24"/>
                <w:szCs w:val="24"/>
              </w:rPr>
              <w:t>ПК 2.4.</w:t>
            </w:r>
          </w:p>
          <w:p w:rsidR="007805A0" w:rsidRDefault="007805A0" w:rsidP="00204E1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6B39F8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9F8" w:rsidRPr="00C200E4" w:rsidRDefault="006B39F8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9F8" w:rsidRDefault="006B39F8" w:rsidP="006B39F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B39F8" w:rsidRPr="006B39F8" w:rsidRDefault="006B39F8" w:rsidP="006B39F8">
            <w:pPr>
              <w:shd w:val="clear" w:color="auto" w:fill="FFFFFF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типы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участием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неорганических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веществ. Составление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уравнений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соединения, разложения, замещения, обмена,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т.ч. 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горения, окисл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ения-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восстановления.</w:t>
            </w:r>
          </w:p>
          <w:p w:rsidR="003F333B" w:rsidRPr="00C200E4" w:rsidRDefault="006B39F8" w:rsidP="006239A6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Уравнения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окисления-восстановления. Степень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окисления. Окислитель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восстановитель.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уравнивание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окислительно-восстановительных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методом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баланса. Окислительно-восстановительные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реакции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природе, производственных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процессах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жизнедеятельности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организмов</w:t>
            </w:r>
            <w:r w:rsidR="003F33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9F8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9F8" w:rsidRDefault="006B39F8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460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2460" w:rsidRPr="00C200E4" w:rsidRDefault="004F2460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F2460" w:rsidRDefault="004F2460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DB2F59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  <w:p w:rsidR="00E35F8D" w:rsidRPr="00E35F8D" w:rsidRDefault="00DB2F59" w:rsidP="00A318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Анализ и преобразование учебной ин</w:t>
            </w:r>
            <w:r>
              <w:rPr>
                <w:rFonts w:ascii="Times New Roman" w:hAnsi="Times New Roman"/>
                <w:sz w:val="24"/>
                <w:szCs w:val="24"/>
              </w:rPr>
              <w:t>формации</w:t>
            </w:r>
            <w:r w:rsidR="00A318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F2460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F2460" w:rsidRDefault="004F246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9F8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9F8" w:rsidRPr="00006BC8" w:rsidRDefault="006B39F8" w:rsidP="00F84C7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9F8" w:rsidRDefault="00DB2F59" w:rsidP="00DB2F5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BC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1.2 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№4 </w:t>
            </w:r>
            <w:r w:rsidRPr="00DB2F59">
              <w:rPr>
                <w:rFonts w:ascii="Times New Roman" w:hAnsi="Times New Roman"/>
                <w:sz w:val="24"/>
                <w:szCs w:val="24"/>
              </w:rPr>
              <w:t>Решение экспериментальных задач по теме: "Окислительно-восстановительные реакции"</w:t>
            </w:r>
          </w:p>
          <w:p w:rsidR="00ED255D" w:rsidRPr="00006BC8" w:rsidRDefault="00ED255D" w:rsidP="006239A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255D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 w:rsidRPr="00ED255D">
              <w:rPr>
                <w:rFonts w:ascii="Times New Roman" w:eastAsia="SchoolBookCSanPin-Regular" w:hAnsi="Times New Roman"/>
                <w:bCs/>
                <w:iCs/>
                <w:sz w:val="24"/>
                <w:szCs w:val="24"/>
              </w:rPr>
              <w:t>.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BE2648" w:rsidRPr="00A805E6">
              <w:rPr>
                <w:rFonts w:ascii="Times New Roman" w:hAnsi="Times New Roman"/>
                <w:sz w:val="24"/>
                <w:szCs w:val="24"/>
              </w:rPr>
              <w:t>Значение окислительно-восстановительных реакций в природе и на предприятиях железнодорожной отрасли.</w:t>
            </w:r>
            <w:r w:rsidR="00BE26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2648" w:rsidRPr="00ED255D">
              <w:rPr>
                <w:rFonts w:ascii="Times New Roman" w:hAnsi="Times New Roman"/>
                <w:sz w:val="24"/>
                <w:szCs w:val="24"/>
              </w:rPr>
              <w:t xml:space="preserve">Окислительно − восстановительные процессы </w:t>
            </w:r>
            <w:r w:rsidR="00BE2648">
              <w:rPr>
                <w:rFonts w:ascii="Times New Roman" w:hAnsi="Times New Roman"/>
                <w:sz w:val="24"/>
                <w:szCs w:val="24"/>
              </w:rPr>
              <w:t>как</w:t>
            </w:r>
            <w:r w:rsidR="00BE2648" w:rsidRPr="00ED255D">
              <w:rPr>
                <w:rFonts w:ascii="Times New Roman" w:hAnsi="Times New Roman"/>
                <w:sz w:val="24"/>
                <w:szCs w:val="24"/>
              </w:rPr>
              <w:t xml:space="preserve"> основ</w:t>
            </w:r>
            <w:r w:rsidR="00BE2648">
              <w:rPr>
                <w:rFonts w:ascii="Times New Roman" w:hAnsi="Times New Roman"/>
                <w:sz w:val="24"/>
                <w:szCs w:val="24"/>
              </w:rPr>
              <w:t>а</w:t>
            </w:r>
            <w:r w:rsidR="00BE2648" w:rsidRPr="00ED255D">
              <w:rPr>
                <w:rFonts w:ascii="Times New Roman" w:hAnsi="Times New Roman"/>
                <w:sz w:val="24"/>
                <w:szCs w:val="24"/>
              </w:rPr>
              <w:t xml:space="preserve"> процессов коррозии металлов, работы химических источников тока и аккумуляторов и т.д.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9F8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04E18" w:rsidRDefault="00470347" w:rsidP="00204E18">
            <w:pPr>
              <w:pStyle w:val="a3"/>
              <w:spacing w:line="240" w:lineRule="auto"/>
              <w:ind w:left="0"/>
              <w:jc w:val="center"/>
              <w:rPr>
                <w:rStyle w:val="af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204E18" w:rsidRPr="00204E18">
              <w:rPr>
                <w:rStyle w:val="af4"/>
                <w:rFonts w:ascii="Times New Roman" w:hAnsi="Times New Roman" w:cs="Times New Roman"/>
                <w:i w:val="0"/>
                <w:sz w:val="24"/>
                <w:szCs w:val="24"/>
              </w:rPr>
              <w:t>ПК 2.4.</w:t>
            </w:r>
          </w:p>
          <w:p w:rsidR="006B39F8" w:rsidRDefault="00CC2D21" w:rsidP="00204E1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DB2F59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2F59" w:rsidRPr="00006BC8" w:rsidRDefault="00DB2F59" w:rsidP="00F84C7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2F59" w:rsidRDefault="00DB2F59" w:rsidP="00DB2F5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D27457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  <w:p w:rsidR="00DB2F59" w:rsidRPr="00006BC8" w:rsidRDefault="00DB2F59" w:rsidP="00A318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 w:rsidR="00A318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B2F59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B2F59" w:rsidRDefault="00DB2F5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41FC4" w:rsidTr="007805A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Pr="00006BC8" w:rsidRDefault="00E41FC4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2F59">
              <w:rPr>
                <w:rFonts w:ascii="Times New Roman" w:hAnsi="Times New Roman"/>
                <w:b/>
                <w:sz w:val="24"/>
                <w:szCs w:val="24"/>
              </w:rPr>
              <w:t>Тема 2.2 Электролитическая диссоциация и ионный обмен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Pr="00C200E4" w:rsidRDefault="00E41FC4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6BC8"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hAnsi="Times New Roman"/>
                <w:sz w:val="24"/>
                <w:szCs w:val="24"/>
              </w:rPr>
              <w:t>Растворение как физико-химический процесс.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E41FC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04 </w:t>
            </w:r>
            <w:r w:rsidR="00204E18" w:rsidRPr="00204E18">
              <w:rPr>
                <w:rStyle w:val="af4"/>
                <w:rFonts w:ascii="Times New Roman" w:hAnsi="Times New Roman" w:cs="Times New Roman"/>
                <w:i w:val="0"/>
                <w:sz w:val="24"/>
                <w:szCs w:val="24"/>
              </w:rPr>
              <w:t>ПК 2.4.</w:t>
            </w:r>
          </w:p>
          <w:p w:rsidR="00E41FC4" w:rsidRDefault="00E41FC4" w:rsidP="00DF52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E41FC4" w:rsidTr="00DF520B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Pr="00006BC8" w:rsidRDefault="00E41FC4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Default="00E41FC4" w:rsidP="00DB2F5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41FC4" w:rsidRDefault="00E41FC4" w:rsidP="00DB2F59">
            <w:pPr>
              <w:shd w:val="clear" w:color="auto" w:fill="FFFFFF"/>
              <w:spacing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электролитической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диссоциации. Ионы. Электролиты, неэлектролиты. Реакции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онного обмена. Составление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ионного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обмена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путем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полных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сокращенных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ионных уравнений. Кислотно-основные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реакции. Задания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ионных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41FC4" w:rsidRPr="00C200E4" w:rsidRDefault="00E41FC4" w:rsidP="002743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Практическое использование реакций ионного обмена и гидролиза в </w:t>
            </w:r>
            <w:r w:rsidRPr="00EE09C0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>технологических процессах железнодорожного транспорта. Понятия: гальваностегия, гальванопластика, их практическое значение в железнодорожном хозяйстве.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E41FC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41FC4" w:rsidTr="00DF520B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Pr="00006BC8" w:rsidRDefault="00E41FC4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Default="00E41FC4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№7</w:t>
            </w:r>
          </w:p>
          <w:p w:rsidR="00E41FC4" w:rsidRPr="00E35F8D" w:rsidRDefault="00E41FC4" w:rsidP="00A318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Анализ и преобразование учебной ин</w:t>
            </w:r>
            <w:r>
              <w:rPr>
                <w:rFonts w:ascii="Times New Roman" w:hAnsi="Times New Roman"/>
                <w:sz w:val="24"/>
                <w:szCs w:val="24"/>
              </w:rPr>
              <w:t>формации</w:t>
            </w:r>
            <w:r w:rsidR="00A318B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одготовка сообщений на тему по выбору: Практическое применение электролиза: рафинирование, гальванопластика,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lastRenderedPageBreak/>
              <w:t>га</w:t>
            </w:r>
            <w:r>
              <w:rPr>
                <w:rFonts w:ascii="Times New Roman" w:hAnsi="Times New Roman"/>
                <w:sz w:val="24"/>
                <w:szCs w:val="24"/>
              </w:rPr>
              <w:t>льваностегия</w:t>
            </w:r>
            <w:r w:rsidR="006239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E41FC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41FC4" w:rsidTr="00DF520B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Pr="00006BC8" w:rsidRDefault="00E41FC4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Default="00E41FC4" w:rsidP="00DF520B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9A6">
              <w:rPr>
                <w:rFonts w:ascii="Times New Roman" w:hAnsi="Times New Roman"/>
                <w:b/>
                <w:sz w:val="24"/>
                <w:szCs w:val="24"/>
              </w:rPr>
              <w:t>2.2.2</w:t>
            </w:r>
            <w:r w:rsidRPr="006239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3B56">
              <w:rPr>
                <w:rFonts w:ascii="Times New Roman" w:hAnsi="Times New Roman"/>
                <w:b/>
                <w:sz w:val="24"/>
                <w:szCs w:val="24"/>
              </w:rPr>
              <w:t>Лабораторное занятие (работа) №1</w:t>
            </w:r>
            <w:r w:rsidRPr="006239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>"Исследование свойств электролитов. Оп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еделение рН среды растворов. </w:t>
            </w:r>
            <w:r w:rsidRPr="003F333B">
              <w:rPr>
                <w:rFonts w:ascii="Times New Roman" w:hAnsi="Times New Roman"/>
                <w:sz w:val="24"/>
                <w:szCs w:val="24"/>
              </w:rPr>
              <w:t>Теория электролитической диссоциации"</w:t>
            </w:r>
          </w:p>
          <w:p w:rsidR="00ED255D" w:rsidRPr="006239A6" w:rsidRDefault="00ED255D" w:rsidP="00BE264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Профильные и профессионально значимые элементы содержания</w:t>
            </w:r>
            <w:r w:rsidRPr="006239A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037AAA" w:rsidRPr="006239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239A6" w:rsidRPr="00A805E6">
              <w:rPr>
                <w:rFonts w:ascii="Times New Roman" w:hAnsi="Times New Roman"/>
                <w:sz w:val="24"/>
                <w:szCs w:val="24"/>
              </w:rPr>
              <w:t xml:space="preserve">Аккумуляторы: принцип их работы, их применение </w:t>
            </w:r>
            <w:r w:rsidR="00BE2648">
              <w:rPr>
                <w:rFonts w:ascii="Times New Roman" w:hAnsi="Times New Roman"/>
                <w:sz w:val="24"/>
                <w:szCs w:val="24"/>
              </w:rPr>
              <w:t>при строительстве и ремонте железных дорог</w:t>
            </w:r>
            <w:r w:rsidR="006239A6" w:rsidRPr="00A805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04 </w:t>
            </w:r>
            <w:r w:rsidR="00204E18" w:rsidRPr="00204E18">
              <w:rPr>
                <w:rStyle w:val="af4"/>
                <w:rFonts w:ascii="Times New Roman" w:hAnsi="Times New Roman" w:cs="Times New Roman"/>
                <w:i w:val="0"/>
                <w:sz w:val="24"/>
                <w:szCs w:val="24"/>
              </w:rPr>
              <w:t>ПК 2.4.</w:t>
            </w:r>
          </w:p>
          <w:p w:rsidR="00E41FC4" w:rsidRDefault="00E41FC4" w:rsidP="00DF52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E41FC4" w:rsidTr="00DF520B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Pr="00006BC8" w:rsidRDefault="00E41FC4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Default="00E41FC4" w:rsidP="003F333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Pr="00D85DD2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  <w:p w:rsidR="00E41FC4" w:rsidRPr="00006BC8" w:rsidRDefault="00E41FC4" w:rsidP="00A318BA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Анализ и преобразование учебной информации</w:t>
            </w:r>
            <w:r w:rsidR="00A318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E41FC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41FC4" w:rsidTr="00DF520B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Pr="00006BC8" w:rsidRDefault="00E41FC4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Default="00E41FC4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2.2.3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Лабораторное занятие (работа)</w:t>
            </w:r>
            <w:r w:rsidRPr="004F24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№2 </w:t>
            </w:r>
            <w:r w:rsidRPr="004F2460">
              <w:rPr>
                <w:rFonts w:ascii="Times New Roman" w:hAnsi="Times New Roman"/>
                <w:bCs/>
                <w:sz w:val="24"/>
                <w:szCs w:val="24"/>
              </w:rPr>
              <w:t>"Реакции ионного обмена. Гидролиз солей"</w:t>
            </w:r>
          </w:p>
          <w:p w:rsidR="00ED255D" w:rsidRPr="00C200E4" w:rsidRDefault="00ED255D" w:rsidP="007E16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содержания.</w:t>
            </w:r>
            <w:r w:rsidR="00037AAA" w:rsidRPr="00037A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239A6" w:rsidRPr="006239A6">
              <w:rPr>
                <w:rFonts w:ascii="Times New Roman" w:hAnsi="Times New Roman"/>
                <w:sz w:val="24"/>
                <w:szCs w:val="24"/>
              </w:rPr>
              <w:t>Применение</w:t>
            </w:r>
            <w:r w:rsidR="006239A6">
              <w:rPr>
                <w:rFonts w:ascii="Times New Roman" w:hAnsi="Times New Roman"/>
                <w:b/>
                <w:sz w:val="24"/>
                <w:szCs w:val="24"/>
              </w:rPr>
              <w:t xml:space="preserve"> н</w:t>
            </w:r>
            <w:r w:rsidR="00037AAA" w:rsidRPr="00037AAA">
              <w:rPr>
                <w:rFonts w:ascii="Times New Roman" w:hAnsi="Times New Roman"/>
                <w:sz w:val="24"/>
                <w:szCs w:val="24"/>
              </w:rPr>
              <w:t>а железнодорожном транспорте реакции ионного обмена для умягчения воды (снижение концентрации ионов Са</w:t>
            </w:r>
            <w:r w:rsidR="00037AAA" w:rsidRPr="00037AAA">
              <w:rPr>
                <w:rFonts w:ascii="Times New Roman" w:hAnsi="Times New Roman"/>
                <w:sz w:val="24"/>
                <w:szCs w:val="24"/>
                <w:vertAlign w:val="superscript"/>
              </w:rPr>
              <w:t>2+</w:t>
            </w:r>
            <w:r w:rsidR="00037AAA" w:rsidRPr="00037AAA">
              <w:rPr>
                <w:rFonts w:ascii="Times New Roman" w:hAnsi="Times New Roman"/>
                <w:sz w:val="24"/>
                <w:szCs w:val="24"/>
              </w:rPr>
              <w:t xml:space="preserve"> и Мg</w:t>
            </w:r>
            <w:r w:rsidR="00037AAA" w:rsidRPr="00037AAA">
              <w:rPr>
                <w:rFonts w:ascii="Times New Roman" w:hAnsi="Times New Roman"/>
                <w:sz w:val="24"/>
                <w:szCs w:val="24"/>
                <w:vertAlign w:val="superscript"/>
              </w:rPr>
              <w:t>2+</w:t>
            </w:r>
            <w:r w:rsidR="00037AAA" w:rsidRPr="00037AAA">
              <w:rPr>
                <w:rFonts w:ascii="Times New Roman" w:hAnsi="Times New Roman"/>
                <w:sz w:val="24"/>
                <w:szCs w:val="24"/>
              </w:rPr>
              <w:t>)</w:t>
            </w:r>
            <w:r w:rsidR="007E16DB">
              <w:rPr>
                <w:rFonts w:ascii="Times New Roman" w:hAnsi="Times New Roman"/>
                <w:sz w:val="24"/>
                <w:szCs w:val="24"/>
              </w:rPr>
              <w:t>.</w:t>
            </w:r>
            <w:r w:rsidR="00037AAA" w:rsidRPr="00BF643D">
              <w:rPr>
                <w:sz w:val="28"/>
                <w:szCs w:val="28"/>
              </w:rPr>
              <w:t xml:space="preserve"> </w:t>
            </w:r>
            <w:r w:rsidR="00037AAA" w:rsidRPr="00037AAA">
              <w:rPr>
                <w:rFonts w:ascii="Times New Roman" w:hAnsi="Times New Roman"/>
                <w:sz w:val="24"/>
                <w:szCs w:val="24"/>
              </w:rPr>
              <w:t>Гидролиз на предприятиях железнодорожного транспорта</w:t>
            </w:r>
            <w:r w:rsidR="006239A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37AAA" w:rsidRPr="00037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04E18" w:rsidRDefault="00470347" w:rsidP="00DF520B">
            <w:pPr>
              <w:pStyle w:val="11"/>
              <w:spacing w:after="0" w:line="240" w:lineRule="auto"/>
              <w:jc w:val="center"/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04 </w:t>
            </w:r>
            <w:r w:rsidR="00204E18" w:rsidRPr="00204E18"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  <w:t>ПК 2.4.</w:t>
            </w:r>
          </w:p>
          <w:p w:rsidR="00E41FC4" w:rsidRDefault="00E41FC4" w:rsidP="00DF52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E41FC4" w:rsidTr="00DF520B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Pr="00006BC8" w:rsidRDefault="00E41FC4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Default="00E41FC4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№9</w:t>
            </w:r>
          </w:p>
          <w:p w:rsidR="00E41FC4" w:rsidRPr="00A318BA" w:rsidRDefault="00E41FC4" w:rsidP="00A318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Анализ и преобразование учебной информации</w:t>
            </w:r>
            <w:r w:rsidR="00A318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E41FC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743C9" w:rsidTr="00DF520B"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C200E4" w:rsidRDefault="002743C9" w:rsidP="003F333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3. </w:t>
            </w:r>
            <w:r w:rsidRPr="003F333B">
              <w:rPr>
                <w:rFonts w:ascii="Times New Roman" w:hAnsi="Times New Roman"/>
                <w:b/>
                <w:sz w:val="24"/>
                <w:szCs w:val="24"/>
              </w:rPr>
              <w:t>Строение вещества и свойства неорганически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r w:rsidRPr="003F333B">
              <w:rPr>
                <w:rFonts w:ascii="Times New Roman" w:hAnsi="Times New Roman"/>
                <w:b/>
                <w:sz w:val="24"/>
                <w:szCs w:val="24"/>
              </w:rPr>
              <w:t xml:space="preserve"> веществ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Pr="00006864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/>
                <w:sz w:val="24"/>
                <w:szCs w:val="24"/>
              </w:rPr>
              <w:t>14/7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743C9" w:rsidTr="007805A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C200E4" w:rsidRDefault="002743C9" w:rsidP="003F333B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333B">
              <w:rPr>
                <w:rFonts w:ascii="Times New Roman" w:hAnsi="Times New Roman"/>
                <w:b/>
                <w:sz w:val="24"/>
                <w:szCs w:val="24"/>
              </w:rPr>
              <w:t xml:space="preserve">Тема 3.1  </w:t>
            </w:r>
            <w:r w:rsidRPr="003F333B">
              <w:rPr>
                <w:rFonts w:ascii="Times New Roman" w:hAnsi="Times New Roman"/>
                <w:sz w:val="24"/>
                <w:szCs w:val="24"/>
              </w:rPr>
              <w:t>Классификация, номенклатура и строение неорганических веществ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C200E4" w:rsidRDefault="002743C9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2460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.1 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333B">
              <w:rPr>
                <w:rFonts w:ascii="Times New Roman" w:hAnsi="Times New Roman"/>
                <w:sz w:val="24"/>
                <w:szCs w:val="24"/>
              </w:rPr>
              <w:t>Основные классы сложных неорганических соединений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204E18" w:rsidRPr="00204E18">
              <w:rPr>
                <w:rStyle w:val="af4"/>
                <w:rFonts w:ascii="Times New Roman" w:hAnsi="Times New Roman" w:cs="Times New Roman"/>
                <w:i w:val="0"/>
                <w:sz w:val="24"/>
                <w:szCs w:val="24"/>
              </w:rPr>
              <w:t>ПК 2.4.</w:t>
            </w:r>
          </w:p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2743C9" w:rsidTr="009732DC">
        <w:trPr>
          <w:trHeight w:val="20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006BC8" w:rsidRDefault="002743C9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Default="002743C9" w:rsidP="009732D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2743C9" w:rsidRPr="00233C36" w:rsidRDefault="002743C9" w:rsidP="002743C9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неорганической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химии. Классификация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неорганических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веществ. Простые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сложные вещества. Основные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сложных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 (оксиды, гидроксиды, кислоты, соли). Взаимосвязь неорганических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веществ. Агрегатные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состояния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вещества. Кристаллические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аморфные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вещества. Типы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кристаллических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решеток (атомная, молекулярная, ионная, металлическая). Зависимость физических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свойств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типа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кристаллической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решетки. Зависимость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химической активности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вида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связи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типа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кристаллической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решетки. Причины многообразия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3C9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C200E4" w:rsidRDefault="002743C9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Default="002743C9" w:rsidP="00006BC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D27457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  <w:p w:rsidR="002743C9" w:rsidRPr="009732DC" w:rsidRDefault="002743C9" w:rsidP="00A318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Анализ и преобразование учебной ин</w:t>
            </w:r>
            <w:r>
              <w:rPr>
                <w:rFonts w:ascii="Times New Roman" w:hAnsi="Times New Roman"/>
                <w:sz w:val="24"/>
                <w:szCs w:val="24"/>
              </w:rPr>
              <w:t>формации</w:t>
            </w:r>
            <w:r w:rsidR="00A318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DD8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86DD8" w:rsidRPr="00006BC8" w:rsidRDefault="00286DD8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86DD8" w:rsidRDefault="00286DD8" w:rsidP="00286DD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3.1.</w:t>
            </w:r>
            <w:r w:rsidRPr="00006BC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№5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>Решение экспериментальных задач по теме: Чистые вещества и смеси. Дисперсные системы.</w:t>
            </w:r>
          </w:p>
          <w:p w:rsidR="00037AAA" w:rsidRPr="00C200E4" w:rsidRDefault="00037AAA" w:rsidP="007E16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4C25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.</w:t>
            </w:r>
            <w:r w:rsidR="006239A6">
              <w:t xml:space="preserve"> </w:t>
            </w:r>
            <w:r w:rsidR="007E16DB">
              <w:rPr>
                <w:rFonts w:ascii="Times New Roman" w:hAnsi="Times New Roman"/>
                <w:sz w:val="24"/>
                <w:szCs w:val="24"/>
              </w:rPr>
              <w:t>Применение смол и битума при строительстве и ремонте железных дорог</w:t>
            </w:r>
            <w:r w:rsidR="00954C25">
              <w:t xml:space="preserve">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86DD8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204E18" w:rsidRPr="00204E18">
              <w:rPr>
                <w:rStyle w:val="af4"/>
                <w:rFonts w:ascii="Times New Roman" w:hAnsi="Times New Roman" w:cs="Times New Roman"/>
                <w:i w:val="0"/>
                <w:sz w:val="24"/>
                <w:szCs w:val="24"/>
              </w:rPr>
              <w:t>ПК 2.4.</w:t>
            </w:r>
          </w:p>
          <w:p w:rsidR="00286DD8" w:rsidRDefault="00286DD8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286DD8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86DD8" w:rsidRPr="00C200E4" w:rsidRDefault="00286DD8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86DD8" w:rsidRDefault="00286DD8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D27457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  <w:p w:rsidR="00286DD8" w:rsidRPr="00E35F8D" w:rsidRDefault="00286DD8" w:rsidP="00A318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учебного материала</w:t>
            </w:r>
            <w:r w:rsidR="00A318B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тему по выбору: Аморфные вещества в природе, технике, быту; Плазма – четвертое состояние вещества; Грубодисперсные системы, их классификация и использование в профессиональной деятельности; Применение суспензий и эмульсий в строительстве.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86DD8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86DD8" w:rsidRDefault="00286DD8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457" w:rsidTr="007805A0">
        <w:tc>
          <w:tcPr>
            <w:tcW w:w="382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286DD8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DD8">
              <w:rPr>
                <w:rFonts w:ascii="Times New Roman" w:hAnsi="Times New Roman"/>
                <w:b/>
                <w:sz w:val="24"/>
                <w:szCs w:val="24"/>
              </w:rPr>
              <w:t>Тема 3.2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 xml:space="preserve"> Физико-химические свойства неорганических веществ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006BC8" w:rsidRDefault="00D27457" w:rsidP="00286DD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3.2.1 </w:t>
            </w:r>
            <w:r w:rsidRPr="00286DD8">
              <w:rPr>
                <w:rFonts w:ascii="Times New Roman" w:hAnsi="Times New Roman"/>
                <w:bCs/>
                <w:sz w:val="24"/>
                <w:szCs w:val="24"/>
              </w:rPr>
              <w:t>Металлы. Положение в ПСХЭ Д.И. Менделеева, особенности строения. Коррозия металлов. Методы защиты конструкций подвижного состава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204E18" w:rsidRPr="00204E18">
              <w:rPr>
                <w:rStyle w:val="af4"/>
                <w:rFonts w:ascii="Times New Roman" w:hAnsi="Times New Roman" w:cs="Times New Roman"/>
                <w:i w:val="0"/>
                <w:sz w:val="24"/>
                <w:szCs w:val="24"/>
              </w:rPr>
              <w:t>ПК 2.4.</w:t>
            </w:r>
          </w:p>
          <w:p w:rsidR="00D27457" w:rsidRDefault="00CC2D21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D2745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Default="00D27457" w:rsidP="00286DD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D27457" w:rsidRDefault="00D27457" w:rsidP="00286DD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6DD8">
              <w:rPr>
                <w:rFonts w:ascii="Times New Roman" w:hAnsi="Times New Roman"/>
                <w:sz w:val="24"/>
                <w:szCs w:val="24"/>
              </w:rPr>
              <w:t>Металлы. Общие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физические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химические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свойства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металлов. Способы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получения. Значение металлов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неметаллов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природе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жизнедеятельности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человека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организмов. Коррозия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металлов: виды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коррозии, способы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защиты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металлов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коррозии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745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Default="00D27457" w:rsidP="00724B3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№12</w:t>
            </w:r>
          </w:p>
          <w:p w:rsidR="00D27457" w:rsidRDefault="00D27457" w:rsidP="00724B3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 w:rsidR="00A318BA">
              <w:rPr>
                <w:rFonts w:ascii="Times New Roman" w:hAnsi="Times New Roman"/>
                <w:sz w:val="24"/>
                <w:szCs w:val="24"/>
              </w:rPr>
              <w:t>.</w:t>
            </w:r>
            <w:r w:rsidRPr="00724B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61270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сообщений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на тему по выбору</w:t>
            </w:r>
            <w:r w:rsidRPr="00361270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Железо – как основной компонент многих сплавов. Применение металлов и их сплавов в качестве конструкционных материалов на предприятиях железнодорожного транспорта. Коррозия металлов, особенности коррозионных процессов, происходящих на объектах железнодорожного транспорта.</w:t>
            </w:r>
          </w:p>
          <w:p w:rsidR="00D27457" w:rsidRPr="00724B3F" w:rsidRDefault="00D27457" w:rsidP="00724B3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одготовка презентаций на тему по выбору: История получения и производства алюминия. Роль металлов в истории человеческой цивилизации. История отечественной черной металлургии. История отечественной цветной металлургии. Химия металлов в моей профессиональной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Зависимость скорости коррозии от условий окружающей среды. Классификация коррозии металлов по различным признакам. Способы защиты металлов от коррозии. Производство чугуна и стали.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745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Default="00D27457" w:rsidP="00D2745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3.2.2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 </w:t>
            </w:r>
            <w:r w:rsidRPr="00A94C32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"Металлы"</w:t>
            </w:r>
          </w:p>
          <w:p w:rsidR="00037AAA" w:rsidRDefault="00037AAA" w:rsidP="007E16DB">
            <w:pPr>
              <w:pStyle w:val="af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содержания.</w:t>
            </w:r>
            <w:r>
              <w:rPr>
                <w:sz w:val="28"/>
                <w:szCs w:val="28"/>
              </w:rPr>
              <w:t xml:space="preserve"> </w:t>
            </w:r>
            <w:r w:rsidR="007E16DB">
              <w:rPr>
                <w:rFonts w:ascii="Times New Roman" w:eastAsia="Calibri" w:hAnsi="Times New Roman" w:cs="Times New Roman"/>
                <w:sz w:val="24"/>
                <w:szCs w:val="24"/>
              </w:rPr>
              <w:t>Путевое</w:t>
            </w:r>
            <w:r w:rsidR="00954C25" w:rsidRPr="00037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хозяйства </w:t>
            </w:r>
            <w:r w:rsidR="00954C25">
              <w:rPr>
                <w:rFonts w:ascii="Times New Roman" w:eastAsia="Calibri" w:hAnsi="Times New Roman" w:cs="Times New Roman"/>
                <w:sz w:val="24"/>
                <w:szCs w:val="24"/>
              </w:rPr>
              <w:t>как о</w:t>
            </w:r>
            <w:r w:rsidRPr="00037AAA">
              <w:rPr>
                <w:rFonts w:ascii="Times New Roman" w:eastAsia="Calibri" w:hAnsi="Times New Roman" w:cs="Times New Roman"/>
                <w:sz w:val="24"/>
                <w:szCs w:val="24"/>
              </w:rPr>
              <w:t>сновн</w:t>
            </w:r>
            <w:r w:rsidR="007E16DB"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r w:rsidRPr="00037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потребител</w:t>
            </w:r>
            <w:r w:rsidR="007E16DB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037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цветных металлов на железнодорожном транспорте</w:t>
            </w:r>
            <w:r w:rsidR="00954C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037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E16DB" w:rsidRPr="00A805E6">
              <w:rPr>
                <w:rFonts w:ascii="Times New Roman" w:hAnsi="Times New Roman"/>
                <w:sz w:val="24"/>
                <w:szCs w:val="24"/>
              </w:rPr>
              <w:t>Способы защиты металлов от коррозии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204E18" w:rsidRPr="00204E18">
              <w:rPr>
                <w:rStyle w:val="af4"/>
                <w:rFonts w:ascii="Times New Roman" w:hAnsi="Times New Roman" w:cs="Times New Roman"/>
                <w:i w:val="0"/>
                <w:sz w:val="24"/>
                <w:szCs w:val="24"/>
              </w:rPr>
              <w:t>ПК 2.4.</w:t>
            </w:r>
          </w:p>
          <w:p w:rsidR="00D27457" w:rsidRDefault="00CC2D21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D2745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Default="00D27457" w:rsidP="00724B3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№13</w:t>
            </w:r>
          </w:p>
          <w:p w:rsidR="00D27457" w:rsidRDefault="00D27457" w:rsidP="00724B3F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Решение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практико-ориентированных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заданий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свойства, состав, получение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безопасное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металлов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быту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практической д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еятельности человека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745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724B3F" w:rsidRDefault="00D27457" w:rsidP="00724B3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B3F">
              <w:rPr>
                <w:rFonts w:ascii="Times New Roman" w:hAnsi="Times New Roman"/>
                <w:b/>
                <w:bCs/>
                <w:sz w:val="24"/>
                <w:szCs w:val="24"/>
              </w:rPr>
              <w:t>3.2.3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724B3F">
              <w:rPr>
                <w:rFonts w:ascii="Times New Roman" w:hAnsi="Times New Roman"/>
                <w:bCs/>
                <w:sz w:val="24"/>
                <w:szCs w:val="24"/>
              </w:rPr>
              <w:t>Неметаллы. Положение в ПСХЭ Д.И. Менделеева, особенности строения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204E18" w:rsidRPr="00204E18">
              <w:rPr>
                <w:rStyle w:val="af4"/>
                <w:rFonts w:ascii="Times New Roman" w:hAnsi="Times New Roman" w:cs="Times New Roman"/>
                <w:i w:val="0"/>
                <w:sz w:val="24"/>
                <w:szCs w:val="24"/>
              </w:rPr>
              <w:t>ПК 2.4.</w:t>
            </w:r>
          </w:p>
          <w:p w:rsidR="00D27457" w:rsidRDefault="00CC2D21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D2745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Default="00D27457" w:rsidP="00724B3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D27457" w:rsidRDefault="00D27457" w:rsidP="00724B3F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Неметаллы. Общие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свойства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неметаллов. Типичные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свойства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неметаллов IV- VII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групп. Классификация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номенклатура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соединений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неметаллов. </w:t>
            </w:r>
            <w:r w:rsidRPr="00EC75A7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>Применение важнейших неметаллов и их соединений</w:t>
            </w:r>
            <w:r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 xml:space="preserve"> в железнодорожном хозяйстве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Круговороты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биогенных элементов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природе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745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Default="00D27457" w:rsidP="00724B3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№14</w:t>
            </w:r>
          </w:p>
          <w:p w:rsidR="00D27457" w:rsidRDefault="00D27457" w:rsidP="00A318B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 w:rsidR="00A318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745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Default="00D27457" w:rsidP="00D2745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3.2.4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 </w:t>
            </w:r>
            <w:r w:rsidRPr="00A94C32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 "Неметаллы"</w:t>
            </w:r>
          </w:p>
          <w:p w:rsidR="00037AAA" w:rsidRPr="00C200E4" w:rsidRDefault="00037AAA" w:rsidP="007E16DB">
            <w:pPr>
              <w:pStyle w:val="af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содержания.</w:t>
            </w:r>
            <w:r w:rsidR="00C775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54C25" w:rsidRPr="00954C25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</w:t>
            </w:r>
            <w:r w:rsidR="00954C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54C25" w:rsidRPr="00954C25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C775C4" w:rsidRPr="00C775C4">
              <w:rPr>
                <w:rFonts w:ascii="Times New Roman" w:eastAsia="Calibri" w:hAnsi="Times New Roman" w:cs="Times New Roman"/>
                <w:sz w:val="24"/>
                <w:szCs w:val="24"/>
              </w:rPr>
              <w:t>риптон</w:t>
            </w:r>
            <w:r w:rsidR="00954C2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C775C4" w:rsidRPr="00C77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фарах подвижного состава</w:t>
            </w:r>
            <w:r w:rsidR="00C775C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C775C4" w:rsidRPr="00C77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54C25">
              <w:rPr>
                <w:rFonts w:ascii="Times New Roman" w:eastAsia="Calibri" w:hAnsi="Times New Roman" w:cs="Times New Roman"/>
                <w:sz w:val="24"/>
                <w:szCs w:val="24"/>
              </w:rPr>
              <w:t>Фтор – компонент ж</w:t>
            </w:r>
            <w:r w:rsidR="00C775C4" w:rsidRPr="00C775C4">
              <w:rPr>
                <w:rFonts w:ascii="Times New Roman" w:eastAsia="Calibri" w:hAnsi="Times New Roman" w:cs="Times New Roman"/>
                <w:sz w:val="24"/>
                <w:szCs w:val="24"/>
              </w:rPr>
              <w:t>идк</w:t>
            </w:r>
            <w:r w:rsidR="00954C25"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r w:rsidR="00C775C4" w:rsidRPr="00C77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смазка для уменьшения трения деталей и узлов </w:t>
            </w:r>
            <w:r w:rsidR="007E16DB">
              <w:rPr>
                <w:rFonts w:ascii="Times New Roman" w:eastAsia="Calibri" w:hAnsi="Times New Roman" w:cs="Times New Roman"/>
                <w:sz w:val="24"/>
                <w:szCs w:val="24"/>
              </w:rPr>
              <w:t>путевых машин</w:t>
            </w:r>
            <w:r w:rsidR="00C775C4" w:rsidRPr="00C77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04E18" w:rsidRDefault="00470347" w:rsidP="00F84C7B">
            <w:pPr>
              <w:pStyle w:val="11"/>
              <w:spacing w:after="0" w:line="240" w:lineRule="auto"/>
              <w:jc w:val="center"/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204E18" w:rsidRPr="00204E18"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  <w:t>ПК 2.4.</w:t>
            </w:r>
          </w:p>
          <w:p w:rsidR="00D27457" w:rsidRDefault="00CC2D21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D2745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Default="00D27457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№15</w:t>
            </w:r>
          </w:p>
          <w:p w:rsidR="00D27457" w:rsidRPr="00EC75A7" w:rsidRDefault="00D27457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B3F">
              <w:rPr>
                <w:rFonts w:ascii="Times New Roman" w:hAnsi="Times New Roman"/>
                <w:sz w:val="24"/>
                <w:szCs w:val="24"/>
              </w:rPr>
              <w:t>Решение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практико-ориентированных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заданий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свойства, состав, получение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и безопасное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неметаллов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быту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практической д</w:t>
            </w:r>
            <w:r w:rsidRPr="00724B3F">
              <w:rPr>
                <w:rFonts w:ascii="Times New Roman" w:hAnsi="Times New Roman"/>
                <w:sz w:val="24"/>
                <w:szCs w:val="24"/>
              </w:rPr>
              <w:t>еятельности человека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C75A7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сообщений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на тему по выбору</w:t>
            </w:r>
            <w:r w:rsidRPr="00EC75A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Применение неметаллов в железнодорожном хозяйстве. Правила перевозки неметаллов по железной дороге.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7457" w:rsidTr="007805A0">
        <w:tc>
          <w:tcPr>
            <w:tcW w:w="382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D27457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457">
              <w:rPr>
                <w:rFonts w:ascii="Times New Roman" w:hAnsi="Times New Roman"/>
                <w:b/>
                <w:sz w:val="24"/>
                <w:szCs w:val="24"/>
              </w:rPr>
              <w:t>Тема 3.3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D27457">
              <w:rPr>
                <w:rFonts w:ascii="Times New Roman" w:hAnsi="Times New Roman"/>
                <w:sz w:val="24"/>
                <w:szCs w:val="24"/>
              </w:rPr>
              <w:t>дентификация неорганических соединений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Default="00D27457" w:rsidP="00A94C3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1FC4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hAnsi="Times New Roman"/>
                <w:bCs/>
                <w:sz w:val="24"/>
                <w:szCs w:val="24"/>
              </w:rPr>
              <w:t>Генетическая связь неорганических соединений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  <w:p w:rsidR="00D27457" w:rsidRPr="00C200E4" w:rsidRDefault="00D27457" w:rsidP="00A94C3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7457">
              <w:rPr>
                <w:rFonts w:ascii="Times New Roman" w:hAnsi="Times New Roman"/>
                <w:b/>
                <w:bCs/>
                <w:sz w:val="24"/>
                <w:szCs w:val="24"/>
              </w:rPr>
              <w:t>Итоговая контрольная работа №1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204E18" w:rsidRPr="00204E18">
              <w:rPr>
                <w:rStyle w:val="af4"/>
                <w:rFonts w:ascii="Times New Roman" w:hAnsi="Times New Roman" w:cs="Times New Roman"/>
                <w:i w:val="0"/>
                <w:sz w:val="24"/>
                <w:szCs w:val="24"/>
              </w:rPr>
              <w:t>ПК 2.4.</w:t>
            </w:r>
          </w:p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D2745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Default="00D27457" w:rsidP="00E41FC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D27457" w:rsidRPr="00E41FC4" w:rsidRDefault="00D27457" w:rsidP="00D27457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свойства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основных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классов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неорганических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веществ</w:t>
            </w:r>
            <w:r w:rsidRPr="00E41FC4">
              <w:rPr>
                <w:rFonts w:ascii="Times New Roman" w:eastAsia="Calibri" w:hAnsi="Times New Roman"/>
                <w:sz w:val="24"/>
                <w:szCs w:val="24"/>
              </w:rPr>
              <w:t xml:space="preserve"> (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оксидов</w:t>
            </w:r>
            <w:r w:rsidRPr="00E41FC4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гидроксидов</w:t>
            </w:r>
            <w:r w:rsidRPr="00E41FC4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кислот</w:t>
            </w:r>
            <w:r w:rsidRPr="00E41FC4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солей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др</w:t>
            </w:r>
            <w:r w:rsidRPr="00E41FC4">
              <w:rPr>
                <w:rFonts w:ascii="Times New Roman" w:eastAsia="Calibri" w:hAnsi="Times New Roman"/>
                <w:sz w:val="24"/>
                <w:szCs w:val="24"/>
              </w:rPr>
              <w:t xml:space="preserve">.).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Закономерности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свойств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простых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веществ</w:t>
            </w:r>
            <w:r w:rsidRPr="00E41FC4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водородных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соединений</w:t>
            </w:r>
            <w:r w:rsidRPr="00E41FC4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высших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оксидов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гидроксидов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Идентификация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неорганических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веществ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физико-химических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свойств,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арактерных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качественных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реакций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743C9" w:rsidTr="006635F0">
        <w:trPr>
          <w:trHeight w:val="248"/>
        </w:trPr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Default="002743C9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Итог  </w:t>
            </w:r>
            <w:r w:rsidRPr="00A805E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I</w:t>
            </w:r>
            <w:r w:rsidRPr="00A805E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семестра: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Максимальная учебная нагрузка (всего)</w:t>
            </w:r>
          </w:p>
          <w:p w:rsidR="002743C9" w:rsidRPr="00A805E6" w:rsidRDefault="002743C9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Обязательная аудиторная учебная нагрузка (всего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  <w:p w:rsidR="002743C9" w:rsidRPr="00A805E6" w:rsidRDefault="006635F0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2743C9" w:rsidRPr="00A805E6">
              <w:rPr>
                <w:rFonts w:ascii="Times New Roman" w:hAnsi="Times New Roman"/>
                <w:sz w:val="24"/>
                <w:szCs w:val="24"/>
              </w:rPr>
              <w:t xml:space="preserve">рактические </w:t>
            </w:r>
            <w:r w:rsidR="002743C9">
              <w:rPr>
                <w:rFonts w:ascii="Times New Roman" w:hAnsi="Times New Roman"/>
                <w:sz w:val="24"/>
                <w:szCs w:val="24"/>
              </w:rPr>
              <w:t xml:space="preserve">занятия </w:t>
            </w:r>
          </w:p>
          <w:p w:rsidR="002743C9" w:rsidRDefault="002743C9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лабораторные  </w:t>
            </w:r>
            <w:r>
              <w:rPr>
                <w:rFonts w:ascii="Times New Roman" w:hAnsi="Times New Roman"/>
                <w:sz w:val="24"/>
                <w:szCs w:val="24"/>
              </w:rPr>
              <w:t>занятия (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2743C9" w:rsidRDefault="002743C9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  <w:p w:rsidR="002743C9" w:rsidRPr="00A805E6" w:rsidRDefault="002743C9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7626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>48</w:t>
            </w:r>
          </w:p>
        </w:tc>
        <w:tc>
          <w:tcPr>
            <w:tcW w:w="18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3C9" w:rsidTr="006635F0">
        <w:trPr>
          <w:trHeight w:val="253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7626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32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3C9" w:rsidTr="006635F0">
        <w:trPr>
          <w:trHeight w:val="256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7626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14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3C9" w:rsidTr="006635F0">
        <w:trPr>
          <w:trHeight w:val="246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7626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3C9" w:rsidTr="006635F0">
        <w:trPr>
          <w:trHeight w:val="235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Default="002743C9" w:rsidP="007626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16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3C9" w:rsidTr="006635F0">
        <w:trPr>
          <w:trHeight w:val="226"/>
        </w:trPr>
        <w:tc>
          <w:tcPr>
            <w:tcW w:w="382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7626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3C9" w:rsidTr="007805A0">
        <w:trPr>
          <w:trHeight w:val="30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DF520B" w:rsidP="00CC2D2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4. Строение и свойства органических соединений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006864" w:rsidRDefault="00006864" w:rsidP="007B7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/>
                <w:bCs/>
                <w:sz w:val="24"/>
                <w:szCs w:val="24"/>
              </w:rPr>
              <w:t>32/16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B3A" w:rsidTr="007805A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A94C32" w:rsidRDefault="00EF1B3A" w:rsidP="00EF1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4.1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Классификация, строение и номенклатура органических веществ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DF520B" w:rsidRDefault="00EF1B3A" w:rsidP="00EF1B3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>4.1.1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Понятие об органических веществах, их применение на железной дороге.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006864" w:rsidRDefault="00EF1B3A" w:rsidP="007B4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204E18" w:rsidRPr="00204E18">
              <w:rPr>
                <w:rStyle w:val="af4"/>
                <w:rFonts w:ascii="Times New Roman" w:hAnsi="Times New Roman" w:cs="Times New Roman"/>
                <w:i w:val="0"/>
                <w:sz w:val="24"/>
                <w:szCs w:val="24"/>
              </w:rPr>
              <w:t>ПК 2.4.</w:t>
            </w:r>
          </w:p>
          <w:p w:rsidR="00EF1B3A" w:rsidRDefault="00CC2D21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EF1B3A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A94C32" w:rsidRDefault="00EF1B3A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Default="00EF1B3A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F1B3A" w:rsidRPr="007B41B2" w:rsidRDefault="00EF1B3A" w:rsidP="007B41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Появление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органической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химии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как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науки. Предмет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органической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химии. Место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органической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химии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наук</w:t>
            </w:r>
            <w:r w:rsid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. Химическое строение как порядок соединения атомов молекуле согласно их валентности. Применение органических веществ на железной дороге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B3A" w:rsidRDefault="00EF1B3A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</w:t>
            </w:r>
            <w:r w:rsidR="00954C25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  <w:p w:rsidR="007B41B2" w:rsidRPr="00A94C32" w:rsidRDefault="007B41B2" w:rsidP="00633B5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633B56">
              <w:rPr>
                <w:rFonts w:ascii="Times New Roman" w:hAnsi="Times New Roman"/>
                <w:sz w:val="24"/>
                <w:szCs w:val="24"/>
              </w:rPr>
              <w:t>. 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темы по выбору: Жизнь и деятельность А. Кекуле. Жизнь и деятельность Й. Берцелиуса. Жизнь и деятельность Ф.  Веллера.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F1B3A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A94C32" w:rsidRDefault="00EF1B3A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Default="00EF1B3A" w:rsidP="007626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>4.1.2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Теория А.М. Бутлерова. Классификация органических веществ</w:t>
            </w: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A805E6" w:rsidRDefault="00EF1B3A" w:rsidP="007B4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204E18" w:rsidRPr="00204E18">
              <w:rPr>
                <w:rStyle w:val="af4"/>
                <w:rFonts w:ascii="Times New Roman" w:hAnsi="Times New Roman" w:cs="Times New Roman"/>
                <w:i w:val="0"/>
                <w:sz w:val="24"/>
                <w:szCs w:val="24"/>
              </w:rPr>
              <w:t>ПК 2.4.</w:t>
            </w:r>
          </w:p>
          <w:p w:rsidR="00EF1B3A" w:rsidRDefault="00CC2D21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EF1B3A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A94C32" w:rsidRDefault="00EF1B3A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Default="00EF1B3A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F1B3A" w:rsidRDefault="00EF1B3A" w:rsidP="00EF1B3A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оложения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. Бутлерова. Углеродный</w:t>
            </w:r>
            <w:r w:rsidRPr="00EF1B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скелет</w:t>
            </w:r>
            <w:r w:rsidR="007B41B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органической молекулы Зависимость свойств веществ от химического строения молекул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. </w:t>
            </w:r>
            <w:r w:rsidRPr="00EF1B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Изомерия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изомеры.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Понятие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функциональной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группе. Радикал.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Принципы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классификации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органических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соединений.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Международная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номенклатура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принципы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номенклатуры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органических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соединений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B3A" w:rsidRDefault="00EF1B3A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</w:t>
            </w:r>
            <w:r w:rsidR="00954C25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  <w:p w:rsidR="007B41B2" w:rsidRPr="00A94C32" w:rsidRDefault="00633B56" w:rsidP="00633B5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П</w:t>
            </w:r>
            <w:r w:rsidR="007B41B2"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тему по выбору: Жизнь и деятельность А.М. Бутлерова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Жизнь и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В.В. Марковникова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F1B3A" w:rsidTr="007805A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A94C32" w:rsidRDefault="00EF1B3A" w:rsidP="00EF1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4.2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Свойства органических соединений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DF520B" w:rsidRDefault="00EF1B3A" w:rsidP="0076269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>4.2.1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Алканы: состав, строение, гомологический ряд.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A805E6" w:rsidRDefault="00EF1B3A" w:rsidP="00CC2D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204E18" w:rsidRPr="00204E18">
              <w:rPr>
                <w:rStyle w:val="af4"/>
                <w:rFonts w:ascii="Times New Roman" w:hAnsi="Times New Roman" w:cs="Times New Roman"/>
                <w:i w:val="0"/>
                <w:sz w:val="24"/>
                <w:szCs w:val="24"/>
              </w:rPr>
              <w:t>ПК 2.4.</w:t>
            </w:r>
          </w:p>
          <w:p w:rsidR="00EF1B3A" w:rsidRDefault="00CC2D21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EF1B3A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A94C32" w:rsidRDefault="00EF1B3A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Default="00EF1B3A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F1B3A" w:rsidRPr="007B41B2" w:rsidRDefault="007B41B2" w:rsidP="00E337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редельные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углеводороды (алканы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циклоалканы).  </w:t>
            </w:r>
            <w:r w:rsidR="00056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классификации и номенклатуры, изомерия, физические свойства, химические свойства, способы получения.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Горение</w:t>
            </w:r>
            <w:r w:rsidR="00056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метана</w:t>
            </w:r>
            <w:r w:rsidR="00056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056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один</w:t>
            </w:r>
            <w:r w:rsidR="00056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="00056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основных</w:t>
            </w:r>
            <w:r w:rsidR="00056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источников тепла в промышленности и быту. Свойства природных углеводородов, нахождение в природе и применение алканов</w:t>
            </w:r>
            <w:r w:rsidR="00E3378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B3A" w:rsidRDefault="00EF1B3A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54C25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  <w:p w:rsidR="007B41B2" w:rsidRPr="00A94C32" w:rsidRDefault="007B41B2" w:rsidP="00633B5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</w:t>
            </w:r>
            <w:r>
              <w:rPr>
                <w:rFonts w:ascii="Times New Roman" w:hAnsi="Times New Roman"/>
                <w:sz w:val="24"/>
                <w:szCs w:val="24"/>
              </w:rPr>
              <w:t>формации</w:t>
            </w:r>
            <w:r w:rsidR="00633B56">
              <w:rPr>
                <w:rFonts w:ascii="Times New Roman" w:hAnsi="Times New Roman"/>
                <w:sz w:val="24"/>
                <w:szCs w:val="24"/>
              </w:rPr>
              <w:t>. 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тему по выбору: Экологические аспекты использования углеводородного сырья. Химия углеводородного сырья и моя будущая специальность.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4.2.2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8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"Сравнительная характеристика метана и этана"</w:t>
            </w:r>
          </w:p>
          <w:p w:rsidR="00037AAA" w:rsidRDefault="00037AAA" w:rsidP="009B3A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содержания.</w:t>
            </w:r>
            <w:r w:rsidR="00927B20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927B20"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Жидкие углеводороды (бензины, керосины, соляровые масла, мазут) </w:t>
            </w:r>
            <w:r w:rsidR="00927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927B20"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>в качестве горючего в двигателях внутреннего сгорания подвижного состава железнодорожного транспорта</w:t>
            </w:r>
            <w:r w:rsidR="00927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927B20"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>Твердые углеводороды (парафины)</w:t>
            </w:r>
            <w:r w:rsidR="00927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компоненты </w:t>
            </w:r>
            <w:r w:rsidR="00927B20"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>жидких смазок, использу</w:t>
            </w:r>
            <w:r w:rsidR="00927B20">
              <w:rPr>
                <w:rFonts w:ascii="Times New Roman" w:eastAsia="Calibri" w:hAnsi="Times New Roman" w:cs="Times New Roman"/>
                <w:sz w:val="24"/>
                <w:szCs w:val="24"/>
              </w:rPr>
              <w:t>емых</w:t>
            </w:r>
            <w:r w:rsidR="00927B20"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смазки трущихся узлов </w:t>
            </w:r>
            <w:r w:rsidR="007E16DB">
              <w:rPr>
                <w:rFonts w:ascii="Times New Roman" w:eastAsia="Calibri" w:hAnsi="Times New Roman" w:cs="Times New Roman"/>
                <w:sz w:val="24"/>
                <w:szCs w:val="24"/>
              </w:rPr>
              <w:t>и деталей путевых машин</w:t>
            </w:r>
            <w:r w:rsidR="00927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204E18" w:rsidRPr="00204E18">
              <w:rPr>
                <w:rStyle w:val="af4"/>
                <w:rFonts w:ascii="Times New Roman" w:hAnsi="Times New Roman" w:cs="Times New Roman"/>
                <w:i w:val="0"/>
                <w:sz w:val="24"/>
                <w:szCs w:val="24"/>
              </w:rPr>
              <w:t>ПК 2.4.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54C25"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  <w:p w:rsidR="007B41B2" w:rsidRDefault="000560C3" w:rsidP="007626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5DD2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>Вычисления по уравнению</w:t>
            </w:r>
            <w:r w:rsidR="009B3A20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 xml:space="preserve"> химической реакции (массы, объе</w:t>
            </w:r>
            <w:r w:rsidRPr="00D85DD2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>ма, количества исходного вещества или продукта реакции по известным массе, объёму, количеству одного из исходных веществ или продуктов реакции).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4.2.3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Алкены, алкадиены.  Состав и особенности строения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7B41B2" w:rsidP="00056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204E18" w:rsidRPr="00204E18">
              <w:rPr>
                <w:rStyle w:val="af4"/>
                <w:rFonts w:ascii="Times New Roman" w:hAnsi="Times New Roman" w:cs="Times New Roman"/>
                <w:i w:val="0"/>
                <w:sz w:val="24"/>
                <w:szCs w:val="24"/>
              </w:rPr>
              <w:t>ПК 2.4.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B41B2" w:rsidRDefault="000560C3" w:rsidP="007D57B3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епредельные (алкены, алкины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алкадиены)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Особенности классификации и номенклатуры, изомерия, физические свойства, химические свойства, способы получения.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ацетилена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источник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высокотемпературного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пламени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сварки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резки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металлов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Практическое применение алкенов и алкадиенов в железнодорожном хозяйстве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54C25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  <w:p w:rsidR="007B41B2" w:rsidRDefault="000560C3" w:rsidP="00633B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 w:rsidR="00633B56">
              <w:rPr>
                <w:rFonts w:ascii="Times New Roman" w:hAnsi="Times New Roman"/>
                <w:sz w:val="24"/>
                <w:szCs w:val="24"/>
              </w:rPr>
              <w:t>.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B20">
              <w:rPr>
                <w:rFonts w:ascii="Times New Roman" w:hAnsi="Times New Roman"/>
                <w:b/>
                <w:bCs/>
                <w:sz w:val="24"/>
                <w:szCs w:val="24"/>
              </w:rPr>
              <w:t>4.2.4 Практическое занятие №9</w:t>
            </w:r>
            <w:r w:rsidRPr="00927B2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"Получение этилена и изучение его свойств"</w:t>
            </w:r>
          </w:p>
          <w:p w:rsidR="00037AAA" w:rsidRPr="00927B20" w:rsidRDefault="00037AAA" w:rsidP="009B3A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B20">
              <w:rPr>
                <w:rFonts w:ascii="Times New Roman" w:hAnsi="Times New Roman"/>
                <w:b/>
                <w:bCs/>
                <w:sz w:val="24"/>
                <w:szCs w:val="24"/>
              </w:rPr>
              <w:t>Профильные и профессионально значимые элементы содержания</w:t>
            </w:r>
            <w:r w:rsidRPr="00927B2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927B20" w:rsidRPr="00927B2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27B20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927B20" w:rsidRPr="00927B20">
              <w:rPr>
                <w:rFonts w:ascii="Times New Roman" w:hAnsi="Times New Roman"/>
                <w:bCs/>
                <w:sz w:val="24"/>
                <w:szCs w:val="24"/>
              </w:rPr>
              <w:t>рименения полимеров на предприятиях железнодорожного транспорта</w:t>
            </w:r>
            <w:r w:rsidR="00927B2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27B20" w:rsidRPr="00927B20">
              <w:rPr>
                <w:rFonts w:ascii="Times New Roman" w:hAnsi="Times New Roman"/>
                <w:bCs/>
                <w:sz w:val="24"/>
                <w:szCs w:val="24"/>
              </w:rPr>
              <w:t xml:space="preserve">для электроизоляции, рукавов тормозной системы </w:t>
            </w:r>
            <w:r w:rsidR="009B3A20">
              <w:rPr>
                <w:rFonts w:ascii="Times New Roman" w:hAnsi="Times New Roman"/>
                <w:bCs/>
                <w:sz w:val="24"/>
                <w:szCs w:val="24"/>
              </w:rPr>
              <w:t>путевых машин</w:t>
            </w:r>
            <w:r w:rsidR="00927B20" w:rsidRPr="00927B20">
              <w:rPr>
                <w:rFonts w:ascii="Times New Roman" w:hAnsi="Times New Roman"/>
                <w:bCs/>
                <w:sz w:val="24"/>
                <w:szCs w:val="24"/>
              </w:rPr>
              <w:t>, приводных ремней, эбонитовых сосудов аккумуляторов, деталей и защитных покрытий на железнодорожном транспорте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204E18" w:rsidRPr="00204E18">
              <w:rPr>
                <w:rStyle w:val="af4"/>
                <w:rFonts w:ascii="Times New Roman" w:hAnsi="Times New Roman" w:cs="Times New Roman"/>
                <w:i w:val="0"/>
                <w:sz w:val="24"/>
                <w:szCs w:val="24"/>
              </w:rPr>
              <w:t>ПК 2.4.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4C25" w:rsidRPr="00E33787" w:rsidRDefault="007B41B2" w:rsidP="00954C2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</w:pPr>
            <w:r w:rsidRPr="00E33787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Самостоятельная работа обучающихся №</w:t>
            </w:r>
            <w:r w:rsidR="00954C25" w:rsidRPr="00E33787">
              <w:rPr>
                <w:rFonts w:ascii="Times New Roman" w:eastAsiaTheme="minorEastAsia" w:hAnsi="Times New Roman" w:cstheme="minorBidi"/>
                <w:b/>
                <w:bCs/>
                <w:sz w:val="24"/>
                <w:szCs w:val="24"/>
              </w:rPr>
              <w:t>21</w:t>
            </w:r>
          </w:p>
          <w:p w:rsidR="007B41B2" w:rsidRPr="00927B20" w:rsidRDefault="000560C3" w:rsidP="00954C2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</w:pPr>
            <w:r w:rsidRPr="00927B20">
              <w:rPr>
                <w:rFonts w:ascii="Times New Roman" w:eastAsiaTheme="minorEastAsia" w:hAnsi="Times New Roman" w:cstheme="minorBidi"/>
                <w:bCs/>
                <w:sz w:val="24"/>
                <w:szCs w:val="24"/>
              </w:rPr>
              <w:t>Вычисления по уравнению химической реакции (массы, объёма, количества исходного вещества или продукта реакции по известным массе, объёму, количеству одного из исходных веществ или продуктов реакции).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4.2.5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 w:rsidR="00927B2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"Ацетилен и его гомологи" (Алкины)</w:t>
            </w:r>
          </w:p>
          <w:p w:rsidR="00037AAA" w:rsidRDefault="00037AAA" w:rsidP="009B3A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содержания.</w:t>
            </w:r>
            <w:r w:rsidR="00927B20">
              <w:rPr>
                <w:i/>
                <w:sz w:val="28"/>
                <w:szCs w:val="28"/>
              </w:rPr>
              <w:t xml:space="preserve"> </w:t>
            </w:r>
            <w:r w:rsidR="00E33787" w:rsidRPr="00E33787">
              <w:rPr>
                <w:rFonts w:ascii="Times New Roman" w:hAnsi="Times New Roman"/>
                <w:bCs/>
                <w:sz w:val="24"/>
                <w:szCs w:val="24"/>
              </w:rPr>
              <w:t>Применение</w:t>
            </w:r>
            <w:r w:rsidR="00E33787">
              <w:rPr>
                <w:i/>
                <w:sz w:val="28"/>
                <w:szCs w:val="28"/>
              </w:rPr>
              <w:t xml:space="preserve"> </w:t>
            </w:r>
            <w:r w:rsidR="00E33787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927B20" w:rsidRPr="00927B20">
              <w:rPr>
                <w:rFonts w:ascii="Times New Roman" w:hAnsi="Times New Roman"/>
                <w:bCs/>
                <w:sz w:val="24"/>
                <w:szCs w:val="24"/>
              </w:rPr>
              <w:t xml:space="preserve">олимеры на основе производных алкинов в качестве изоляции защитных оболочек кабельных изделий и проводов, внутренней отделки </w:t>
            </w:r>
            <w:r w:rsidR="009B3A20">
              <w:rPr>
                <w:rFonts w:ascii="Times New Roman" w:hAnsi="Times New Roman"/>
                <w:bCs/>
                <w:sz w:val="24"/>
                <w:szCs w:val="24"/>
              </w:rPr>
              <w:t>путевых машин</w:t>
            </w:r>
            <w:r w:rsidR="00927B2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204E18" w:rsidRPr="00204E18">
              <w:rPr>
                <w:rStyle w:val="af4"/>
                <w:rFonts w:ascii="Times New Roman" w:hAnsi="Times New Roman" w:cs="Times New Roman"/>
                <w:i w:val="0"/>
                <w:sz w:val="24"/>
                <w:szCs w:val="24"/>
              </w:rPr>
              <w:t>ПК 2.4.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54C25"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  <w:p w:rsidR="007B41B2" w:rsidRDefault="000560C3" w:rsidP="00633B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 w:rsidR="00633B5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тему по выбору: Применение ацетилена и его гомологов на предприятиях железнодорожного транспорта.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D57B3" w:rsidRDefault="007B41B2" w:rsidP="007D57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4.2.6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Арены. Состав, строение, получение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7B41B2" w:rsidP="007D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204E18" w:rsidRPr="00204E18">
              <w:rPr>
                <w:rStyle w:val="af4"/>
                <w:rFonts w:ascii="Times New Roman" w:hAnsi="Times New Roman" w:cs="Times New Roman"/>
                <w:i w:val="0"/>
                <w:sz w:val="24"/>
                <w:szCs w:val="24"/>
              </w:rPr>
              <w:t>ПК 2.4.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B41B2" w:rsidRDefault="007D57B3" w:rsidP="00DF520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классификации и номенклатуры, изомерия, физические свойства, химические свойства, способы получения.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805A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954C25"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  <w:p w:rsidR="007B41B2" w:rsidRDefault="007D57B3" w:rsidP="00633B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 w:rsidR="00633B5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тему по выбору: Применение аренов и их гомологов на предприятиях железнодорожного транспорта. Токсичность ароматических углеводородов. Ядохимикаты.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4.2.7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33B5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 "Сравнительная характеристика спиртов"</w:t>
            </w:r>
          </w:p>
          <w:p w:rsidR="00E33787" w:rsidRDefault="00E33787" w:rsidP="009B3A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.</w:t>
            </w:r>
            <w:r w:rsidRPr="007374C2">
              <w:rPr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E33787">
              <w:rPr>
                <w:rFonts w:ascii="Times New Roman" w:hAnsi="Times New Roman"/>
                <w:bCs/>
                <w:sz w:val="24"/>
                <w:szCs w:val="24"/>
              </w:rPr>
              <w:t xml:space="preserve">дноатомные </w:t>
            </w:r>
            <w:r w:rsidRPr="00E3378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спирты – как основа лакокрасочных материалов находящих свое применение в железнодорожном хозяйстве (краска для покрытия </w:t>
            </w:r>
            <w:r w:rsidR="009B3A20">
              <w:rPr>
                <w:rFonts w:ascii="Times New Roman" w:hAnsi="Times New Roman"/>
                <w:bCs/>
                <w:sz w:val="24"/>
                <w:szCs w:val="24"/>
              </w:rPr>
              <w:t>путевых машин</w:t>
            </w:r>
            <w:r w:rsidRPr="00E33787">
              <w:rPr>
                <w:rFonts w:ascii="Times New Roman" w:hAnsi="Times New Roman"/>
                <w:bCs/>
                <w:sz w:val="24"/>
                <w:szCs w:val="24"/>
              </w:rPr>
              <w:t xml:space="preserve">; пластификаторы, применяемые в свето-, термо-, морозо-, влагостойких деталях </w:t>
            </w:r>
            <w:r w:rsidR="009B3A20">
              <w:rPr>
                <w:rFonts w:ascii="Times New Roman" w:hAnsi="Times New Roman"/>
                <w:bCs/>
                <w:sz w:val="24"/>
                <w:szCs w:val="24"/>
              </w:rPr>
              <w:t>путевых машин</w:t>
            </w:r>
            <w:r w:rsidRPr="00E33787">
              <w:rPr>
                <w:rFonts w:ascii="Times New Roman" w:hAnsi="Times New Roman"/>
                <w:bCs/>
                <w:sz w:val="24"/>
                <w:szCs w:val="24"/>
              </w:rPr>
              <w:t xml:space="preserve"> и т.д.).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E33787">
              <w:rPr>
                <w:rFonts w:ascii="Times New Roman" w:hAnsi="Times New Roman"/>
                <w:bCs/>
                <w:sz w:val="24"/>
                <w:szCs w:val="24"/>
              </w:rPr>
              <w:t xml:space="preserve">рименение этиленгликоля и глицерина в качестве антифризов в радиаторах систем охлаждения двигателей внутреннего сгорания; гидравлических, тормозных и закалочных жидкостей в подвижном составе железнодорожного транспорта.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Практическое значение ароматических спиртов  и их производных в железнодорожном хозяйстве. </w:t>
            </w:r>
            <w:r w:rsidR="009B3A20" w:rsidRPr="000E1384">
              <w:rPr>
                <w:rFonts w:ascii="Times New Roman" w:hAnsi="Times New Roman"/>
                <w:sz w:val="24"/>
                <w:szCs w:val="24"/>
              </w:rPr>
              <w:t xml:space="preserve">Перевозка и маркировка </w:t>
            </w:r>
            <w:r w:rsidR="009B3A20">
              <w:rPr>
                <w:rFonts w:ascii="Times New Roman" w:hAnsi="Times New Roman"/>
                <w:sz w:val="24"/>
                <w:szCs w:val="24"/>
              </w:rPr>
              <w:t>спиртов</w:t>
            </w:r>
            <w:r w:rsidR="009B3A20" w:rsidRPr="000E1384">
              <w:rPr>
                <w:rFonts w:ascii="Times New Roman" w:hAnsi="Times New Roman"/>
                <w:sz w:val="24"/>
                <w:szCs w:val="24"/>
              </w:rPr>
              <w:t xml:space="preserve"> по железной дороге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204E18" w:rsidRPr="00204E18">
              <w:rPr>
                <w:rStyle w:val="af4"/>
                <w:rFonts w:ascii="Times New Roman" w:hAnsi="Times New Roman" w:cs="Times New Roman"/>
                <w:i w:val="0"/>
                <w:sz w:val="24"/>
                <w:szCs w:val="24"/>
              </w:rPr>
              <w:t>ПК 2.4.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E33787"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  <w:p w:rsidR="007B41B2" w:rsidRDefault="007D57B3" w:rsidP="00633B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 w:rsidR="00633B56">
              <w:rPr>
                <w:rFonts w:ascii="Times New Roman" w:hAnsi="Times New Roman"/>
                <w:sz w:val="24"/>
                <w:szCs w:val="24"/>
              </w:rPr>
              <w:t>. 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тему по выбору: Практическое значение одноатомных спиртов в железнодорожном хозяйстве. Перевозка спиртов по железной дороге, маркировка грузов.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Метанол: хемофилия и хемофобия. Этанол: величайшее благо и страшное зло. Алкоголизм и его профилактика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Практическое значение многоатомных спиртов в железнодорожном хозяйстве. Перевозка ароматических спиртов по железной дороге, маркировка грузов.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4.2.8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Альдегиды. Карбоновые кислоты. Состав, строение, классификация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7B41B2" w:rsidP="007D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204E18" w:rsidRPr="00204E18">
              <w:rPr>
                <w:rStyle w:val="af4"/>
                <w:rFonts w:ascii="Times New Roman" w:hAnsi="Times New Roman" w:cs="Times New Roman"/>
                <w:i w:val="0"/>
                <w:sz w:val="24"/>
                <w:szCs w:val="24"/>
              </w:rPr>
              <w:t>ПК 2.4.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B41B2" w:rsidRDefault="00067C9B" w:rsidP="00DF520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классификации и номенклатуры, изомерия, физические свойства, химические свойства, способы получения. Мыла как соли высших карбоновых кислот, их моющее действие. Сложные эфиры как производные карбоновых кислот.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E33787"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</w:p>
          <w:p w:rsidR="007B41B2" w:rsidRDefault="007D57B3" w:rsidP="00633B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 w:rsidR="00633B5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тему по выбору:   Муравьиная кислота в природе, науке и производстве. История уксуса. Практическое значение альдегидов и их производных в железнодорожном хозяйстве. Перевозка альдегидов по железной дороге, маркировка грузов. Практическое значение карбоновых кислот и их производных в железнодорожном хозяйстве. Перевозка карбоновых кислот по железной дороге, маркировка грузов. Практическое значение жиров и их производных в железнодорожном хозяйстве.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4.2.9 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Лабораторное занятие (работа)</w:t>
            </w:r>
            <w:r w:rsidRPr="004F24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№3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"Свойства альдегидов и карбоновых кислот"</w:t>
            </w:r>
          </w:p>
          <w:p w:rsidR="00E33787" w:rsidRDefault="00E33787" w:rsidP="009B3A2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 xml:space="preserve">. </w:t>
            </w:r>
            <w:r w:rsidRPr="000E1384">
              <w:rPr>
                <w:rFonts w:ascii="Times New Roman" w:hAnsi="Times New Roman"/>
                <w:sz w:val="24"/>
                <w:szCs w:val="24"/>
              </w:rPr>
              <w:t xml:space="preserve">Муравьиный альдегид как </w:t>
            </w:r>
            <w:r w:rsidR="000E1384" w:rsidRPr="000E1384">
              <w:rPr>
                <w:rFonts w:ascii="Times New Roman" w:hAnsi="Times New Roman"/>
                <w:sz w:val="24"/>
                <w:szCs w:val="24"/>
              </w:rPr>
              <w:t>компонент</w:t>
            </w:r>
            <w:r w:rsidRPr="000E1384">
              <w:rPr>
                <w:rFonts w:ascii="Times New Roman" w:hAnsi="Times New Roman"/>
                <w:sz w:val="24"/>
                <w:szCs w:val="24"/>
              </w:rPr>
              <w:t xml:space="preserve"> бакелитового лака, являющимся антикоррозионным </w:t>
            </w:r>
            <w:r w:rsidRPr="000E138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покрытием для </w:t>
            </w:r>
            <w:r w:rsidR="009B3A20">
              <w:rPr>
                <w:rFonts w:ascii="Times New Roman" w:hAnsi="Times New Roman"/>
                <w:sz w:val="24"/>
                <w:szCs w:val="24"/>
              </w:rPr>
              <w:t>путевых машин</w:t>
            </w:r>
            <w:r w:rsidRPr="000E1384">
              <w:rPr>
                <w:rFonts w:ascii="Times New Roman" w:hAnsi="Times New Roman"/>
                <w:sz w:val="24"/>
                <w:szCs w:val="24"/>
              </w:rPr>
              <w:t>.</w:t>
            </w:r>
            <w:r w:rsidR="000E1384" w:rsidRPr="000E1384">
              <w:rPr>
                <w:rFonts w:ascii="Times New Roman" w:hAnsi="Times New Roman"/>
                <w:sz w:val="24"/>
                <w:szCs w:val="24"/>
              </w:rPr>
              <w:t xml:space="preserve"> Текстолит как основа для изготовления зубчатых колес, вкладышей подшипников, а также как электроизолятор. Асботекстолит как компонент для изготовления трущихся деталей дисков сцепления и тормозных колодок на железнодорожном транспорте. Применение ацетона в железнодорожном хозяйстве</w:t>
            </w:r>
            <w:r w:rsidR="009B3A20">
              <w:rPr>
                <w:rFonts w:ascii="Times New Roman" w:hAnsi="Times New Roman"/>
                <w:sz w:val="24"/>
                <w:szCs w:val="24"/>
              </w:rPr>
              <w:t>.</w:t>
            </w:r>
            <w:r w:rsidR="000E1384">
              <w:rPr>
                <w:i/>
                <w:sz w:val="28"/>
                <w:szCs w:val="28"/>
              </w:rPr>
              <w:t xml:space="preserve"> </w:t>
            </w:r>
            <w:r w:rsidR="000E1384" w:rsidRPr="000E1384">
              <w:rPr>
                <w:rFonts w:ascii="Times New Roman" w:hAnsi="Times New Roman"/>
                <w:sz w:val="24"/>
                <w:szCs w:val="24"/>
              </w:rPr>
              <w:t>Применение щавелевой кислоты для очистки металлов от ржавчины и накипи</w:t>
            </w:r>
            <w:r w:rsidR="009B3A20">
              <w:rPr>
                <w:rFonts w:ascii="Times New Roman" w:hAnsi="Times New Roman"/>
                <w:sz w:val="24"/>
                <w:szCs w:val="24"/>
              </w:rPr>
              <w:t>.</w:t>
            </w:r>
            <w:r w:rsidR="000E1384">
              <w:rPr>
                <w:sz w:val="28"/>
                <w:szCs w:val="28"/>
              </w:rPr>
              <w:t xml:space="preserve"> </w:t>
            </w:r>
            <w:r w:rsidR="000E1384" w:rsidRPr="000E1384">
              <w:rPr>
                <w:rFonts w:ascii="Times New Roman" w:hAnsi="Times New Roman"/>
                <w:sz w:val="24"/>
                <w:szCs w:val="24"/>
              </w:rPr>
              <w:t>Перевозка и маркировка альдегидов и карбоновых кислот по железной дороге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7D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01 ОК 02  ОК 04</w:t>
            </w:r>
          </w:p>
          <w:p w:rsidR="00204E18" w:rsidRDefault="00204E18" w:rsidP="00F84C7B">
            <w:pPr>
              <w:pStyle w:val="11"/>
              <w:spacing w:after="0" w:line="240" w:lineRule="auto"/>
              <w:jc w:val="center"/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</w:pPr>
            <w:r w:rsidRPr="00204E18"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  <w:t>ПК 2.4.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E337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  <w:p w:rsidR="007B41B2" w:rsidRDefault="007D57B3" w:rsidP="007B41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C2D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>Вычисления по уравнению химической реакции (массы, объёма, количества исходного вещества или продукта реакции по известным массе, объёму, количеству одного из исходных веществ или продуктов реакции).</w:t>
            </w:r>
            <w:r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 xml:space="preserve"> Решение схем превращений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0A3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4.2.10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33B5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"Сложные эфиры. Жиры. Понятие о СМС"</w:t>
            </w:r>
          </w:p>
          <w:p w:rsidR="00E33787" w:rsidRDefault="00E33787" w:rsidP="009B3A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 w:rsidR="000E1384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 xml:space="preserve">. </w:t>
            </w:r>
            <w:r w:rsidR="000E1384" w:rsidRPr="000E1384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 xml:space="preserve">Бутилацетат как компонент пентафталевых эмалей, используемых для окраски </w:t>
            </w:r>
            <w:r w:rsidR="009B3A20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>путевых машин</w:t>
            </w:r>
            <w:r w:rsidR="000E1384" w:rsidRPr="000E1384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>; электроизоляционных лаков, применяемых при ремонте тяговых двигателей. Мылá высших жирных кислот как загустители в пластических смазках, применяемых в различных механизмах для смазки подшипников, зубчатых колес, винтовых и цепных передач, шарнирных соединений и др.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04E18" w:rsidRDefault="00470347" w:rsidP="00F84C7B">
            <w:pPr>
              <w:pStyle w:val="11"/>
              <w:spacing w:after="0" w:line="240" w:lineRule="auto"/>
              <w:jc w:val="center"/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204E18" w:rsidRPr="00204E18"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  <w:t>ПК 2.4.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0E13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№27</w:t>
            </w:r>
          </w:p>
          <w:p w:rsidR="007B41B2" w:rsidRDefault="007D57B3" w:rsidP="007B41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тему по выбору:   Сложные эфиры и их значение в природе, быту и производстве. Жиры как продукт питания и химическое сырье. Замена жиров в технике непищевым сырьем. Нехватка продовольствия как глобальная проблема человечества и пути ее решения. Мыла: прошлое, настоящее, будущее. Средства гигиены на основе кислородсодержащих органических соединений. Синтетические моющие средства (СМС): достоинства и недостатки.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4.2.11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Амины. Анилин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7D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204E18" w:rsidRPr="00204E18">
              <w:rPr>
                <w:rStyle w:val="af4"/>
                <w:rFonts w:ascii="Times New Roman" w:hAnsi="Times New Roman" w:cs="Times New Roman"/>
                <w:i w:val="0"/>
                <w:sz w:val="24"/>
                <w:szCs w:val="24"/>
              </w:rPr>
              <w:t>ПК 2.4.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B41B2" w:rsidRDefault="007B70A0" w:rsidP="007B41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классификации и номенклатуры, изомерия, физические свойства, химические свойства, способы получения.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0E13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0E1384"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</w:p>
          <w:p w:rsidR="007B41B2" w:rsidRDefault="007D57B3" w:rsidP="00633B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 w:rsidR="00633B56">
              <w:rPr>
                <w:rFonts w:ascii="Times New Roman" w:hAnsi="Times New Roman"/>
                <w:sz w:val="24"/>
                <w:szCs w:val="24"/>
              </w:rPr>
              <w:t>.</w:t>
            </w:r>
            <w:r w:rsidRPr="00A805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одготовка сообщений на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lastRenderedPageBreak/>
              <w:t>тему по выбору:  Жизнь и деятельность Н.Н. Зинина. Анилиновые красители. Практическое значение аминов и их производных в железнодорожном хозяйстве. Перевозка аминов по железной дороге, маркировка грузов.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0A3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4.2.12 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Лабораторное занятие (работа)</w:t>
            </w:r>
            <w:r w:rsidRPr="004F24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№4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"Аминокислоты. Белки. Распознавание волокон"</w:t>
            </w:r>
          </w:p>
          <w:p w:rsidR="00E33787" w:rsidRDefault="00E33787" w:rsidP="009B3A20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 w:rsidR="00F32FD3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 xml:space="preserve">. </w:t>
            </w:r>
            <w:r w:rsidR="00F32FD3" w:rsidRPr="00F32FD3">
              <w:rPr>
                <w:rFonts w:ascii="Times New Roman" w:hAnsi="Times New Roman"/>
                <w:sz w:val="24"/>
                <w:szCs w:val="24"/>
              </w:rPr>
              <w:t xml:space="preserve">Капрон – как компонент внутренней отделки </w:t>
            </w:r>
            <w:r w:rsidR="009B3A20">
              <w:rPr>
                <w:rFonts w:ascii="Times New Roman" w:hAnsi="Times New Roman"/>
                <w:sz w:val="24"/>
                <w:szCs w:val="24"/>
              </w:rPr>
              <w:t>путевых машин</w:t>
            </w:r>
            <w:r w:rsidR="00F32FD3" w:rsidRPr="00F32FD3">
              <w:rPr>
                <w:rFonts w:ascii="Times New Roman" w:hAnsi="Times New Roman"/>
                <w:sz w:val="24"/>
                <w:szCs w:val="24"/>
              </w:rPr>
              <w:t>. Применение клея на основе полиамида в вагоностроении для склеивания.</w:t>
            </w:r>
            <w:r w:rsidR="00751F2A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 w:rsidR="00751F2A" w:rsidRPr="00751F2A">
              <w:rPr>
                <w:rFonts w:ascii="Times New Roman" w:hAnsi="Times New Roman"/>
                <w:sz w:val="24"/>
                <w:szCs w:val="24"/>
              </w:rPr>
              <w:t xml:space="preserve">ехнический войлок как прокладочный материал в буксах </w:t>
            </w:r>
            <w:r w:rsidR="009B3A20">
              <w:rPr>
                <w:rFonts w:ascii="Times New Roman" w:hAnsi="Times New Roman"/>
                <w:sz w:val="24"/>
                <w:szCs w:val="24"/>
              </w:rPr>
              <w:t>путевых машин</w:t>
            </w:r>
            <w:r w:rsidR="00751F2A" w:rsidRPr="00751F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7C94" w:rsidRDefault="00FA7C94" w:rsidP="00FA7C9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</w:p>
          <w:p w:rsidR="00FA7C94" w:rsidRDefault="00FA7C94" w:rsidP="00FA7C9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04</w:t>
            </w:r>
          </w:p>
          <w:p w:rsidR="00FA7C94" w:rsidRDefault="00FA7C94" w:rsidP="00FA7C94">
            <w:pPr>
              <w:pStyle w:val="11"/>
              <w:spacing w:after="0" w:line="240" w:lineRule="auto"/>
              <w:jc w:val="center"/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</w:pPr>
            <w:r w:rsidRPr="00204E18"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  <w:t>ПК 2.4.</w:t>
            </w:r>
          </w:p>
          <w:p w:rsidR="007B41B2" w:rsidRDefault="00FA7C94" w:rsidP="00FA7C9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F32F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№29</w:t>
            </w:r>
          </w:p>
          <w:p w:rsidR="007B41B2" w:rsidRDefault="007D57B3" w:rsidP="00633B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 w:rsidR="00633B56">
              <w:rPr>
                <w:rFonts w:ascii="Times New Roman" w:hAnsi="Times New Roman"/>
                <w:sz w:val="24"/>
                <w:szCs w:val="24"/>
              </w:rPr>
              <w:t>.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5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тему по выбору:  Значение аминокапроновой и аминоэнантовой кислот для объектов железнодорожного транспорта. Биосинтез белков. Химические волокна и их применение на железнодорожном</w:t>
            </w:r>
            <w:r w:rsidRPr="00A805E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транспорте.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805A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EF1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33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4.3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Идентификация органических веществ, их значение и применение в бытовой и производственной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деятельности человека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4.3.1 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Лабораторное занятие (работа)</w:t>
            </w:r>
            <w:r w:rsidRPr="004F24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№5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"Свойства углеводов"</w:t>
            </w:r>
          </w:p>
          <w:p w:rsidR="00E33787" w:rsidRDefault="00E33787" w:rsidP="00F32FD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 w:rsidR="00F32FD3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 xml:space="preserve">. </w:t>
            </w:r>
            <w:r w:rsidR="00F32FD3" w:rsidRPr="00F32FD3">
              <w:rPr>
                <w:rFonts w:ascii="Times New Roman" w:hAnsi="Times New Roman"/>
                <w:sz w:val="24"/>
                <w:szCs w:val="24"/>
              </w:rPr>
              <w:t>Применени</w:t>
            </w:r>
            <w:r w:rsidR="00F32FD3">
              <w:rPr>
                <w:rFonts w:ascii="Times New Roman" w:hAnsi="Times New Roman"/>
                <w:sz w:val="24"/>
                <w:szCs w:val="24"/>
              </w:rPr>
              <w:t>е</w:t>
            </w:r>
            <w:r w:rsidR="00F32FD3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F32FD3" w:rsidRPr="00F32FD3">
              <w:rPr>
                <w:rFonts w:ascii="Times New Roman" w:eastAsia="SchoolBookCSanPin-Regular" w:hAnsi="Times New Roman"/>
                <w:bCs/>
                <w:iCs/>
                <w:sz w:val="24"/>
                <w:szCs w:val="24"/>
              </w:rPr>
              <w:t>п</w:t>
            </w:r>
            <w:r w:rsidR="00F32FD3" w:rsidRPr="00F32FD3">
              <w:rPr>
                <w:rFonts w:ascii="Times New Roman" w:hAnsi="Times New Roman"/>
                <w:sz w:val="24"/>
                <w:szCs w:val="24"/>
              </w:rPr>
              <w:t>рессованн</w:t>
            </w:r>
            <w:r w:rsidR="00F32FD3">
              <w:rPr>
                <w:rFonts w:ascii="Times New Roman" w:hAnsi="Times New Roman"/>
                <w:sz w:val="24"/>
                <w:szCs w:val="24"/>
              </w:rPr>
              <w:t>ой</w:t>
            </w:r>
            <w:r w:rsidR="00F32FD3" w:rsidRPr="00F32FD3">
              <w:rPr>
                <w:rFonts w:ascii="Times New Roman" w:hAnsi="Times New Roman"/>
                <w:sz w:val="24"/>
                <w:szCs w:val="24"/>
              </w:rPr>
              <w:t xml:space="preserve"> древесин</w:t>
            </w:r>
            <w:r w:rsidR="00F32FD3">
              <w:rPr>
                <w:rFonts w:ascii="Times New Roman" w:hAnsi="Times New Roman"/>
                <w:sz w:val="24"/>
                <w:szCs w:val="24"/>
              </w:rPr>
              <w:t>ы</w:t>
            </w:r>
            <w:r w:rsidR="00F32FD3" w:rsidRPr="00F32FD3">
              <w:rPr>
                <w:rFonts w:ascii="Times New Roman" w:hAnsi="Times New Roman"/>
                <w:sz w:val="24"/>
                <w:szCs w:val="24"/>
              </w:rPr>
              <w:t xml:space="preserve"> для вкладышей подшипников, втулок, опорных плит, изготовления шестерен подвижного состава железнодорожного транспорта</w:t>
            </w:r>
            <w:r w:rsidR="009B3A20">
              <w:rPr>
                <w:rFonts w:ascii="Times New Roman" w:hAnsi="Times New Roman"/>
                <w:sz w:val="24"/>
                <w:szCs w:val="24"/>
              </w:rPr>
              <w:t xml:space="preserve"> (путевых машин)</w:t>
            </w:r>
            <w:r w:rsidR="00F32FD3" w:rsidRPr="00F32FD3">
              <w:rPr>
                <w:rFonts w:ascii="Times New Roman" w:hAnsi="Times New Roman"/>
                <w:sz w:val="24"/>
                <w:szCs w:val="24"/>
              </w:rPr>
              <w:t xml:space="preserve">.                                                                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7D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</w:p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04</w:t>
            </w:r>
          </w:p>
          <w:p w:rsidR="00204E18" w:rsidRDefault="00204E18" w:rsidP="00F84C7B">
            <w:pPr>
              <w:pStyle w:val="11"/>
              <w:spacing w:after="0" w:line="240" w:lineRule="auto"/>
              <w:jc w:val="center"/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</w:pPr>
            <w:r w:rsidRPr="00204E18"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  <w:t>ПК 2.4.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F32F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№30</w:t>
            </w:r>
          </w:p>
          <w:p w:rsidR="007B41B2" w:rsidRDefault="007D57B3" w:rsidP="00633B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 w:rsidR="00633B56">
              <w:rPr>
                <w:rFonts w:ascii="Times New Roman" w:hAnsi="Times New Roman"/>
                <w:sz w:val="24"/>
                <w:szCs w:val="24"/>
              </w:rPr>
              <w:t>. П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одготовка сообщений на тему по выбору: Углеводы и их роль в живой природе. Развитие сахарной промышленности в России.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4.3.2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Роль химии в обеспечении экологической, энергетической и пищевой безопасности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204E18" w:rsidRPr="00204E18">
              <w:rPr>
                <w:rStyle w:val="af4"/>
                <w:rFonts w:ascii="Times New Roman" w:hAnsi="Times New Roman" w:cs="Times New Roman"/>
                <w:i w:val="0"/>
                <w:sz w:val="24"/>
                <w:szCs w:val="24"/>
              </w:rPr>
              <w:t>ПК 2.4.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B41B2" w:rsidRDefault="007B70A0" w:rsidP="007B70A0">
            <w:pPr>
              <w:shd w:val="clear" w:color="auto" w:fill="FFFFFF"/>
              <w:spacing w:after="0" w:line="269" w:lineRule="exact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0A0">
              <w:rPr>
                <w:rFonts w:ascii="Times New Roman" w:hAnsi="Times New Roman"/>
                <w:sz w:val="24"/>
                <w:szCs w:val="24"/>
              </w:rPr>
              <w:t>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органической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химии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решении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проблем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энергетической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безопасности,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развитии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 xml:space="preserve">медицины,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создании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новых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материалов, новых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источников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энергии (альтернативные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источники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энергии).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Опасность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воздействия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живые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организмы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органических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веществ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отдельных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классов (углеводороды, спирты, фенолы, хлорорганические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производные, альдегиды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др.), смысл показателя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предельно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lastRenderedPageBreak/>
              <w:t>допустимой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концентрации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F32F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№31</w:t>
            </w:r>
          </w:p>
          <w:p w:rsidR="007B41B2" w:rsidRDefault="007B70A0" w:rsidP="007B41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270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сообщений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на тему по выбору</w:t>
            </w:r>
            <w:r w:rsidRPr="00361270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6269C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>Человек в мире веществ и материалов. Химия и здоровье человека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66D3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5. Кинетические и термохимические закономерности протекания химических реакций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7B7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/>
                <w:bCs/>
                <w:sz w:val="24"/>
                <w:szCs w:val="24"/>
              </w:rPr>
              <w:t>2/1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805A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EF1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E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5.1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>Скорость химических реакций. Химическое равновесие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2FD3" w:rsidRDefault="007B41B2" w:rsidP="00633B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5.1.1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33B5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066D3">
              <w:rPr>
                <w:rFonts w:ascii="Times New Roman" w:hAnsi="Times New Roman"/>
                <w:bCs/>
                <w:sz w:val="24"/>
                <w:szCs w:val="24"/>
              </w:rPr>
              <w:t>Решение практико-ориентированных расчетных задач по теме: "Скорость химических реакций. Химическое равновесие"</w:t>
            </w:r>
          </w:p>
          <w:p w:rsidR="009B3A20" w:rsidRDefault="009B3A20" w:rsidP="00633B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 xml:space="preserve">. </w:t>
            </w:r>
            <w:r w:rsidRPr="008D0DEC">
              <w:rPr>
                <w:rFonts w:ascii="Times New Roman" w:hAnsi="Times New Roman" w:cs="Times New Roman"/>
                <w:sz w:val="24"/>
                <w:szCs w:val="24"/>
              </w:rPr>
              <w:t xml:space="preserve">Буферные растворы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D0DEC">
              <w:rPr>
                <w:rFonts w:ascii="Times New Roman" w:hAnsi="Times New Roman" w:cs="Times New Roman"/>
                <w:sz w:val="24"/>
                <w:szCs w:val="24"/>
              </w:rPr>
              <w:t>технологических процессах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D0DEC">
              <w:rPr>
                <w:rFonts w:ascii="Times New Roman" w:hAnsi="Times New Roman" w:cs="Times New Roman"/>
                <w:sz w:val="24"/>
                <w:szCs w:val="24"/>
              </w:rPr>
              <w:t>при электрохимическом нанесении защитных покрытий, в производстве красителей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204E18" w:rsidRPr="00204E18">
              <w:rPr>
                <w:rStyle w:val="af4"/>
                <w:rFonts w:ascii="Times New Roman" w:hAnsi="Times New Roman" w:cs="Times New Roman"/>
                <w:i w:val="0"/>
                <w:sz w:val="24"/>
                <w:szCs w:val="24"/>
              </w:rPr>
              <w:t>ПК 2.4.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F32F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№32</w:t>
            </w:r>
          </w:p>
          <w:p w:rsidR="007B41B2" w:rsidRDefault="007D57B3" w:rsidP="00633B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Подбор, анализ и преобразование учебной информации</w:t>
            </w:r>
            <w:r w:rsidR="00633B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E6B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6.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E3E6B">
              <w:rPr>
                <w:rFonts w:ascii="Times New Roman" w:hAnsi="Times New Roman"/>
                <w:b/>
                <w:bCs/>
                <w:sz w:val="24"/>
                <w:szCs w:val="24"/>
              </w:rPr>
              <w:t>Растворы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7B7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/>
                <w:bCs/>
                <w:sz w:val="24"/>
                <w:szCs w:val="24"/>
              </w:rPr>
              <w:t>2/1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805A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EF1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E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6.1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>Понятие о растворах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633B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6.1.1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33B5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>Решение практико-ориентированных расчетных задач по теме: "Растворы, используемые в бытовой и производственной деятельности человека"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204E18" w:rsidRPr="00204E18">
              <w:rPr>
                <w:rStyle w:val="af4"/>
                <w:rFonts w:ascii="Times New Roman" w:hAnsi="Times New Roman" w:cs="Times New Roman"/>
                <w:i w:val="0"/>
                <w:sz w:val="24"/>
                <w:szCs w:val="24"/>
              </w:rPr>
              <w:t>ПК 2.4.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4E3E6B" w:rsidRDefault="007B41B2" w:rsidP="004E3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F32F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№33</w:t>
            </w:r>
          </w:p>
          <w:p w:rsidR="007B41B2" w:rsidRDefault="007B70A0" w:rsidP="00CC2D21">
            <w:pPr>
              <w:shd w:val="clear" w:color="auto" w:fill="FFFFFF"/>
              <w:spacing w:after="0" w:line="269" w:lineRule="exact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270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сообщений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на тему по выбору</w:t>
            </w:r>
            <w:r w:rsidRPr="00361270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CC2D21">
              <w:rPr>
                <w:rFonts w:ascii="Times New Roman" w:hAnsi="Times New Roman"/>
                <w:bCs/>
                <w:sz w:val="24"/>
                <w:szCs w:val="24"/>
              </w:rPr>
              <w:t xml:space="preserve"> Растворы, используемые в бытовой, производственной деятельности человека. Растворы, применяемые в железнодорожном хозяйстве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4E3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E6B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7. Химия в быту и производственной деятельности человека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7B7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/>
                <w:bCs/>
                <w:sz w:val="24"/>
                <w:szCs w:val="24"/>
              </w:rPr>
              <w:t>4/2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805A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4E3E6B" w:rsidRDefault="007B41B2" w:rsidP="00EF1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E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7.1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>Химия в быту и производственной деятельности человека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4E3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7.1.1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>Новейшие достижения химической науки и химической технологии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7B41B2" w:rsidP="007B7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A23AD" w:rsidRDefault="009A23AD" w:rsidP="009A23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 ОК 07 </w:t>
            </w:r>
          </w:p>
          <w:p w:rsidR="00204E18" w:rsidRDefault="00204E18" w:rsidP="00F84C7B">
            <w:pPr>
              <w:pStyle w:val="11"/>
              <w:spacing w:after="0" w:line="240" w:lineRule="auto"/>
              <w:jc w:val="center"/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</w:pPr>
            <w:r w:rsidRPr="00204E18"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  <w:t>ПК 2.4.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4E3E6B" w:rsidRDefault="007B41B2" w:rsidP="004E3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B41B2" w:rsidRDefault="007B70A0" w:rsidP="007B70A0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Новейшие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достижения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химической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науки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химической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технологии. Роль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химии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обеспечении экологической, энергетической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пищевой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безопасности, развитии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медицины. Правила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поиска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и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анализа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химической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информации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различных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источников (научная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учебно-научная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литература, </w:t>
            </w:r>
            <w:r w:rsidRPr="007B70A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информации, сеть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Интернет)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4E3E6B" w:rsidRDefault="007B41B2" w:rsidP="004E3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F32F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№34</w:t>
            </w:r>
          </w:p>
          <w:p w:rsidR="007B41B2" w:rsidRPr="00CC2D21" w:rsidRDefault="00CC2D21" w:rsidP="00CC2D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Поиск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анализ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информации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применении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химических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веществ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технологий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учетом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будущей </w:t>
            </w:r>
            <w:r w:rsidRPr="00CC2D2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профессиональной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темам: важнейшие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строительные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материалы, </w:t>
            </w:r>
            <w:r w:rsidRPr="00CC2D2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конструкционные </w:t>
            </w:r>
            <w:r w:rsidRPr="00CC2D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материалы, краски, стекло, керамика, материалы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C2D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электроники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  применяемые в железнодорожном хозяйстве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4E3E6B" w:rsidRDefault="007B41B2" w:rsidP="004E3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4E3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7.1.2 </w:t>
            </w:r>
            <w:r w:rsidRPr="004E3E6B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Промежуточная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4E3E6B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аттестация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4E3E6B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4E3E6B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дисциплине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.</w:t>
            </w:r>
            <w:r w:rsidRPr="004E3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CC2D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A23AD" w:rsidRDefault="009A23AD" w:rsidP="009A23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 ОК 07 </w:t>
            </w:r>
          </w:p>
          <w:p w:rsidR="00204E18" w:rsidRDefault="00204E18" w:rsidP="00F84C7B">
            <w:pPr>
              <w:pStyle w:val="11"/>
              <w:spacing w:after="0" w:line="240" w:lineRule="auto"/>
              <w:jc w:val="center"/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</w:pPr>
            <w:r w:rsidRPr="00204E18">
              <w:rPr>
                <w:rStyle w:val="af4"/>
                <w:rFonts w:ascii="Times New Roman" w:hAnsi="Times New Roman"/>
                <w:i w:val="0"/>
                <w:sz w:val="24"/>
                <w:szCs w:val="24"/>
              </w:rPr>
              <w:t>ПК 2.4.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6635F0">
        <w:trPr>
          <w:trHeight w:val="313"/>
        </w:trPr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Итог  </w:t>
            </w:r>
            <w:r w:rsidRPr="00A805E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II</w:t>
            </w:r>
            <w:r w:rsidRPr="00A805E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семестра: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Максимальная учебная нагрузка (всего)</w:t>
            </w:r>
          </w:p>
          <w:p w:rsidR="007B41B2" w:rsidRPr="00A805E6" w:rsidRDefault="007B41B2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Обязательная аудиторная учебная нагрузка (всего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  <w:p w:rsidR="007B41B2" w:rsidRPr="00A805E6" w:rsidRDefault="007B41B2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 практические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занятия </w:t>
            </w:r>
          </w:p>
          <w:p w:rsidR="007B41B2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    лабораторные  </w:t>
            </w:r>
            <w:r>
              <w:rPr>
                <w:rFonts w:ascii="Times New Roman" w:hAnsi="Times New Roman"/>
                <w:sz w:val="24"/>
                <w:szCs w:val="24"/>
              </w:rPr>
              <w:t>занятия (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B41B2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  <w:p w:rsidR="007B41B2" w:rsidRPr="007B3695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7B3695">
              <w:rPr>
                <w:rFonts w:ascii="Times New Roman" w:hAnsi="Times New Roman"/>
                <w:bCs/>
                <w:sz w:val="24"/>
                <w:szCs w:val="24"/>
              </w:rPr>
              <w:t>ифференцированный зачет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E1060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60</w:t>
            </w:r>
          </w:p>
        </w:tc>
        <w:tc>
          <w:tcPr>
            <w:tcW w:w="18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90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E1060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40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82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E1060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18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87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E1060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46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E1060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49"/>
        </w:trPr>
        <w:tc>
          <w:tcPr>
            <w:tcW w:w="382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6635F0">
            <w:pPr>
              <w:spacing w:after="0" w:line="240" w:lineRule="auto"/>
              <w:jc w:val="center"/>
            </w:pPr>
            <w:r w:rsidRPr="001B544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40"/>
        </w:trPr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 xml:space="preserve">Итого: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Максимальная учебная нагрузка (всего)</w:t>
            </w:r>
          </w:p>
          <w:p w:rsidR="007B41B2" w:rsidRPr="00A805E6" w:rsidRDefault="007B41B2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Обязательная аудиторная учебная нагрузка (всего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  <w:p w:rsidR="007B41B2" w:rsidRPr="00A805E6" w:rsidRDefault="007B41B2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 практические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занятия </w:t>
            </w:r>
          </w:p>
          <w:p w:rsidR="007B41B2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    лабораторные  </w:t>
            </w:r>
            <w:r>
              <w:rPr>
                <w:rFonts w:ascii="Times New Roman" w:hAnsi="Times New Roman"/>
                <w:sz w:val="24"/>
                <w:szCs w:val="24"/>
              </w:rPr>
              <w:t>занятия (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7B41B2" w:rsidRDefault="007B41B2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  <w:p w:rsidR="007B41B2" w:rsidRPr="00A805E6" w:rsidRDefault="007B41B2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7B41B2" w:rsidRPr="00A805E6" w:rsidRDefault="007B41B2" w:rsidP="006635F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805E6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</w:t>
            </w:r>
            <w:r w:rsidRPr="00A805E6">
              <w:rPr>
                <w:rFonts w:ascii="Times New Roman" w:hAnsi="Times New Roman"/>
                <w:i/>
                <w:sz w:val="24"/>
                <w:szCs w:val="24"/>
              </w:rPr>
              <w:t xml:space="preserve"> Итоговая аттестация в форме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дифференцированного зачета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663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18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44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E1060" w:rsidRDefault="007B41B2" w:rsidP="00663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20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E1060" w:rsidRDefault="007B41B2" w:rsidP="00663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24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E1060" w:rsidRDefault="007B41B2" w:rsidP="00663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28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E1060" w:rsidRDefault="007B41B2" w:rsidP="00663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17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663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22"/>
        </w:trPr>
        <w:tc>
          <w:tcPr>
            <w:tcW w:w="382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E1060" w:rsidRDefault="007B41B2" w:rsidP="00663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04ED" w:rsidRDefault="00D404ED" w:rsidP="00D404ED">
      <w:pPr>
        <w:pStyle w:val="1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04ED" w:rsidRDefault="00D404ED" w:rsidP="00D404ED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  <w:sectPr w:rsidR="00D404ED" w:rsidSect="00F84C7B">
          <w:footerReference w:type="default" r:id="rId12"/>
          <w:pgSz w:w="16838" w:h="11906" w:orient="landscape"/>
          <w:pgMar w:top="1134" w:right="567" w:bottom="1134" w:left="1134" w:header="0" w:footer="709" w:gutter="0"/>
          <w:cols w:space="720"/>
          <w:formProt w:val="0"/>
          <w:docGrid w:linePitch="240" w:charSpace="-2049"/>
        </w:sect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404ED" w:rsidRPr="002E403E" w:rsidRDefault="00D404ED" w:rsidP="00D404ED">
      <w:pPr>
        <w:pStyle w:val="11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2E403E">
        <w:rPr>
          <w:rFonts w:ascii="Times New Roman" w:hAnsi="Times New Roman"/>
          <w:b/>
          <w:sz w:val="24"/>
          <w:szCs w:val="24"/>
        </w:rPr>
        <w:lastRenderedPageBreak/>
        <w:t>3. УСЛОВИЯ РЕАЛИЗАЦИИ ПРОГРАММЫ УЧЕБНО</w:t>
      </w:r>
      <w:r w:rsidR="00A34942">
        <w:rPr>
          <w:rFonts w:ascii="Times New Roman" w:hAnsi="Times New Roman"/>
          <w:b/>
          <w:sz w:val="24"/>
          <w:szCs w:val="24"/>
        </w:rPr>
        <w:t>Й ДИСЦИПЛИНЫ</w:t>
      </w:r>
    </w:p>
    <w:p w:rsidR="00D404ED" w:rsidRPr="002E403E" w:rsidRDefault="00D404ED" w:rsidP="00D404ED">
      <w:pPr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2E403E">
        <w:rPr>
          <w:rFonts w:ascii="Times New Roman" w:hAnsi="Times New Roman"/>
          <w:b/>
          <w:sz w:val="24"/>
        </w:rPr>
        <w:t>3.1 Требования к минимальному материально-техническому обеспечению</w:t>
      </w:r>
    </w:p>
    <w:p w:rsidR="00D404ED" w:rsidRPr="0081652F" w:rsidRDefault="00DF0EEF" w:rsidP="00D4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pacing w:val="-2"/>
          <w:sz w:val="24"/>
        </w:rPr>
        <w:t>Учебная дисциплина</w:t>
      </w:r>
      <w:r w:rsidR="00D404ED" w:rsidRPr="0081652F">
        <w:rPr>
          <w:rFonts w:ascii="Times New Roman" w:hAnsi="Times New Roman"/>
          <w:bCs/>
          <w:spacing w:val="-2"/>
          <w:sz w:val="24"/>
        </w:rPr>
        <w:t xml:space="preserve"> реализуется в учебном кабинете</w:t>
      </w:r>
      <w:r>
        <w:rPr>
          <w:rFonts w:ascii="Times New Roman" w:hAnsi="Times New Roman"/>
          <w:bCs/>
          <w:spacing w:val="-2"/>
          <w:sz w:val="24"/>
        </w:rPr>
        <w:t xml:space="preserve">: </w:t>
      </w:r>
      <w:r w:rsidR="00044063">
        <w:rPr>
          <w:rFonts w:ascii="Times New Roman" w:hAnsi="Times New Roman"/>
          <w:bCs/>
          <w:spacing w:val="-2"/>
          <w:sz w:val="24"/>
        </w:rPr>
        <w:t>Лаборатория химии и биологии</w:t>
      </w:r>
    </w:p>
    <w:p w:rsidR="00DF0EEF" w:rsidRDefault="00DF0EEF" w:rsidP="00DF0E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Оборудование учебного кабинета</w:t>
      </w:r>
      <w:r>
        <w:rPr>
          <w:rFonts w:ascii="Times New Roman" w:hAnsi="Times New Roman"/>
          <w:bCs/>
          <w:sz w:val="24"/>
          <w:szCs w:val="24"/>
        </w:rPr>
        <w:t xml:space="preserve">: 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Посадочные места по количеству обучающихся.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Рабочее место преподавателя.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>М</w:t>
      </w:r>
      <w:r w:rsidRPr="0081652F">
        <w:rPr>
          <w:rFonts w:ascii="Times New Roman" w:hAnsi="Times New Roman"/>
          <w:sz w:val="24"/>
        </w:rPr>
        <w:t>етодические материалы по дисц</w:t>
      </w:r>
      <w:r>
        <w:rPr>
          <w:rFonts w:ascii="Times New Roman" w:hAnsi="Times New Roman"/>
          <w:sz w:val="24"/>
        </w:rPr>
        <w:t>иплине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Весы аналитические (1 шт.).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Химическая посуда.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Модели кристаллических решёток. (3 шт)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Сборный прибор для получения газов (1 шт.).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Набор №3 ВС «Щелочи».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Наборы реактивов по органической химии.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Набор индикаторов.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Набор плакатов по неорганической и органической химии.</w:t>
      </w:r>
    </w:p>
    <w:p w:rsidR="00DF0EEF" w:rsidRDefault="00DF0EEF" w:rsidP="00DF0EEF">
      <w:pPr>
        <w:pStyle w:val="1"/>
        <w:spacing w:line="360" w:lineRule="auto"/>
        <w:ind w:firstLine="709"/>
        <w:rPr>
          <w:caps/>
        </w:rPr>
      </w:pPr>
      <w:r>
        <w:rPr>
          <w:i/>
        </w:rPr>
        <w:t>Технические средства обучения</w:t>
      </w:r>
      <w:r>
        <w:t>:</w:t>
      </w:r>
      <w:r>
        <w:rPr>
          <w:caps/>
        </w:rPr>
        <w:t xml:space="preserve"> </w:t>
      </w:r>
    </w:p>
    <w:p w:rsidR="00DF0EEF" w:rsidRDefault="00DF0EEF" w:rsidP="00DF0EEF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ТВ</w:t>
      </w:r>
    </w:p>
    <w:p w:rsidR="00DF0EEF" w:rsidRDefault="00DF0EEF" w:rsidP="00DF0EEF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видеомагнитофон</w:t>
      </w:r>
    </w:p>
    <w:p w:rsidR="00DF0EEF" w:rsidRDefault="00DF0EEF" w:rsidP="00DF0EEF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компьютер</w:t>
      </w:r>
    </w:p>
    <w:p w:rsidR="00DF0EEF" w:rsidRDefault="00DF0EEF" w:rsidP="00DF0EEF">
      <w:pPr>
        <w:pStyle w:val="1"/>
        <w:tabs>
          <w:tab w:val="left" w:pos="7920"/>
        </w:tabs>
        <w:spacing w:line="360" w:lineRule="auto"/>
        <w:ind w:firstLine="708"/>
        <w:rPr>
          <w:i/>
        </w:rPr>
      </w:pPr>
      <w:r>
        <w:rPr>
          <w:i/>
        </w:rPr>
        <w:t>Аудиовизуальные средства обучения:</w:t>
      </w:r>
    </w:p>
    <w:p w:rsidR="00DF0EEF" w:rsidRDefault="00DF0EEF" w:rsidP="00DF0EEF">
      <w:pPr>
        <w:pStyle w:val="1"/>
        <w:tabs>
          <w:tab w:val="left" w:pos="7920"/>
        </w:tabs>
        <w:spacing w:line="360" w:lineRule="auto"/>
        <w:ind w:firstLine="0"/>
        <w:jc w:val="both"/>
      </w:pPr>
      <w:r>
        <w:t xml:space="preserve">1. </w:t>
      </w:r>
      <w:r>
        <w:rPr>
          <w:lang w:val="en-US"/>
        </w:rPr>
        <w:t>DVD</w:t>
      </w:r>
      <w:r>
        <w:t xml:space="preserve"> Органическая химия. Часть 2. Природные источники углеводородов. Спирты и фенолы 13 опытов, 36 минут.</w:t>
      </w:r>
    </w:p>
    <w:p w:rsidR="00DF0EEF" w:rsidRDefault="00DF0EEF" w:rsidP="00DF0EEF">
      <w:pPr>
        <w:tabs>
          <w:tab w:val="num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t xml:space="preserve">2. . </w:t>
      </w:r>
      <w:r>
        <w:rPr>
          <w:rFonts w:ascii="Times New Roman" w:hAnsi="Times New Roman"/>
          <w:sz w:val="24"/>
          <w:szCs w:val="24"/>
          <w:lang w:val="en-US"/>
        </w:rPr>
        <w:t>DVD</w:t>
      </w:r>
      <w:r>
        <w:rPr>
          <w:rFonts w:ascii="Times New Roman" w:hAnsi="Times New Roman"/>
          <w:sz w:val="24"/>
          <w:szCs w:val="24"/>
        </w:rPr>
        <w:t xml:space="preserve"> Органическая химия. Часть 3. Альдегиды и карбоновые кислоты. Сложные эфиры. Жиры. 20 опытов, 40 минут.</w:t>
      </w:r>
    </w:p>
    <w:p w:rsidR="00DF0EEF" w:rsidRDefault="00DF0EEF" w:rsidP="00DF0EEF">
      <w:pPr>
        <w:tabs>
          <w:tab w:val="num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  <w:lang w:val="en-US"/>
        </w:rPr>
        <w:t>DVD</w:t>
      </w:r>
      <w:r>
        <w:rPr>
          <w:rFonts w:ascii="Times New Roman" w:hAnsi="Times New Roman"/>
          <w:sz w:val="24"/>
          <w:szCs w:val="24"/>
        </w:rPr>
        <w:t xml:space="preserve"> Органическая химия. Часть 4. Углеводы. 11 опытов, 27 минут.</w:t>
      </w:r>
    </w:p>
    <w:p w:rsidR="00DF0EEF" w:rsidRDefault="00DF0EEF" w:rsidP="00DF0EEF">
      <w:pPr>
        <w:tabs>
          <w:tab w:val="num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  <w:lang w:val="en-US"/>
        </w:rPr>
        <w:t>DVD</w:t>
      </w:r>
      <w:r>
        <w:rPr>
          <w:rFonts w:ascii="Times New Roman" w:hAnsi="Times New Roman"/>
          <w:sz w:val="24"/>
          <w:szCs w:val="24"/>
        </w:rPr>
        <w:t xml:space="preserve"> Органическая химия. Часть 5. Азотсодержащие органические вещества. Белки. Синтетические высокомолекулярные вещества. 20 опытов, 28 минут.</w:t>
      </w:r>
    </w:p>
    <w:p w:rsidR="00500DC5" w:rsidRDefault="00DF0EEF" w:rsidP="00500DC5">
      <w:pPr>
        <w:tabs>
          <w:tab w:val="num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В/Ф «Школьный химический эксперимент» 150 минут.</w:t>
      </w:r>
    </w:p>
    <w:p w:rsidR="001A52B6" w:rsidRDefault="001A52B6" w:rsidP="00DF0EE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1A52B6" w:rsidRDefault="001A52B6" w:rsidP="00DF0EE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1A52B6" w:rsidRDefault="001A52B6" w:rsidP="00DF0EE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1A52B6" w:rsidRDefault="001A52B6" w:rsidP="00DF0EE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1A52B6" w:rsidRDefault="001A52B6" w:rsidP="00DF0EE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1A52B6" w:rsidRDefault="001A52B6" w:rsidP="00DF0EE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D404ED" w:rsidRPr="00610412" w:rsidRDefault="00500DC5" w:rsidP="00DF0EE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3</w:t>
      </w:r>
      <w:r w:rsidR="00D404ED" w:rsidRPr="00610412">
        <w:rPr>
          <w:rFonts w:ascii="Times New Roman" w:hAnsi="Times New Roman" w:cs="Times New Roman"/>
          <w:b/>
          <w:bCs/>
          <w:sz w:val="24"/>
        </w:rPr>
        <w:t>.2. Информационное обеспечение реализации программы</w:t>
      </w:r>
    </w:p>
    <w:p w:rsidR="001A52B6" w:rsidRDefault="001A52B6" w:rsidP="00DF0E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highlight w:val="yellow"/>
        </w:rPr>
      </w:pPr>
    </w:p>
    <w:p w:rsidR="00D404ED" w:rsidRPr="00207672" w:rsidRDefault="00D404ED" w:rsidP="00DF0E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20767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D404ED" w:rsidRPr="00207672" w:rsidRDefault="00D404ED" w:rsidP="00DF0E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207672">
        <w:rPr>
          <w:rFonts w:ascii="Times New Roman" w:hAnsi="Times New Roman" w:cs="Times New Roman"/>
          <w:b/>
          <w:color w:val="000000"/>
          <w:sz w:val="24"/>
        </w:rPr>
        <w:t>3.2.1.Основные источники:</w:t>
      </w:r>
    </w:p>
    <w:p w:rsidR="001A52B6" w:rsidRPr="00207672" w:rsidRDefault="001A52B6" w:rsidP="0020767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207672">
        <w:rPr>
          <w:rFonts w:ascii="Times New Roman" w:hAnsi="Times New Roman" w:cs="Times New Roman"/>
          <w:b/>
          <w:color w:val="000000"/>
          <w:sz w:val="24"/>
        </w:rPr>
        <w:t xml:space="preserve">1. </w:t>
      </w:r>
      <w:r w:rsidRPr="00207672">
        <w:rPr>
          <w:rFonts w:ascii="Times New Roman" w:hAnsi="Times New Roman" w:cs="Times New Roman"/>
          <w:color w:val="000000"/>
          <w:sz w:val="24"/>
        </w:rPr>
        <w:t xml:space="preserve">Анфиногенова И.В. Химия: учебник и практикум для среднего профессионального образования / И.В. Анфиногенова, А.В. Бабков, В.А. Попков.- 2-е изд., испр. </w:t>
      </w:r>
      <w:r w:rsidR="00207672" w:rsidRPr="00207672">
        <w:rPr>
          <w:rFonts w:ascii="Times New Roman" w:hAnsi="Times New Roman" w:cs="Times New Roman"/>
          <w:color w:val="000000"/>
          <w:sz w:val="24"/>
        </w:rPr>
        <w:t>и</w:t>
      </w:r>
      <w:r w:rsidRPr="00207672">
        <w:rPr>
          <w:rFonts w:ascii="Times New Roman" w:hAnsi="Times New Roman" w:cs="Times New Roman"/>
          <w:color w:val="000000"/>
          <w:sz w:val="24"/>
        </w:rPr>
        <w:t xml:space="preserve"> доп. – Москва: Издательство Юрайт, 2022. – 291 с.</w:t>
      </w:r>
    </w:p>
    <w:p w:rsidR="00D404ED" w:rsidRPr="00207672" w:rsidRDefault="00D404ED" w:rsidP="00DF0EEF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672">
        <w:rPr>
          <w:rFonts w:ascii="Times New Roman" w:hAnsi="Times New Roman" w:cs="Times New Roman"/>
          <w:b/>
          <w:sz w:val="24"/>
          <w:szCs w:val="24"/>
        </w:rPr>
        <w:t>3.2.2.Дополнительные источники:</w:t>
      </w:r>
    </w:p>
    <w:p w:rsidR="001A52B6" w:rsidRPr="00207672" w:rsidRDefault="001A52B6" w:rsidP="00207672">
      <w:pPr>
        <w:numPr>
          <w:ilvl w:val="0"/>
          <w:numId w:val="7"/>
        </w:numPr>
        <w:tabs>
          <w:tab w:val="decimal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7672">
        <w:rPr>
          <w:rFonts w:ascii="Times New Roman" w:hAnsi="Times New Roman" w:cs="Times New Roman"/>
          <w:sz w:val="24"/>
          <w:szCs w:val="24"/>
        </w:rPr>
        <w:t xml:space="preserve">Гусева, Е.В. Химия для СПО.: учеб.-метод. пособие / М.Р. Зиганшина, Д.И. Куликова; Казан. нац. исслед. технол. ун-т; Е.В. Гусева .— Казань : КНИТУ, 2019 .— 168 с. — ISBN 978-5-7882-2792-4 .— 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207672">
        <w:rPr>
          <w:rFonts w:ascii="Times New Roman" w:hAnsi="Times New Roman" w:cs="Times New Roman"/>
          <w:sz w:val="24"/>
          <w:szCs w:val="24"/>
        </w:rPr>
        <w:t xml:space="preserve"> 978-5-7882-2791-7 .— 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207672">
        <w:rPr>
          <w:rFonts w:ascii="Times New Roman" w:hAnsi="Times New Roman" w:cs="Times New Roman"/>
          <w:sz w:val="24"/>
          <w:szCs w:val="24"/>
        </w:rPr>
        <w:t xml:space="preserve">: 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207672">
        <w:rPr>
          <w:rFonts w:ascii="Times New Roman" w:hAnsi="Times New Roman" w:cs="Times New Roman"/>
          <w:sz w:val="24"/>
          <w:szCs w:val="24"/>
        </w:rPr>
        <w:t>://</w:t>
      </w:r>
      <w:r w:rsidR="00207672" w:rsidRPr="0020767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07672" w:rsidRPr="00207672">
        <w:rPr>
          <w:rFonts w:ascii="Times New Roman" w:hAnsi="Times New Roman" w:cs="Times New Roman"/>
          <w:sz w:val="24"/>
          <w:szCs w:val="24"/>
        </w:rPr>
        <w:t>.</w:t>
      </w:r>
      <w:r w:rsidR="00207672" w:rsidRPr="00207672">
        <w:rPr>
          <w:rFonts w:ascii="Times New Roman" w:hAnsi="Times New Roman" w:cs="Times New Roman"/>
          <w:sz w:val="24"/>
          <w:szCs w:val="24"/>
          <w:lang w:val="en-US"/>
        </w:rPr>
        <w:t>lanbook</w:t>
      </w:r>
      <w:r w:rsidR="00207672" w:rsidRPr="00207672">
        <w:rPr>
          <w:rFonts w:ascii="Times New Roman" w:hAnsi="Times New Roman" w:cs="Times New Roman"/>
          <w:sz w:val="24"/>
          <w:szCs w:val="24"/>
        </w:rPr>
        <w:t>.</w:t>
      </w:r>
      <w:r w:rsidR="00207672" w:rsidRPr="00207672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="00207672" w:rsidRPr="00207672">
        <w:rPr>
          <w:rFonts w:ascii="Times New Roman" w:hAnsi="Times New Roman" w:cs="Times New Roman"/>
          <w:sz w:val="24"/>
          <w:szCs w:val="24"/>
        </w:rPr>
        <w:t>/</w:t>
      </w:r>
      <w:r w:rsidR="00207672" w:rsidRPr="00207672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="00207672" w:rsidRPr="00207672">
        <w:rPr>
          <w:rFonts w:ascii="Times New Roman" w:hAnsi="Times New Roman" w:cs="Times New Roman"/>
          <w:sz w:val="24"/>
          <w:szCs w:val="24"/>
        </w:rPr>
        <w:t>/196096</w:t>
      </w:r>
      <w:r w:rsidRPr="00207672">
        <w:rPr>
          <w:rFonts w:ascii="Times New Roman" w:hAnsi="Times New Roman" w:cs="Times New Roman"/>
          <w:sz w:val="24"/>
          <w:szCs w:val="24"/>
        </w:rPr>
        <w:t xml:space="preserve"> (дата обращения: 31.03.2023)</w:t>
      </w:r>
      <w:r w:rsidR="00207672" w:rsidRPr="00207672">
        <w:rPr>
          <w:rFonts w:ascii="Times New Roman" w:hAnsi="Times New Roman" w:cs="Times New Roman"/>
          <w:sz w:val="24"/>
          <w:szCs w:val="24"/>
        </w:rPr>
        <w:t xml:space="preserve"> / - Режим доступа: для авториз. пользователей.</w:t>
      </w:r>
      <w:r w:rsidRPr="002076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EEF" w:rsidRPr="00207672" w:rsidRDefault="00207672" w:rsidP="00207672">
      <w:pPr>
        <w:numPr>
          <w:ilvl w:val="0"/>
          <w:numId w:val="7"/>
        </w:numPr>
        <w:tabs>
          <w:tab w:val="decimal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7672">
        <w:rPr>
          <w:rFonts w:ascii="Times New Roman" w:hAnsi="Times New Roman" w:cs="Times New Roman"/>
          <w:sz w:val="24"/>
          <w:szCs w:val="24"/>
        </w:rPr>
        <w:t xml:space="preserve">Черникова Н.Ю. Химия в доступном изложении: учебное пособие для спо / Н.Ю. Черникова.- </w:t>
      </w:r>
      <w:r w:rsidRPr="00207672">
        <w:rPr>
          <w:rFonts w:ascii="Times New Roman" w:hAnsi="Times New Roman" w:cs="Times New Roman"/>
          <w:color w:val="000000"/>
          <w:sz w:val="24"/>
          <w:szCs w:val="24"/>
        </w:rPr>
        <w:t xml:space="preserve">2-е изд., стер.- Санкт-Петербург: Лань, 2022. – 316 с. – </w:t>
      </w:r>
      <w:r w:rsidRPr="00207672">
        <w:rPr>
          <w:rFonts w:ascii="Times New Roman" w:hAnsi="Times New Roman" w:cs="Times New Roman"/>
          <w:sz w:val="24"/>
          <w:szCs w:val="24"/>
        </w:rPr>
        <w:t>ISBN 978-5-8114-9500-9.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672">
        <w:rPr>
          <w:rFonts w:ascii="Times New Roman" w:hAnsi="Times New Roman" w:cs="Times New Roman"/>
          <w:sz w:val="24"/>
          <w:szCs w:val="24"/>
        </w:rPr>
        <w:t xml:space="preserve">- Текст: электронный // Лань: электроно-библиотечная система. - 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207672">
        <w:rPr>
          <w:rFonts w:ascii="Times New Roman" w:hAnsi="Times New Roman" w:cs="Times New Roman"/>
          <w:sz w:val="24"/>
          <w:szCs w:val="24"/>
        </w:rPr>
        <w:t xml:space="preserve">: </w:t>
      </w:r>
      <w:bookmarkStart w:id="2" w:name="_Hlk131157288"/>
      <w:r w:rsidRPr="00207672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207672">
        <w:rPr>
          <w:rFonts w:ascii="Times New Roman" w:hAnsi="Times New Roman" w:cs="Times New Roman"/>
          <w:sz w:val="24"/>
          <w:szCs w:val="24"/>
        </w:rPr>
        <w:t>://</w:t>
      </w:r>
      <w:bookmarkEnd w:id="2"/>
      <w:r w:rsidRPr="0020767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07672">
        <w:rPr>
          <w:rFonts w:ascii="Times New Roman" w:hAnsi="Times New Roman" w:cs="Times New Roman"/>
          <w:sz w:val="24"/>
          <w:szCs w:val="24"/>
        </w:rPr>
        <w:t>.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lanbook</w:t>
      </w:r>
      <w:r w:rsidRPr="00207672">
        <w:rPr>
          <w:rFonts w:ascii="Times New Roman" w:hAnsi="Times New Roman" w:cs="Times New Roman"/>
          <w:sz w:val="24"/>
          <w:szCs w:val="24"/>
        </w:rPr>
        <w:t>.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207672">
        <w:rPr>
          <w:rFonts w:ascii="Times New Roman" w:hAnsi="Times New Roman" w:cs="Times New Roman"/>
          <w:sz w:val="24"/>
          <w:szCs w:val="24"/>
        </w:rPr>
        <w:t>/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207672">
        <w:rPr>
          <w:rFonts w:ascii="Times New Roman" w:hAnsi="Times New Roman" w:cs="Times New Roman"/>
          <w:sz w:val="24"/>
          <w:szCs w:val="24"/>
        </w:rPr>
        <w:t>/195532 (дата обращения: 31.03.2023)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672">
        <w:rPr>
          <w:rFonts w:ascii="Times New Roman" w:hAnsi="Times New Roman" w:cs="Times New Roman"/>
          <w:sz w:val="24"/>
          <w:szCs w:val="24"/>
        </w:rPr>
        <w:t>/ - Режим доступа: для авториз. пользователей.</w:t>
      </w:r>
    </w:p>
    <w:p w:rsidR="00DF0EEF" w:rsidRPr="00DF0EEF" w:rsidRDefault="00DF0EEF" w:rsidP="00DF0EEF">
      <w:pPr>
        <w:pStyle w:val="a3"/>
        <w:spacing w:after="0" w:line="360" w:lineRule="auto"/>
        <w:ind w:left="420"/>
        <w:jc w:val="both"/>
        <w:rPr>
          <w:rFonts w:ascii="Times New Roman" w:hAnsi="Times New Roman"/>
          <w:b/>
          <w:sz w:val="24"/>
          <w:szCs w:val="24"/>
        </w:rPr>
      </w:pPr>
      <w:r w:rsidRPr="00DF0EEF">
        <w:rPr>
          <w:rFonts w:ascii="Times New Roman" w:hAnsi="Times New Roman"/>
          <w:b/>
          <w:sz w:val="24"/>
          <w:szCs w:val="24"/>
        </w:rPr>
        <w:t>3.2.3 Интернет – ресурсы:</w:t>
      </w:r>
    </w:p>
    <w:p w:rsidR="001F4B65" w:rsidRDefault="00DF0EEF" w:rsidP="00DF0E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EEF">
        <w:rPr>
          <w:rFonts w:ascii="Times New Roman" w:hAnsi="Times New Roman"/>
          <w:sz w:val="24"/>
          <w:szCs w:val="24"/>
        </w:rPr>
        <w:t xml:space="preserve">1. </w:t>
      </w:r>
      <w:r w:rsidR="001F4B65">
        <w:rPr>
          <w:rFonts w:ascii="Times New Roman" w:hAnsi="Times New Roman" w:cs="Times New Roman"/>
          <w:sz w:val="24"/>
          <w:szCs w:val="24"/>
        </w:rPr>
        <w:t xml:space="preserve">Научно-популярный проект «Элементы большой науки « (физика, химия, математика, астрономия, наука о жизни, наука о Земле). Новости науки, книги, научно-популярные статьи, лекции, энциклопедии. </w:t>
      </w:r>
      <w:hyperlink r:id="rId13" w:history="1">
        <w:r w:rsidR="001F4B65" w:rsidRPr="0097430B">
          <w:rPr>
            <w:rStyle w:val="af1"/>
            <w:rFonts w:ascii="Times New Roman" w:hAnsi="Times New Roman"/>
            <w:sz w:val="24"/>
            <w:szCs w:val="24"/>
          </w:rPr>
          <w:t>https://postnauka.ru/</w:t>
        </w:r>
        <w:r w:rsidR="001F4B65" w:rsidRPr="0097430B">
          <w:rPr>
            <w:rStyle w:val="af1"/>
            <w:rFonts w:ascii="Times New Roman" w:hAnsi="Times New Roman"/>
            <w:sz w:val="24"/>
            <w:szCs w:val="24"/>
            <w:lang w:val="en-US"/>
          </w:rPr>
          <w:t>themes</w:t>
        </w:r>
        <w:r w:rsidR="001F4B65" w:rsidRPr="0097430B">
          <w:rPr>
            <w:rStyle w:val="af1"/>
            <w:rFonts w:ascii="Times New Roman" w:hAnsi="Times New Roman"/>
            <w:sz w:val="24"/>
            <w:szCs w:val="24"/>
          </w:rPr>
          <w:t>/</w:t>
        </w:r>
        <w:r w:rsidR="001F4B65" w:rsidRPr="0097430B">
          <w:rPr>
            <w:rStyle w:val="af1"/>
            <w:rFonts w:ascii="Times New Roman" w:hAnsi="Times New Roman"/>
            <w:sz w:val="24"/>
            <w:szCs w:val="24"/>
            <w:lang w:val="en-US"/>
          </w:rPr>
          <w:t>chemistry</w:t>
        </w:r>
      </w:hyperlink>
      <w:r w:rsidR="001F4B65" w:rsidRPr="001F4B65">
        <w:rPr>
          <w:rFonts w:ascii="Times New Roman" w:hAnsi="Times New Roman"/>
          <w:sz w:val="24"/>
          <w:szCs w:val="24"/>
        </w:rPr>
        <w:t xml:space="preserve"> - </w:t>
      </w:r>
      <w:r w:rsidR="001F4B65">
        <w:rPr>
          <w:rFonts w:ascii="Times New Roman" w:hAnsi="Times New Roman"/>
          <w:sz w:val="24"/>
          <w:szCs w:val="24"/>
        </w:rPr>
        <w:t xml:space="preserve">лекции по химии на сайте Постнаука. </w:t>
      </w:r>
      <w:r w:rsidR="001F4B65" w:rsidRPr="00207672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1F4B65" w:rsidRPr="00207672">
        <w:rPr>
          <w:rFonts w:ascii="Times New Roman" w:hAnsi="Times New Roman" w:cs="Times New Roman"/>
          <w:sz w:val="24"/>
          <w:szCs w:val="24"/>
        </w:rPr>
        <w:t>://</w:t>
      </w:r>
      <w:r w:rsidR="001F4B65">
        <w:rPr>
          <w:rFonts w:ascii="Times New Roman" w:hAnsi="Times New Roman" w:cs="Times New Roman"/>
          <w:sz w:val="24"/>
          <w:szCs w:val="24"/>
        </w:rPr>
        <w:t xml:space="preserve"> </w:t>
      </w:r>
      <w:r w:rsidR="001F4B65">
        <w:rPr>
          <w:rFonts w:ascii="Times New Roman" w:hAnsi="Times New Roman" w:cs="Times New Roman"/>
          <w:sz w:val="24"/>
          <w:szCs w:val="24"/>
          <w:lang w:val="en-US"/>
        </w:rPr>
        <w:t>gotourl</w:t>
      </w:r>
      <w:r w:rsidR="001F4B65" w:rsidRPr="001F4B65">
        <w:rPr>
          <w:rFonts w:ascii="Times New Roman" w:hAnsi="Times New Roman" w:cs="Times New Roman"/>
          <w:sz w:val="24"/>
          <w:szCs w:val="24"/>
        </w:rPr>
        <w:t>.</w:t>
      </w:r>
      <w:r w:rsidR="001F4B65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1F4B65" w:rsidRPr="001F4B65">
        <w:rPr>
          <w:rFonts w:ascii="Times New Roman" w:hAnsi="Times New Roman" w:cs="Times New Roman"/>
          <w:sz w:val="24"/>
          <w:szCs w:val="24"/>
        </w:rPr>
        <w:t>/4780 (</w:t>
      </w:r>
      <w:hyperlink r:id="rId14" w:history="1">
        <w:r w:rsidR="001F4B65" w:rsidRPr="0097430B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1F4B65" w:rsidRPr="0097430B">
          <w:rPr>
            <w:rStyle w:val="af1"/>
            <w:rFonts w:ascii="Times New Roman" w:hAnsi="Times New Roman" w:cs="Times New Roman"/>
            <w:sz w:val="24"/>
            <w:szCs w:val="24"/>
          </w:rPr>
          <w:t>://</w:t>
        </w:r>
        <w:r w:rsidR="001F4B65" w:rsidRPr="0097430B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elementy</w:t>
        </w:r>
        <w:r w:rsidR="001F4B65" w:rsidRPr="001F4B65">
          <w:rPr>
            <w:rStyle w:val="af1"/>
            <w:rFonts w:ascii="Times New Roman" w:hAnsi="Times New Roman" w:cs="Times New Roman"/>
            <w:sz w:val="24"/>
            <w:szCs w:val="24"/>
          </w:rPr>
          <w:t>/</w:t>
        </w:r>
        <w:r w:rsidR="001F4B65" w:rsidRPr="0097430B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1F4B65" w:rsidRPr="001F4B65">
          <w:rPr>
            <w:rStyle w:val="af1"/>
            <w:rFonts w:ascii="Times New Roman" w:hAnsi="Times New Roman" w:cs="Times New Roman"/>
            <w:sz w:val="24"/>
            <w:szCs w:val="24"/>
          </w:rPr>
          <w:t>/</w:t>
        </w:r>
      </w:hyperlink>
      <w:r w:rsidR="001F4B65" w:rsidRPr="001F4B65">
        <w:rPr>
          <w:rFonts w:ascii="Times New Roman" w:hAnsi="Times New Roman" w:cs="Times New Roman"/>
          <w:sz w:val="24"/>
          <w:szCs w:val="24"/>
        </w:rPr>
        <w:t xml:space="preserve">) </w:t>
      </w:r>
      <w:r w:rsidR="001F4B65" w:rsidRPr="00207672">
        <w:rPr>
          <w:rFonts w:ascii="Times New Roman" w:hAnsi="Times New Roman" w:cs="Times New Roman"/>
          <w:sz w:val="24"/>
          <w:szCs w:val="24"/>
        </w:rPr>
        <w:t>Режим доступа:</w:t>
      </w:r>
      <w:r w:rsidR="001F4B65">
        <w:rPr>
          <w:rFonts w:ascii="Times New Roman" w:hAnsi="Times New Roman" w:cs="Times New Roman"/>
          <w:sz w:val="24"/>
          <w:szCs w:val="24"/>
        </w:rPr>
        <w:t xml:space="preserve"> свободный.</w:t>
      </w:r>
    </w:p>
    <w:p w:rsidR="001F4B65" w:rsidRDefault="001F4B65" w:rsidP="00DF0E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B65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Сайт научно-популярного журнала «Химия и зизнь». </w:t>
      </w:r>
      <w:r w:rsidRPr="001F4B65">
        <w:rPr>
          <w:rFonts w:ascii="Times New Roman" w:hAnsi="Times New Roman" w:cs="Times New Roman"/>
          <w:sz w:val="24"/>
          <w:szCs w:val="24"/>
        </w:rPr>
        <w:t xml:space="preserve"> 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207672">
        <w:rPr>
          <w:rFonts w:ascii="Times New Roman" w:hAnsi="Times New Roman" w:cs="Times New Roman"/>
          <w:sz w:val="24"/>
          <w:szCs w:val="24"/>
        </w:rPr>
        <w:t>://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gotourl</w:t>
      </w:r>
      <w:r w:rsidRPr="001F4B6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>/4785</w:t>
      </w:r>
      <w:r w:rsidRPr="001F4B65">
        <w:rPr>
          <w:rFonts w:ascii="Times New Roman" w:hAnsi="Times New Roman" w:cs="Times New Roman"/>
          <w:sz w:val="24"/>
          <w:szCs w:val="24"/>
        </w:rPr>
        <w:t xml:space="preserve"> </w:t>
      </w:r>
      <w:r w:rsidRPr="00207672">
        <w:rPr>
          <w:rFonts w:ascii="Times New Roman" w:hAnsi="Times New Roman" w:cs="Times New Roman"/>
          <w:sz w:val="24"/>
          <w:szCs w:val="24"/>
        </w:rPr>
        <w:t>Режим доступа:</w:t>
      </w:r>
      <w:r>
        <w:rPr>
          <w:rFonts w:ascii="Times New Roman" w:hAnsi="Times New Roman" w:cs="Times New Roman"/>
          <w:sz w:val="24"/>
          <w:szCs w:val="24"/>
        </w:rPr>
        <w:t xml:space="preserve"> свободный.</w:t>
      </w:r>
    </w:p>
    <w:p w:rsidR="001F4B65" w:rsidRDefault="001F4B65" w:rsidP="00DF0E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Сайт о химии: классические учебники, справочники, энциклопедии, поиск органических и неорганических реакций, составление уравнений реакций. 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207672">
        <w:rPr>
          <w:rFonts w:ascii="Times New Roman" w:hAnsi="Times New Roman" w:cs="Times New Roman"/>
          <w:sz w:val="24"/>
          <w:szCs w:val="24"/>
        </w:rPr>
        <w:t>://</w:t>
      </w:r>
      <w:r w:rsidRPr="001F4B6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1F4B6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xumuk</w:t>
      </w:r>
      <w:r w:rsidRPr="001F4B6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1F4B65">
        <w:rPr>
          <w:rFonts w:ascii="Times New Roman" w:hAnsi="Times New Roman" w:cs="Times New Roman"/>
          <w:sz w:val="24"/>
          <w:szCs w:val="24"/>
        </w:rPr>
        <w:t xml:space="preserve">/ </w:t>
      </w:r>
      <w:r w:rsidRPr="00207672">
        <w:rPr>
          <w:rFonts w:ascii="Times New Roman" w:hAnsi="Times New Roman" w:cs="Times New Roman"/>
          <w:sz w:val="24"/>
          <w:szCs w:val="24"/>
        </w:rPr>
        <w:t>Режим доступа:</w:t>
      </w:r>
      <w:r>
        <w:rPr>
          <w:rFonts w:ascii="Times New Roman" w:hAnsi="Times New Roman" w:cs="Times New Roman"/>
          <w:sz w:val="24"/>
          <w:szCs w:val="24"/>
        </w:rPr>
        <w:t xml:space="preserve"> свободный.</w:t>
      </w:r>
    </w:p>
    <w:p w:rsidR="00DF0EEF" w:rsidRPr="00DF0EEF" w:rsidRDefault="001F4B65" w:rsidP="00DF0EEF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F0EEF" w:rsidRPr="00DF0EEF">
        <w:rPr>
          <w:rFonts w:ascii="Times New Roman" w:hAnsi="Times New Roman"/>
          <w:sz w:val="24"/>
          <w:szCs w:val="24"/>
        </w:rPr>
        <w:t xml:space="preserve"> </w:t>
      </w:r>
      <w:r w:rsidR="001F06B5">
        <w:rPr>
          <w:rFonts w:ascii="Times New Roman" w:hAnsi="Times New Roman"/>
          <w:sz w:val="24"/>
          <w:szCs w:val="24"/>
        </w:rPr>
        <w:t xml:space="preserve"> </w:t>
      </w:r>
      <w:r w:rsidR="00DF0EEF" w:rsidRPr="00DF0EEF">
        <w:rPr>
          <w:rFonts w:ascii="Times New Roman" w:hAnsi="Times New Roman"/>
          <w:iCs/>
          <w:sz w:val="24"/>
          <w:szCs w:val="24"/>
        </w:rPr>
        <w:t xml:space="preserve">Платформа Zoom для проведения онлайн-занятий и видео-конференций. [Электронный ресурс]. Режим доступа: </w:t>
      </w:r>
      <w:hyperlink r:id="rId15" w:history="1">
        <w:r w:rsidR="00DF0EEF" w:rsidRPr="00DF0EEF">
          <w:rPr>
            <w:rStyle w:val="af1"/>
            <w:rFonts w:ascii="Times New Roman" w:hAnsi="Times New Roman"/>
            <w:iCs/>
            <w:sz w:val="24"/>
            <w:szCs w:val="24"/>
          </w:rPr>
          <w:t>https://zoom.us/</w:t>
        </w:r>
      </w:hyperlink>
      <w:r w:rsidR="00DF0EEF" w:rsidRPr="00DF0EEF">
        <w:rPr>
          <w:rFonts w:ascii="Times New Roman" w:hAnsi="Times New Roman"/>
          <w:iCs/>
          <w:sz w:val="24"/>
          <w:szCs w:val="24"/>
        </w:rPr>
        <w:t xml:space="preserve">. </w:t>
      </w:r>
    </w:p>
    <w:p w:rsidR="00DF0EEF" w:rsidRPr="00DF0EEF" w:rsidRDefault="001F06B5" w:rsidP="00DF0EEF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lastRenderedPageBreak/>
        <w:t>5</w:t>
      </w:r>
      <w:r w:rsidR="00DF0EEF" w:rsidRPr="00DF0EEF">
        <w:rPr>
          <w:rFonts w:ascii="Times New Roman" w:hAnsi="Times New Roman"/>
          <w:iCs/>
          <w:sz w:val="24"/>
          <w:szCs w:val="24"/>
        </w:rPr>
        <w:t xml:space="preserve">. Электронная информационно-образовательная среда на платформе Moodle. [Электронный ресурс]. Режим доступа: </w:t>
      </w:r>
      <w:hyperlink r:id="rId16" w:history="1">
        <w:r w:rsidR="00DF0EEF" w:rsidRPr="00DF0EEF">
          <w:rPr>
            <w:rStyle w:val="af1"/>
            <w:rFonts w:ascii="Times New Roman" w:hAnsi="Times New Roman"/>
            <w:iCs/>
            <w:sz w:val="24"/>
            <w:szCs w:val="24"/>
          </w:rPr>
          <w:t>https://moodle.ospu.su/</w:t>
        </w:r>
      </w:hyperlink>
    </w:p>
    <w:p w:rsidR="00DF0EEF" w:rsidRPr="00DF0EEF" w:rsidRDefault="00DF0EEF" w:rsidP="00DF0EEF">
      <w:pPr>
        <w:tabs>
          <w:tab w:val="left" w:pos="352"/>
        </w:tabs>
        <w:spacing w:after="120" w:line="240" w:lineRule="auto"/>
        <w:ind w:right="94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F0EEF" w:rsidRPr="00DF0EEF" w:rsidRDefault="00DF0EEF" w:rsidP="00DF0EEF">
      <w:pPr>
        <w:pStyle w:val="a3"/>
        <w:tabs>
          <w:tab w:val="left" w:pos="352"/>
        </w:tabs>
        <w:spacing w:after="120" w:line="240" w:lineRule="auto"/>
        <w:ind w:left="420" w:right="941"/>
        <w:jc w:val="both"/>
        <w:rPr>
          <w:rFonts w:ascii="Times New Roman" w:hAnsi="Times New Roman"/>
          <w:b/>
          <w:bCs/>
          <w:sz w:val="24"/>
          <w:szCs w:val="24"/>
        </w:rPr>
      </w:pPr>
      <w:r w:rsidRPr="00DF0EEF">
        <w:rPr>
          <w:rFonts w:ascii="Times New Roman" w:hAnsi="Times New Roman"/>
          <w:b/>
          <w:bCs/>
          <w:sz w:val="24"/>
          <w:szCs w:val="24"/>
        </w:rPr>
        <w:t>3.3 Программа обеспечена необходимым комплектом лицензионного программного обеспечения</w:t>
      </w:r>
    </w:p>
    <w:p w:rsidR="00DF0EEF" w:rsidRPr="00941CB6" w:rsidRDefault="00DF0EEF" w:rsidP="00DF0EE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404ED" w:rsidRDefault="00D404ED" w:rsidP="00DF0EEF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</w:rPr>
      </w:pPr>
    </w:p>
    <w:p w:rsidR="00D404ED" w:rsidRPr="005D2BC2" w:rsidRDefault="00D404ED" w:rsidP="00DF0EEF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D404ED" w:rsidRPr="00A75A53" w:rsidRDefault="00D404ED" w:rsidP="00DF0EEF">
      <w:pPr>
        <w:spacing w:after="0" w:line="240" w:lineRule="auto"/>
        <w:contextualSpacing/>
        <w:jc w:val="both"/>
      </w:pPr>
    </w:p>
    <w:p w:rsidR="00D404ED" w:rsidRPr="005F5F8F" w:rsidRDefault="00D404ED" w:rsidP="00DF0EEF">
      <w:pPr>
        <w:pStyle w:val="a9"/>
        <w:shd w:val="clear" w:color="auto" w:fill="FFFFFF"/>
        <w:tabs>
          <w:tab w:val="left" w:pos="0"/>
        </w:tabs>
        <w:spacing w:before="0" w:after="0"/>
        <w:jc w:val="both"/>
        <w:rPr>
          <w:color w:val="333333"/>
        </w:rPr>
      </w:pPr>
    </w:p>
    <w:p w:rsidR="00D404ED" w:rsidRDefault="00D404ED" w:rsidP="00D404ED">
      <w:pPr>
        <w:tabs>
          <w:tab w:val="left" w:pos="851"/>
        </w:tabs>
        <w:spacing w:after="0"/>
        <w:rPr>
          <w:bCs/>
          <w:sz w:val="24"/>
          <w:szCs w:val="24"/>
        </w:rPr>
      </w:pPr>
    </w:p>
    <w:p w:rsidR="00D404ED" w:rsidRDefault="00D404ED" w:rsidP="00D404ED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D404ED" w:rsidRDefault="00D404ED" w:rsidP="00D404ED">
      <w:pPr>
        <w:pStyle w:val="11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 КОНТРОЛЬ И ОЦЕНКА РЕЗУЛЬТАТОВ ОСВОЕНИЯ УЧЕБНО</w:t>
      </w:r>
      <w:r w:rsidR="001F06B5">
        <w:rPr>
          <w:rFonts w:ascii="Times New Roman" w:hAnsi="Times New Roman"/>
          <w:b/>
          <w:sz w:val="24"/>
          <w:szCs w:val="24"/>
        </w:rPr>
        <w:t>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F06B5">
        <w:rPr>
          <w:rFonts w:ascii="Times New Roman" w:hAnsi="Times New Roman"/>
          <w:b/>
          <w:sz w:val="24"/>
          <w:szCs w:val="24"/>
        </w:rPr>
        <w:t>ДИСЦИПЛИНЫ</w:t>
      </w:r>
    </w:p>
    <w:p w:rsidR="00D404ED" w:rsidRDefault="00D404ED" w:rsidP="00D404E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компетенций по разделам и темам содержания учебного материала. </w:t>
      </w:r>
    </w:p>
    <w:p w:rsidR="00D404ED" w:rsidRDefault="00D404ED" w:rsidP="00D52DA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216BF">
        <w:rPr>
          <w:rFonts w:ascii="Times New Roman" w:hAnsi="Times New Roman"/>
          <w:sz w:val="24"/>
          <w:szCs w:val="24"/>
        </w:rPr>
        <w:t>Промежуточная а</w:t>
      </w:r>
      <w:r w:rsidRPr="00F861FA">
        <w:rPr>
          <w:rFonts w:ascii="Times New Roman" w:hAnsi="Times New Roman"/>
          <w:sz w:val="24"/>
          <w:szCs w:val="24"/>
        </w:rPr>
        <w:t xml:space="preserve">ттестация в </w:t>
      </w:r>
      <w:r w:rsidR="00D958C8">
        <w:rPr>
          <w:rFonts w:ascii="Times New Roman" w:hAnsi="Times New Roman"/>
          <w:sz w:val="24"/>
          <w:szCs w:val="24"/>
        </w:rPr>
        <w:t xml:space="preserve">форме </w:t>
      </w:r>
      <w:r w:rsidR="008B75EC" w:rsidRPr="008B75EC">
        <w:rPr>
          <w:rFonts w:ascii="Times New Roman" w:hAnsi="Times New Roman"/>
          <w:sz w:val="24"/>
          <w:szCs w:val="24"/>
        </w:rPr>
        <w:t>дифференцированного зачета</w:t>
      </w:r>
      <w:r w:rsidRPr="008B75EC">
        <w:rPr>
          <w:rFonts w:ascii="Times New Roman" w:hAnsi="Times New Roman"/>
          <w:sz w:val="24"/>
          <w:szCs w:val="24"/>
        </w:rPr>
        <w:t>.</w:t>
      </w:r>
    </w:p>
    <w:p w:rsidR="008B75EC" w:rsidRDefault="008B75EC" w:rsidP="00D52DA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8B75EC" w:rsidTr="008B75EC">
        <w:tc>
          <w:tcPr>
            <w:tcW w:w="3190" w:type="dxa"/>
          </w:tcPr>
          <w:p w:rsidR="008B75EC" w:rsidRDefault="008B75EC" w:rsidP="008B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74C">
              <w:rPr>
                <w:rStyle w:val="16"/>
                <w:rFonts w:ascii="Times New Roman" w:hAnsi="Times New Roman"/>
                <w:b/>
              </w:rPr>
              <w:t>Общие компетенции (ОК), личностны</w:t>
            </w:r>
            <w:r>
              <w:rPr>
                <w:rStyle w:val="16"/>
                <w:rFonts w:ascii="Times New Roman" w:hAnsi="Times New Roman"/>
                <w:b/>
              </w:rPr>
              <w:t>е</w:t>
            </w:r>
            <w:r w:rsidRPr="004A474C">
              <w:rPr>
                <w:rStyle w:val="16"/>
                <w:rFonts w:ascii="Times New Roman" w:hAnsi="Times New Roman"/>
                <w:b/>
              </w:rPr>
              <w:t xml:space="preserve"> результаты (ЛР)</w:t>
            </w:r>
          </w:p>
        </w:tc>
        <w:tc>
          <w:tcPr>
            <w:tcW w:w="3190" w:type="dxa"/>
          </w:tcPr>
          <w:p w:rsidR="008B75EC" w:rsidRDefault="008B75EC" w:rsidP="008B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74C">
              <w:rPr>
                <w:rFonts w:ascii="Times New Roman" w:hAnsi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3190" w:type="dxa"/>
          </w:tcPr>
          <w:p w:rsidR="008B75EC" w:rsidRDefault="008B75EC" w:rsidP="008B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74C">
              <w:rPr>
                <w:rFonts w:ascii="Times New Roman" w:hAnsi="Times New Roman"/>
                <w:b/>
                <w:sz w:val="24"/>
                <w:szCs w:val="24"/>
              </w:rPr>
              <w:t>Тип оценочных мероприятий</w:t>
            </w:r>
          </w:p>
        </w:tc>
      </w:tr>
      <w:tr w:rsidR="008B75EC" w:rsidTr="008B75EC">
        <w:tc>
          <w:tcPr>
            <w:tcW w:w="3190" w:type="dxa"/>
          </w:tcPr>
          <w:p w:rsidR="008B75EC" w:rsidRDefault="008B75EC" w:rsidP="00ED255D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>ОК.0</w:t>
            </w: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D958C8" w:rsidRDefault="00D958C8" w:rsidP="00ED255D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958C8" w:rsidRPr="00C05639" w:rsidRDefault="00C05639" w:rsidP="00ED255D">
            <w:pPr>
              <w:rPr>
                <w:rStyle w:val="af4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C05639">
              <w:rPr>
                <w:rStyle w:val="af4"/>
                <w:rFonts w:ascii="Times New Roman" w:hAnsi="Times New Roman" w:cs="Times New Roman"/>
                <w:b/>
                <w:i w:val="0"/>
                <w:sz w:val="24"/>
                <w:szCs w:val="24"/>
              </w:rPr>
              <w:t>ПК 2.4.</w:t>
            </w:r>
          </w:p>
          <w:p w:rsidR="00C05639" w:rsidRPr="00D958C8" w:rsidRDefault="00C05639" w:rsidP="00ED255D">
            <w:pPr>
              <w:rPr>
                <w:rStyle w:val="2Georgia9pt"/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D958C8" w:rsidRPr="00633B56" w:rsidRDefault="00D958C8" w:rsidP="00ED255D">
            <w:pP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ЛР</w:t>
            </w:r>
            <w:r w:rsid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2,4,16,23,30</w:t>
            </w:r>
          </w:p>
          <w:p w:rsidR="00D958C8" w:rsidRPr="00D958C8" w:rsidRDefault="00D958C8" w:rsidP="00ED255D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90" w:type="dxa"/>
          </w:tcPr>
          <w:p w:rsidR="008B75EC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Р1: Тема 1.1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Р2: Тема 2.1, Тема 2.2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Р3: Тема 3.1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Р4: Тема 4.1, Тема 4.2, Тема 4.3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Р5: Тема 5.1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Р6: Тема 6.1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Р7: Тема 7.1</w:t>
            </w:r>
          </w:p>
        </w:tc>
        <w:tc>
          <w:tcPr>
            <w:tcW w:w="3190" w:type="dxa"/>
          </w:tcPr>
          <w:p w:rsidR="00B15EC3" w:rsidRDefault="008B75EC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15EC3">
              <w:rPr>
                <w:rFonts w:ascii="Times New Roman" w:hAnsi="Times New Roman"/>
                <w:sz w:val="24"/>
                <w:szCs w:val="24"/>
              </w:rPr>
              <w:t>Устный опрос;</w:t>
            </w:r>
          </w:p>
          <w:p w:rsidR="008B75EC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B75EC">
              <w:rPr>
                <w:rFonts w:ascii="Times New Roman" w:hAnsi="Times New Roman"/>
                <w:sz w:val="24"/>
                <w:szCs w:val="24"/>
              </w:rPr>
              <w:t>Задачи на составление химических формул;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Задания на использования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формул;</w:t>
            </w:r>
          </w:p>
          <w:p w:rsidR="008B75EC" w:rsidRDefault="008B75EC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Заслушивание  сообщений и оценка их подготовки;</w:t>
            </w:r>
          </w:p>
          <w:p w:rsidR="001848A9" w:rsidRDefault="001848A9" w:rsidP="001848A9">
            <w:pPr>
              <w:pStyle w:val="1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8E2EFF">
              <w:rPr>
                <w:rFonts w:ascii="Times New Roman" w:hAnsi="Times New Roman"/>
                <w:iCs/>
                <w:sz w:val="24"/>
                <w:szCs w:val="24"/>
              </w:rPr>
              <w:t>езультат выполнения внеа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удиторных самостоятельных работ; </w:t>
            </w:r>
          </w:p>
          <w:p w:rsidR="008B75EC" w:rsidRDefault="008B75EC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Результат выполнения практической работы;</w:t>
            </w:r>
          </w:p>
          <w:p w:rsidR="00B15EC3" w:rsidRDefault="00B15EC3" w:rsidP="00B15EC3">
            <w:pPr>
              <w:tabs>
                <w:tab w:val="left" w:pos="283"/>
                <w:tab w:val="left" w:pos="42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B75EC">
              <w:rPr>
                <w:rFonts w:ascii="Times New Roman" w:hAnsi="Times New Roman"/>
                <w:sz w:val="24"/>
                <w:szCs w:val="24"/>
              </w:rPr>
              <w:t>Практико-ориентированные задания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D04AD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Подбор, анализ и преобразование учебной информации</w:t>
            </w:r>
          </w:p>
        </w:tc>
      </w:tr>
      <w:tr w:rsidR="008B75EC" w:rsidTr="008B75EC">
        <w:tc>
          <w:tcPr>
            <w:tcW w:w="3190" w:type="dxa"/>
          </w:tcPr>
          <w:p w:rsidR="008B75EC" w:rsidRDefault="008B75EC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>ОК.02</w:t>
            </w:r>
          </w:p>
          <w:p w:rsidR="00633B56" w:rsidRDefault="00633B56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</w:p>
          <w:p w:rsidR="00C05639" w:rsidRPr="00C05639" w:rsidRDefault="00C05639" w:rsidP="00C05639">
            <w:pPr>
              <w:rPr>
                <w:rStyle w:val="af4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C05639">
              <w:rPr>
                <w:rStyle w:val="af4"/>
                <w:rFonts w:ascii="Times New Roman" w:hAnsi="Times New Roman" w:cs="Times New Roman"/>
                <w:b/>
                <w:i w:val="0"/>
                <w:sz w:val="24"/>
                <w:szCs w:val="24"/>
              </w:rPr>
              <w:t>ПК 2.4.</w:t>
            </w:r>
          </w:p>
          <w:p w:rsidR="00633B56" w:rsidRPr="00D958C8" w:rsidRDefault="00633B56" w:rsidP="00633B56">
            <w:pPr>
              <w:rPr>
                <w:rStyle w:val="2Georgia9pt"/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633B56" w:rsidRPr="00633B56" w:rsidRDefault="00633B56" w:rsidP="00633B56">
            <w:pP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ЛР</w:t>
            </w:r>
            <w: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2,4,16,23,30</w:t>
            </w:r>
          </w:p>
          <w:p w:rsidR="00633B56" w:rsidRPr="00B15EC3" w:rsidRDefault="00633B56" w:rsidP="008B75EC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90" w:type="dxa"/>
          </w:tcPr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Р1: Тема 1.1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Р2: Тема 2.1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Р3: Тема 3.1, Тема 3.2, Тема 3.3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Р4: Тема 4.1, Тема 4.2, Тема 4.3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Р5: Тема 5.1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Р6: Тема 6.1</w:t>
            </w:r>
          </w:p>
          <w:p w:rsidR="008B75EC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Р7: Тема 7.1</w:t>
            </w:r>
          </w:p>
        </w:tc>
        <w:tc>
          <w:tcPr>
            <w:tcW w:w="3190" w:type="dxa"/>
          </w:tcPr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Устный опрос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Заслушивание  сообщений и оценка их подготовки;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Задания на использования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формул;</w:t>
            </w:r>
          </w:p>
          <w:p w:rsidR="001848A9" w:rsidRPr="008E2EFF" w:rsidRDefault="001848A9" w:rsidP="001848A9">
            <w:pPr>
              <w:pStyle w:val="1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8E2EFF">
              <w:rPr>
                <w:rFonts w:ascii="Times New Roman" w:hAnsi="Times New Roman"/>
                <w:iCs/>
                <w:sz w:val="24"/>
                <w:szCs w:val="24"/>
              </w:rPr>
              <w:t>езультат выполнения внеа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удиторных самостоятельных работ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Результат выполнения практической работы;</w:t>
            </w:r>
          </w:p>
          <w:p w:rsidR="008B75EC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-Практико-ориентированные задания;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D04AD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Подбор, анализ и преобразование учебной информации</w:t>
            </w:r>
          </w:p>
        </w:tc>
      </w:tr>
      <w:tr w:rsidR="008B75EC" w:rsidTr="008B75EC">
        <w:tc>
          <w:tcPr>
            <w:tcW w:w="3190" w:type="dxa"/>
          </w:tcPr>
          <w:p w:rsidR="008B75EC" w:rsidRDefault="008B75EC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lastRenderedPageBreak/>
              <w:t>ОК.04</w:t>
            </w:r>
          </w:p>
          <w:p w:rsidR="00633B56" w:rsidRDefault="00633B56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</w:p>
          <w:p w:rsidR="00C05639" w:rsidRPr="00C05639" w:rsidRDefault="00C05639" w:rsidP="00C05639">
            <w:pPr>
              <w:rPr>
                <w:rStyle w:val="af4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C05639">
              <w:rPr>
                <w:rStyle w:val="af4"/>
                <w:rFonts w:ascii="Times New Roman" w:hAnsi="Times New Roman" w:cs="Times New Roman"/>
                <w:b/>
                <w:i w:val="0"/>
                <w:sz w:val="24"/>
                <w:szCs w:val="24"/>
              </w:rPr>
              <w:t>ПК 2.4.</w:t>
            </w:r>
          </w:p>
          <w:p w:rsidR="00633B56" w:rsidRPr="00D958C8" w:rsidRDefault="00633B56" w:rsidP="00633B56">
            <w:pPr>
              <w:rPr>
                <w:rStyle w:val="2Georgia9pt"/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633B56" w:rsidRPr="00633B56" w:rsidRDefault="00633B56" w:rsidP="00633B56">
            <w:pP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ЛР</w:t>
            </w:r>
            <w: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2,4,16,23,30</w:t>
            </w:r>
          </w:p>
          <w:p w:rsidR="00633B56" w:rsidRPr="00B15EC3" w:rsidRDefault="00633B56" w:rsidP="008B75EC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90" w:type="dxa"/>
          </w:tcPr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Р2: Тема 2.2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Р4: Тема 4.2, Тема 4.3</w:t>
            </w:r>
          </w:p>
          <w:p w:rsidR="008B75EC" w:rsidRDefault="008B75EC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Устный опрос</w:t>
            </w:r>
          </w:p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Заслушивание  сообщений и оценка их подготовки;</w:t>
            </w:r>
          </w:p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Задания на использования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формул;</w:t>
            </w:r>
          </w:p>
          <w:p w:rsidR="001848A9" w:rsidRPr="008E2EFF" w:rsidRDefault="001848A9" w:rsidP="001848A9">
            <w:pPr>
              <w:pStyle w:val="1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8E2EFF">
              <w:rPr>
                <w:rFonts w:ascii="Times New Roman" w:hAnsi="Times New Roman"/>
                <w:iCs/>
                <w:sz w:val="24"/>
                <w:szCs w:val="24"/>
              </w:rPr>
              <w:t>езультат выполнения внеа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удиторных самостоятельных работ</w:t>
            </w:r>
          </w:p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Результат выполнения практической работы;</w:t>
            </w:r>
          </w:p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Результат выполнения лабораторной работы;</w:t>
            </w:r>
          </w:p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-Практико-ориентированные задания;</w:t>
            </w:r>
          </w:p>
          <w:p w:rsidR="008B75EC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D04AD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Подбор, анализ и преобразование учебной информации</w:t>
            </w:r>
          </w:p>
        </w:tc>
      </w:tr>
      <w:tr w:rsidR="008B75EC" w:rsidTr="008B75EC">
        <w:tc>
          <w:tcPr>
            <w:tcW w:w="3190" w:type="dxa"/>
          </w:tcPr>
          <w:p w:rsidR="008B75EC" w:rsidRDefault="008B75EC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>ОК.07</w:t>
            </w:r>
          </w:p>
          <w:p w:rsidR="00633B56" w:rsidRDefault="00633B56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</w:p>
          <w:p w:rsidR="00C05639" w:rsidRPr="00C05639" w:rsidRDefault="00C05639" w:rsidP="00C05639">
            <w:pPr>
              <w:rPr>
                <w:rStyle w:val="af4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C05639">
              <w:rPr>
                <w:rStyle w:val="af4"/>
                <w:rFonts w:ascii="Times New Roman" w:hAnsi="Times New Roman" w:cs="Times New Roman"/>
                <w:b/>
                <w:i w:val="0"/>
                <w:sz w:val="24"/>
                <w:szCs w:val="24"/>
              </w:rPr>
              <w:t>ПК 2.4.</w:t>
            </w:r>
          </w:p>
          <w:p w:rsidR="00633B56" w:rsidRPr="00D958C8" w:rsidRDefault="00633B56" w:rsidP="00633B56">
            <w:pPr>
              <w:rPr>
                <w:rStyle w:val="2Georgia9pt"/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633B56" w:rsidRPr="00B15EC3" w:rsidRDefault="00633B56" w:rsidP="005D7727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ЛР</w:t>
            </w:r>
            <w: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4,16,23,30</w:t>
            </w:r>
          </w:p>
        </w:tc>
        <w:tc>
          <w:tcPr>
            <w:tcW w:w="3190" w:type="dxa"/>
          </w:tcPr>
          <w:p w:rsidR="008B75EC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Р7: Тема 7.1</w:t>
            </w:r>
          </w:p>
        </w:tc>
        <w:tc>
          <w:tcPr>
            <w:tcW w:w="3190" w:type="dxa"/>
          </w:tcPr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-Практико-ориентированные задания;</w:t>
            </w:r>
          </w:p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D04AD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Подбор, анализ и преобразование учебной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</w:tbl>
    <w:p w:rsidR="008B75EC" w:rsidRPr="008B75EC" w:rsidRDefault="008B75EC" w:rsidP="00D52DA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404ED" w:rsidRDefault="00D404ED" w:rsidP="008B75EC">
      <w:pPr>
        <w:pStyle w:val="11"/>
        <w:spacing w:after="0" w:line="240" w:lineRule="auto"/>
        <w:ind w:right="282" w:firstLine="709"/>
        <w:jc w:val="both"/>
        <w:rPr>
          <w:rFonts w:ascii="Times New Roman" w:hAnsi="Times New Roman"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</w:pPr>
    </w:p>
    <w:p w:rsidR="00D404ED" w:rsidRDefault="00D404ED" w:rsidP="00D404ED">
      <w:pPr>
        <w:pStyle w:val="11"/>
        <w:spacing w:after="0" w:line="240" w:lineRule="auto"/>
        <w:jc w:val="center"/>
      </w:pPr>
    </w:p>
    <w:p w:rsidR="00D404ED" w:rsidRPr="0081652F" w:rsidRDefault="00D404ED" w:rsidP="00D404ED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  <w:r>
        <w:rPr>
          <w:rStyle w:val="16"/>
          <w:rFonts w:ascii="Times New Roman" w:hAnsi="Times New Roman"/>
          <w:b/>
          <w:sz w:val="24"/>
        </w:rPr>
        <w:t xml:space="preserve">5 </w:t>
      </w:r>
      <w:r w:rsidRPr="0081652F">
        <w:rPr>
          <w:rStyle w:val="16"/>
          <w:rFonts w:ascii="Times New Roman" w:hAnsi="Times New Roman"/>
          <w:b/>
          <w:sz w:val="24"/>
        </w:rPr>
        <w:t>ПЕРЕЧЕНЬ ИСПОЛЬЗУЕМЫХ МЕТОДОВ ОБУЧЕНИЯ</w:t>
      </w:r>
    </w:p>
    <w:p w:rsidR="00D404ED" w:rsidRPr="0081652F" w:rsidRDefault="00D404ED" w:rsidP="00D404ED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4"/>
        </w:rPr>
      </w:pPr>
    </w:p>
    <w:p w:rsidR="001F06B5" w:rsidRPr="009F1E53" w:rsidRDefault="001F06B5" w:rsidP="001F06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E53">
        <w:rPr>
          <w:rFonts w:ascii="Times New Roman" w:eastAsia="Times New Roman" w:hAnsi="Times New Roman" w:cs="Times New Roman"/>
          <w:sz w:val="24"/>
          <w:szCs w:val="24"/>
        </w:rPr>
        <w:t>5.1 Пассивные: опрос, репродуктивные упражнения по закреплению и отработке изученного материала</w:t>
      </w:r>
    </w:p>
    <w:p w:rsidR="001F06B5" w:rsidRPr="009F1E53" w:rsidRDefault="001F06B5" w:rsidP="001F06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E53">
        <w:rPr>
          <w:rFonts w:ascii="Times New Roman" w:eastAsia="Times New Roman" w:hAnsi="Times New Roman" w:cs="Times New Roman"/>
          <w:sz w:val="24"/>
          <w:szCs w:val="24"/>
        </w:rPr>
        <w:t>5.2 Активные и интерактивные: эвристические беседы, дискуссии, круглый стол, презентация, викторина</w:t>
      </w:r>
      <w:r w:rsidR="00D52DA2">
        <w:rPr>
          <w:rFonts w:ascii="Times New Roman" w:eastAsia="Times New Roman" w:hAnsi="Times New Roman" w:cs="Times New Roman"/>
          <w:sz w:val="24"/>
          <w:szCs w:val="24"/>
        </w:rPr>
        <w:t>, квест</w:t>
      </w:r>
      <w:r w:rsidRPr="009F1E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04ED" w:rsidRDefault="00D404ED" w:rsidP="00D404ED">
      <w:pPr>
        <w:pStyle w:val="11"/>
        <w:spacing w:after="0" w:line="240" w:lineRule="auto"/>
        <w:jc w:val="center"/>
      </w:pPr>
    </w:p>
    <w:p w:rsidR="00C81711" w:rsidRDefault="00C81711"/>
    <w:sectPr w:rsidR="00C81711" w:rsidSect="0048073F">
      <w:pgSz w:w="11906" w:h="16838"/>
      <w:pgMar w:top="993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316" w:rsidRDefault="00410316" w:rsidP="00D404ED">
      <w:pPr>
        <w:spacing w:after="0" w:line="240" w:lineRule="auto"/>
      </w:pPr>
      <w:r>
        <w:separator/>
      </w:r>
    </w:p>
  </w:endnote>
  <w:endnote w:type="continuationSeparator" w:id="0">
    <w:p w:rsidR="00410316" w:rsidRDefault="00410316" w:rsidP="00D40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SanPin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40988"/>
      <w:docPartObj>
        <w:docPartGallery w:val="Page Numbers (Bottom of Page)"/>
        <w:docPartUnique/>
      </w:docPartObj>
    </w:sdtPr>
    <w:sdtEndPr/>
    <w:sdtContent>
      <w:p w:rsidR="0012082B" w:rsidRDefault="00410316">
        <w:pPr>
          <w:pStyle w:val="a7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5448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2082B" w:rsidRDefault="0012082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40990"/>
      <w:docPartObj>
        <w:docPartGallery w:val="Page Numbers (Bottom of Page)"/>
        <w:docPartUnique/>
      </w:docPartObj>
    </w:sdtPr>
    <w:sdtEndPr/>
    <w:sdtContent>
      <w:p w:rsidR="0012082B" w:rsidRDefault="00410316">
        <w:pPr>
          <w:pStyle w:val="a7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5448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2082B" w:rsidRDefault="0012082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82B" w:rsidRDefault="0012082B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82B" w:rsidRDefault="0012082B">
    <w:pPr>
      <w:pStyle w:val="a7"/>
      <w:jc w:val="right"/>
    </w:pPr>
  </w:p>
  <w:p w:rsidR="0012082B" w:rsidRDefault="0012082B">
    <w:pPr>
      <w:pStyle w:val="a7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47782"/>
      <w:showingPlcHdr/>
    </w:sdtPr>
    <w:sdtEndPr/>
    <w:sdtContent>
      <w:p w:rsidR="0012082B" w:rsidRDefault="0012082B">
        <w:pPr>
          <w:pStyle w:val="a7"/>
          <w:jc w:val="right"/>
        </w:pPr>
        <w:r>
          <w:rPr>
            <w:vanish/>
            <w:highlight w:val="yellow"/>
          </w:rPr>
          <w:t xml:space="preserve">     </w:t>
        </w:r>
      </w:p>
    </w:sdtContent>
  </w:sdt>
  <w:p w:rsidR="0012082B" w:rsidRDefault="0012082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316" w:rsidRDefault="00410316" w:rsidP="00D404ED">
      <w:pPr>
        <w:spacing w:after="0" w:line="240" w:lineRule="auto"/>
      </w:pPr>
      <w:r>
        <w:separator/>
      </w:r>
    </w:p>
  </w:footnote>
  <w:footnote w:type="continuationSeparator" w:id="0">
    <w:p w:rsidR="00410316" w:rsidRDefault="00410316" w:rsidP="00D404ED">
      <w:pPr>
        <w:spacing w:after="0" w:line="240" w:lineRule="auto"/>
      </w:pPr>
      <w:r>
        <w:continuationSeparator/>
      </w:r>
    </w:p>
  </w:footnote>
  <w:footnote w:id="1">
    <w:p w:rsidR="0012082B" w:rsidRDefault="0012082B" w:rsidP="00B05871">
      <w:pPr>
        <w:pStyle w:val="a5"/>
        <w:spacing w:after="0"/>
        <w:jc w:val="both"/>
      </w:pPr>
      <w:r>
        <w:rPr>
          <w:rStyle w:val="a4"/>
        </w:rPr>
        <w:footnoteRef/>
      </w:r>
      <w:r>
        <w:t xml:space="preserve"> </w:t>
      </w:r>
      <w:r>
        <w:rPr>
          <w:spacing w:val="-4"/>
        </w:rPr>
        <w:t xml:space="preserve"> </w:t>
      </w:r>
      <w:r w:rsidRPr="0062203A">
        <w:rPr>
          <w:sz w:val="20"/>
        </w:rPr>
        <w:t>Указываются</w:t>
      </w:r>
      <w:r w:rsidRPr="0062203A">
        <w:rPr>
          <w:spacing w:val="-5"/>
          <w:sz w:val="20"/>
        </w:rPr>
        <w:t xml:space="preserve"> </w:t>
      </w:r>
      <w:r w:rsidRPr="0062203A">
        <w:rPr>
          <w:sz w:val="20"/>
        </w:rPr>
        <w:t>личностные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и метапредметные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результаты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из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ФГОС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СОО</w:t>
      </w:r>
      <w:r w:rsidRPr="0062203A">
        <w:rPr>
          <w:spacing w:val="1"/>
          <w:sz w:val="20"/>
        </w:rPr>
        <w:t xml:space="preserve"> </w:t>
      </w:r>
      <w:r w:rsidRPr="0062203A">
        <w:rPr>
          <w:sz w:val="20"/>
        </w:rPr>
        <w:t>(в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последней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редакции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от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12.08.2022)</w:t>
      </w:r>
      <w:r w:rsidRPr="0062203A">
        <w:rPr>
          <w:spacing w:val="-1"/>
          <w:sz w:val="20"/>
        </w:rPr>
        <w:t xml:space="preserve"> </w:t>
      </w:r>
      <w:r w:rsidRPr="0062203A">
        <w:rPr>
          <w:sz w:val="20"/>
        </w:rPr>
        <w:t>в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отглагольной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форме,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формируемые</w:t>
      </w:r>
      <w:r w:rsidRPr="0062203A">
        <w:rPr>
          <w:spacing w:val="1"/>
          <w:sz w:val="20"/>
        </w:rPr>
        <w:t xml:space="preserve"> </w:t>
      </w:r>
      <w:r w:rsidRPr="0062203A">
        <w:rPr>
          <w:sz w:val="20"/>
        </w:rPr>
        <w:t>общеобразовательной</w:t>
      </w:r>
      <w:r w:rsidRPr="0062203A">
        <w:rPr>
          <w:spacing w:val="1"/>
          <w:sz w:val="20"/>
        </w:rPr>
        <w:t xml:space="preserve"> </w:t>
      </w:r>
      <w:r w:rsidRPr="0062203A">
        <w:rPr>
          <w:sz w:val="20"/>
        </w:rPr>
        <w:t>дисциплиной</w:t>
      </w:r>
    </w:p>
  </w:footnote>
  <w:footnote w:id="2">
    <w:p w:rsidR="0012082B" w:rsidRDefault="0012082B" w:rsidP="00B05871">
      <w:pPr>
        <w:pStyle w:val="aa"/>
        <w:jc w:val="both"/>
      </w:pPr>
      <w:r>
        <w:rPr>
          <w:rStyle w:val="a4"/>
        </w:rPr>
        <w:footnoteRef/>
      </w:r>
      <w:r>
        <w:t xml:space="preserve"> Дисциплинарные</w:t>
      </w:r>
      <w:r>
        <w:rPr>
          <w:spacing w:val="-3"/>
        </w:rPr>
        <w:t xml:space="preserve"> </w:t>
      </w:r>
      <w:r>
        <w:t>(предметные)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указываются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полным</w:t>
      </w:r>
      <w:r>
        <w:rPr>
          <w:spacing w:val="-4"/>
        </w:rPr>
        <w:t xml:space="preserve"> </w:t>
      </w:r>
      <w:r>
        <w:t>перечнем</w:t>
      </w:r>
      <w:r>
        <w:rPr>
          <w:spacing w:val="-3"/>
        </w:rPr>
        <w:t xml:space="preserve"> </w:t>
      </w:r>
      <w:r>
        <w:t>во</w:t>
      </w:r>
      <w:r>
        <w:rPr>
          <w:spacing w:val="4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СОО (в</w:t>
      </w:r>
      <w:r>
        <w:rPr>
          <w:spacing w:val="-3"/>
        </w:rPr>
        <w:t xml:space="preserve"> </w:t>
      </w:r>
      <w:r>
        <w:t>последней</w:t>
      </w:r>
      <w:r>
        <w:rPr>
          <w:spacing w:val="-2"/>
        </w:rPr>
        <w:t xml:space="preserve"> </w:t>
      </w:r>
      <w:r>
        <w:t>редакции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12.08.2022)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E9AEE22"/>
    <w:lvl w:ilvl="0">
      <w:numFmt w:val="bullet"/>
      <w:lvlText w:val="*"/>
      <w:lvlJc w:val="left"/>
    </w:lvl>
  </w:abstractNum>
  <w:abstractNum w:abstractNumId="1" w15:restartNumberingAfterBreak="0">
    <w:nsid w:val="05B75E72"/>
    <w:multiLevelType w:val="multilevel"/>
    <w:tmpl w:val="197ABA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4154E7"/>
    <w:multiLevelType w:val="hybridMultilevel"/>
    <w:tmpl w:val="F7483522"/>
    <w:lvl w:ilvl="0" w:tplc="B7E6982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61751"/>
    <w:multiLevelType w:val="hybridMultilevel"/>
    <w:tmpl w:val="497EF7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A47F4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A62CE7"/>
    <w:multiLevelType w:val="hybridMultilevel"/>
    <w:tmpl w:val="ABDEE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67E3F"/>
    <w:multiLevelType w:val="singleLevel"/>
    <w:tmpl w:val="2F60E0B2"/>
    <w:lvl w:ilvl="0">
      <w:start w:val="1"/>
      <w:numFmt w:val="decimal"/>
      <w:lvlText w:val="%1)"/>
      <w:legacy w:legacy="1" w:legacySpace="0" w:legacyIndent="432"/>
      <w:lvlJc w:val="left"/>
      <w:rPr>
        <w:rFonts w:ascii="Arial" w:hAnsi="Arial" w:cs="Arial" w:hint="default"/>
      </w:rPr>
    </w:lvl>
  </w:abstractNum>
  <w:abstractNum w:abstractNumId="7" w15:restartNumberingAfterBreak="0">
    <w:nsid w:val="425B5D68"/>
    <w:multiLevelType w:val="hybridMultilevel"/>
    <w:tmpl w:val="C8F85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092B63"/>
    <w:multiLevelType w:val="singleLevel"/>
    <w:tmpl w:val="3C26E638"/>
    <w:lvl w:ilvl="0">
      <w:start w:val="4"/>
      <w:numFmt w:val="decimal"/>
      <w:lvlText w:val="%1)"/>
      <w:legacy w:legacy="1" w:legacySpace="0" w:legacyIndent="365"/>
      <w:lvlJc w:val="left"/>
      <w:rPr>
        <w:rFonts w:ascii="Arial" w:hAnsi="Arial" w:cs="Arial" w:hint="default"/>
      </w:rPr>
    </w:lvl>
  </w:abstractNum>
  <w:abstractNum w:abstractNumId="9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0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5"/>
  </w:num>
  <w:num w:numId="5">
    <w:abstractNumId w:val="7"/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8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Arial" w:hAnsi="Arial" w:cs="Arial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Arial" w:hAnsi="Arial" w:cs="Arial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Arial" w:hAnsi="Arial" w:cs="Arial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Arial" w:hAnsi="Arial" w:cs="Arial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Arial" w:hAnsi="Arial" w:cs="Arial" w:hint="default"/>
        </w:rPr>
      </w:lvl>
    </w:lvlOverride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04ED"/>
    <w:rsid w:val="00001DFF"/>
    <w:rsid w:val="00006864"/>
    <w:rsid w:val="00006BC8"/>
    <w:rsid w:val="00037AAA"/>
    <w:rsid w:val="00044063"/>
    <w:rsid w:val="000560C3"/>
    <w:rsid w:val="00067C9B"/>
    <w:rsid w:val="000A334C"/>
    <w:rsid w:val="000B5138"/>
    <w:rsid w:val="000E1060"/>
    <w:rsid w:val="000E1384"/>
    <w:rsid w:val="0011413E"/>
    <w:rsid w:val="0012082B"/>
    <w:rsid w:val="00136880"/>
    <w:rsid w:val="00154486"/>
    <w:rsid w:val="0017164C"/>
    <w:rsid w:val="001848A9"/>
    <w:rsid w:val="001A52B6"/>
    <w:rsid w:val="001D1FCF"/>
    <w:rsid w:val="001E2495"/>
    <w:rsid w:val="001F06B5"/>
    <w:rsid w:val="001F4B65"/>
    <w:rsid w:val="00201B96"/>
    <w:rsid w:val="00204E18"/>
    <w:rsid w:val="00207672"/>
    <w:rsid w:val="00230236"/>
    <w:rsid w:val="002555A6"/>
    <w:rsid w:val="002743C9"/>
    <w:rsid w:val="00275211"/>
    <w:rsid w:val="00286DD8"/>
    <w:rsid w:val="002C3218"/>
    <w:rsid w:val="002C4B45"/>
    <w:rsid w:val="002D6E68"/>
    <w:rsid w:val="002E409F"/>
    <w:rsid w:val="00361270"/>
    <w:rsid w:val="003848FE"/>
    <w:rsid w:val="003B4739"/>
    <w:rsid w:val="003C2A31"/>
    <w:rsid w:val="003F333B"/>
    <w:rsid w:val="00410316"/>
    <w:rsid w:val="00456B6F"/>
    <w:rsid w:val="00470347"/>
    <w:rsid w:val="0048073F"/>
    <w:rsid w:val="004A2F87"/>
    <w:rsid w:val="004A432E"/>
    <w:rsid w:val="004C1780"/>
    <w:rsid w:val="004E32D1"/>
    <w:rsid w:val="004E3E6B"/>
    <w:rsid w:val="004F2460"/>
    <w:rsid w:val="00500DC5"/>
    <w:rsid w:val="00525854"/>
    <w:rsid w:val="00597E1C"/>
    <w:rsid w:val="005A18E4"/>
    <w:rsid w:val="005B4B47"/>
    <w:rsid w:val="005D7727"/>
    <w:rsid w:val="005F539B"/>
    <w:rsid w:val="00600083"/>
    <w:rsid w:val="006066D3"/>
    <w:rsid w:val="00622360"/>
    <w:rsid w:val="006239A6"/>
    <w:rsid w:val="00633B56"/>
    <w:rsid w:val="006635F0"/>
    <w:rsid w:val="00666555"/>
    <w:rsid w:val="006859C7"/>
    <w:rsid w:val="0069120E"/>
    <w:rsid w:val="006A19FD"/>
    <w:rsid w:val="006B39F8"/>
    <w:rsid w:val="006F4B5B"/>
    <w:rsid w:val="00724B3F"/>
    <w:rsid w:val="00751F2A"/>
    <w:rsid w:val="0076269C"/>
    <w:rsid w:val="00767078"/>
    <w:rsid w:val="007805A0"/>
    <w:rsid w:val="007B41B2"/>
    <w:rsid w:val="007B70A0"/>
    <w:rsid w:val="007D57B3"/>
    <w:rsid w:val="007E16DB"/>
    <w:rsid w:val="00801A78"/>
    <w:rsid w:val="008104E6"/>
    <w:rsid w:val="00821884"/>
    <w:rsid w:val="008441D4"/>
    <w:rsid w:val="00845AA9"/>
    <w:rsid w:val="008B194F"/>
    <w:rsid w:val="008B75EC"/>
    <w:rsid w:val="008B7C61"/>
    <w:rsid w:val="008C66BB"/>
    <w:rsid w:val="009116C9"/>
    <w:rsid w:val="00923876"/>
    <w:rsid w:val="00927B20"/>
    <w:rsid w:val="00954C25"/>
    <w:rsid w:val="009732DC"/>
    <w:rsid w:val="00994D56"/>
    <w:rsid w:val="009A23AD"/>
    <w:rsid w:val="009B3A20"/>
    <w:rsid w:val="009E1A9F"/>
    <w:rsid w:val="009E6985"/>
    <w:rsid w:val="00A318BA"/>
    <w:rsid w:val="00A34942"/>
    <w:rsid w:val="00A36776"/>
    <w:rsid w:val="00A40922"/>
    <w:rsid w:val="00A52C04"/>
    <w:rsid w:val="00A94C32"/>
    <w:rsid w:val="00AE6359"/>
    <w:rsid w:val="00B05871"/>
    <w:rsid w:val="00B06151"/>
    <w:rsid w:val="00B1360E"/>
    <w:rsid w:val="00B15EC3"/>
    <w:rsid w:val="00B17EBC"/>
    <w:rsid w:val="00B41CE2"/>
    <w:rsid w:val="00BE2648"/>
    <w:rsid w:val="00BE4618"/>
    <w:rsid w:val="00BF1A7C"/>
    <w:rsid w:val="00C05639"/>
    <w:rsid w:val="00C61FC0"/>
    <w:rsid w:val="00C775C4"/>
    <w:rsid w:val="00C81711"/>
    <w:rsid w:val="00C87753"/>
    <w:rsid w:val="00CC2D21"/>
    <w:rsid w:val="00CD190B"/>
    <w:rsid w:val="00CD7C71"/>
    <w:rsid w:val="00D13A87"/>
    <w:rsid w:val="00D27457"/>
    <w:rsid w:val="00D377F2"/>
    <w:rsid w:val="00D404ED"/>
    <w:rsid w:val="00D52DA2"/>
    <w:rsid w:val="00D70579"/>
    <w:rsid w:val="00D85DD2"/>
    <w:rsid w:val="00D91353"/>
    <w:rsid w:val="00D958C8"/>
    <w:rsid w:val="00DB2F59"/>
    <w:rsid w:val="00DF0EEF"/>
    <w:rsid w:val="00DF520B"/>
    <w:rsid w:val="00E03C92"/>
    <w:rsid w:val="00E27C2D"/>
    <w:rsid w:val="00E33787"/>
    <w:rsid w:val="00E35F8D"/>
    <w:rsid w:val="00E3681B"/>
    <w:rsid w:val="00E41FC4"/>
    <w:rsid w:val="00E46F9C"/>
    <w:rsid w:val="00E4796D"/>
    <w:rsid w:val="00E52355"/>
    <w:rsid w:val="00EA56C8"/>
    <w:rsid w:val="00EC75A7"/>
    <w:rsid w:val="00ED255D"/>
    <w:rsid w:val="00EE09C0"/>
    <w:rsid w:val="00EE5A72"/>
    <w:rsid w:val="00EF1B3A"/>
    <w:rsid w:val="00F32FD3"/>
    <w:rsid w:val="00F84C7B"/>
    <w:rsid w:val="00FA0D52"/>
    <w:rsid w:val="00FA7C94"/>
    <w:rsid w:val="00FD5A3C"/>
    <w:rsid w:val="00FF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93B6C3-3A00-43FB-98F1-7F6E8C190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4E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F0EEF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4ED"/>
    <w:pPr>
      <w:ind w:left="720"/>
      <w:contextualSpacing/>
    </w:pPr>
  </w:style>
  <w:style w:type="paragraph" w:customStyle="1" w:styleId="11">
    <w:name w:val="Обычный1"/>
    <w:qFormat/>
    <w:rsid w:val="00D404ED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styleId="a4">
    <w:name w:val="footnote reference"/>
    <w:uiPriority w:val="99"/>
    <w:semiHidden/>
    <w:rsid w:val="00D404ED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D404ED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5">
    <w:name w:val="Body Text"/>
    <w:basedOn w:val="11"/>
    <w:link w:val="12"/>
    <w:uiPriority w:val="99"/>
    <w:rsid w:val="00D404ED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uiPriority w:val="99"/>
    <w:semiHidden/>
    <w:rsid w:val="00D404ED"/>
    <w:rPr>
      <w:rFonts w:eastAsiaTheme="minorEastAsia"/>
      <w:lang w:eastAsia="ru-RU"/>
    </w:rPr>
  </w:style>
  <w:style w:type="character" w:customStyle="1" w:styleId="12">
    <w:name w:val="Основной текст Знак1"/>
    <w:basedOn w:val="a0"/>
    <w:link w:val="a5"/>
    <w:uiPriority w:val="99"/>
    <w:rsid w:val="00D404E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11"/>
    <w:link w:val="13"/>
    <w:uiPriority w:val="99"/>
    <w:rsid w:val="00D404E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Нижний колонтитул Знак"/>
    <w:basedOn w:val="a0"/>
    <w:uiPriority w:val="99"/>
    <w:rsid w:val="00D404ED"/>
    <w:rPr>
      <w:rFonts w:eastAsiaTheme="minorEastAsia"/>
      <w:lang w:eastAsia="ru-RU"/>
    </w:rPr>
  </w:style>
  <w:style w:type="character" w:customStyle="1" w:styleId="13">
    <w:name w:val="Нижний колонтитул Знак1"/>
    <w:basedOn w:val="a0"/>
    <w:link w:val="a7"/>
    <w:uiPriority w:val="99"/>
    <w:rsid w:val="00D404ED"/>
    <w:rPr>
      <w:rFonts w:ascii="Cambria" w:eastAsia="Calibri" w:hAnsi="Cambria" w:cs="Times New Roman"/>
      <w:sz w:val="20"/>
      <w:szCs w:val="20"/>
      <w:lang w:eastAsia="ru-RU"/>
    </w:rPr>
  </w:style>
  <w:style w:type="paragraph" w:styleId="a9">
    <w:name w:val="Normal (Web)"/>
    <w:basedOn w:val="11"/>
    <w:uiPriority w:val="99"/>
    <w:rsid w:val="00D404ED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a">
    <w:name w:val="footnote text"/>
    <w:basedOn w:val="11"/>
    <w:link w:val="14"/>
    <w:uiPriority w:val="99"/>
    <w:semiHidden/>
    <w:rsid w:val="00D404E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Текст сноски Знак"/>
    <w:basedOn w:val="a0"/>
    <w:uiPriority w:val="99"/>
    <w:semiHidden/>
    <w:rsid w:val="00D404ED"/>
    <w:rPr>
      <w:rFonts w:eastAsiaTheme="minorEastAsia"/>
      <w:sz w:val="20"/>
      <w:szCs w:val="20"/>
      <w:lang w:eastAsia="ru-RU"/>
    </w:rPr>
  </w:style>
  <w:style w:type="character" w:customStyle="1" w:styleId="14">
    <w:name w:val="Текст сноски Знак1"/>
    <w:basedOn w:val="a0"/>
    <w:link w:val="aa"/>
    <w:uiPriority w:val="99"/>
    <w:semiHidden/>
    <w:rsid w:val="00D404E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5">
    <w:name w:val="Абзац списка1"/>
    <w:basedOn w:val="a"/>
    <w:uiPriority w:val="99"/>
    <w:qFormat/>
    <w:rsid w:val="00D404ED"/>
    <w:pPr>
      <w:ind w:left="720"/>
    </w:pPr>
    <w:rPr>
      <w:rFonts w:ascii="Calibri" w:eastAsia="Calibri" w:hAnsi="Calibri" w:cs="Calibri"/>
    </w:rPr>
  </w:style>
  <w:style w:type="table" w:styleId="ac">
    <w:name w:val="Table Grid"/>
    <w:basedOn w:val="a1"/>
    <w:uiPriority w:val="59"/>
    <w:rsid w:val="00D404E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D404ED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404ED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character" w:customStyle="1" w:styleId="16">
    <w:name w:val="Основной шрифт абзаца1"/>
    <w:rsid w:val="00D404ED"/>
  </w:style>
  <w:style w:type="paragraph" w:styleId="ad">
    <w:name w:val="Balloon Text"/>
    <w:basedOn w:val="a"/>
    <w:link w:val="ae"/>
    <w:uiPriority w:val="99"/>
    <w:semiHidden/>
    <w:unhideWhenUsed/>
    <w:rsid w:val="00D40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404ED"/>
    <w:rPr>
      <w:rFonts w:ascii="Tahoma" w:eastAsiaTheme="minorEastAsia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D40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D404ED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DF0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DF0EE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F0EEF"/>
    <w:rPr>
      <w:rFonts w:eastAsiaTheme="minorEastAsia"/>
      <w:lang w:eastAsia="ru-RU"/>
    </w:rPr>
  </w:style>
  <w:style w:type="character" w:styleId="af1">
    <w:name w:val="Hyperlink"/>
    <w:basedOn w:val="a0"/>
    <w:rsid w:val="00DF0EEF"/>
    <w:rPr>
      <w:color w:val="0000FF"/>
      <w:u w:val="single"/>
    </w:rPr>
  </w:style>
  <w:style w:type="character" w:customStyle="1" w:styleId="markedcontent">
    <w:name w:val="markedcontent"/>
    <w:basedOn w:val="a0"/>
    <w:rsid w:val="008104E6"/>
  </w:style>
  <w:style w:type="paragraph" w:styleId="af2">
    <w:name w:val="Plain Text"/>
    <w:basedOn w:val="a"/>
    <w:link w:val="af3"/>
    <w:rsid w:val="00037AA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rsid w:val="00037AA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Emphasis"/>
    <w:basedOn w:val="a0"/>
    <w:uiPriority w:val="20"/>
    <w:qFormat/>
    <w:rsid w:val="001208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postnauka.ru/themes/chemistry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oodle.ospu.s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s://zoom.us/" TargetMode="Externa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elementy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E2089E-3080-43D4-BE7B-4715DB708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1</Pages>
  <Words>8063</Words>
  <Characters>45961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Customs</Company>
  <LinksUpToDate>false</LinksUpToDate>
  <CharactersWithSpaces>53917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Saratov</dc:creator>
  <cp:keywords/>
  <dc:description/>
  <cp:lastModifiedBy>Лариса Журавлева</cp:lastModifiedBy>
  <cp:revision>40</cp:revision>
  <cp:lastPrinted>2023-03-23T08:55:00Z</cp:lastPrinted>
  <dcterms:created xsi:type="dcterms:W3CDTF">2023-03-18T15:45:00Z</dcterms:created>
  <dcterms:modified xsi:type="dcterms:W3CDTF">2023-04-07T04:38:00Z</dcterms:modified>
</cp:coreProperties>
</file>