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19B5F" w14:textId="306E3DA1" w:rsidR="009F438D" w:rsidRPr="002A510A"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2A510A">
        <w:rPr>
          <w:rFonts w:ascii="Times New Roman" w:eastAsia="Times New Roman" w:hAnsi="Times New Roman" w:cs="Times New Roman"/>
          <w:bCs/>
          <w:sz w:val="24"/>
          <w:szCs w:val="24"/>
          <w:lang w:eastAsia="ru-RU"/>
        </w:rPr>
        <w:t xml:space="preserve">Приложение </w:t>
      </w:r>
    </w:p>
    <w:p w14:paraId="74327B74" w14:textId="77777777" w:rsidR="009F438D" w:rsidRPr="002A510A"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2A510A">
        <w:rPr>
          <w:rFonts w:ascii="Times New Roman" w:eastAsia="Times New Roman" w:hAnsi="Times New Roman" w:cs="Times New Roman"/>
          <w:bCs/>
          <w:sz w:val="24"/>
          <w:szCs w:val="24"/>
          <w:lang w:eastAsia="ru-RU"/>
        </w:rPr>
        <w:t>к ППССЗ по специальности</w:t>
      </w:r>
    </w:p>
    <w:p w14:paraId="7F8257EF" w14:textId="22CC0F0A" w:rsidR="00E549CF" w:rsidRPr="002A510A" w:rsidRDefault="007424FC" w:rsidP="002A510A">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2A510A">
        <w:rPr>
          <w:rFonts w:ascii="Times New Roman" w:eastAsia="Times New Roman" w:hAnsi="Times New Roman" w:cs="Times New Roman"/>
          <w:bCs/>
          <w:sz w:val="24"/>
          <w:szCs w:val="24"/>
          <w:lang w:eastAsia="ru-RU"/>
        </w:rPr>
        <w:t>23.02.0</w:t>
      </w:r>
      <w:r w:rsidR="002A510A" w:rsidRPr="002A510A">
        <w:rPr>
          <w:rFonts w:ascii="Times New Roman" w:eastAsia="Times New Roman" w:hAnsi="Times New Roman" w:cs="Times New Roman"/>
          <w:bCs/>
          <w:sz w:val="24"/>
          <w:szCs w:val="24"/>
          <w:lang w:eastAsia="ru-RU"/>
        </w:rPr>
        <w:t>6</w:t>
      </w:r>
      <w:r w:rsidRPr="002A510A">
        <w:rPr>
          <w:rFonts w:ascii="Times New Roman" w:eastAsia="Times New Roman" w:hAnsi="Times New Roman" w:cs="Times New Roman"/>
          <w:bCs/>
          <w:sz w:val="24"/>
          <w:szCs w:val="24"/>
          <w:lang w:eastAsia="ru-RU"/>
        </w:rPr>
        <w:t xml:space="preserve"> </w:t>
      </w:r>
      <w:r w:rsidR="002A510A" w:rsidRPr="002A510A">
        <w:rPr>
          <w:rFonts w:ascii="Times New Roman" w:eastAsia="Times New Roman" w:hAnsi="Times New Roman" w:cs="Times New Roman"/>
          <w:bCs/>
          <w:sz w:val="24"/>
          <w:szCs w:val="24"/>
          <w:lang w:eastAsia="ru-RU"/>
        </w:rPr>
        <w:t xml:space="preserve">Техническая эксплуатация </w:t>
      </w:r>
      <w:proofErr w:type="gramStart"/>
      <w:r w:rsidR="002A510A" w:rsidRPr="002A510A">
        <w:rPr>
          <w:rFonts w:ascii="Times New Roman" w:eastAsia="Times New Roman" w:hAnsi="Times New Roman" w:cs="Times New Roman"/>
          <w:bCs/>
          <w:sz w:val="24"/>
          <w:szCs w:val="24"/>
          <w:lang w:eastAsia="ru-RU"/>
        </w:rPr>
        <w:t>подвижного</w:t>
      </w:r>
      <w:proofErr w:type="gramEnd"/>
    </w:p>
    <w:p w14:paraId="5F0D7846" w14:textId="695CB779" w:rsidR="002A510A" w:rsidRPr="002A510A" w:rsidRDefault="002A510A" w:rsidP="002A510A">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2A510A">
        <w:rPr>
          <w:rFonts w:ascii="Times New Roman" w:eastAsia="Times New Roman" w:hAnsi="Times New Roman" w:cs="Times New Roman"/>
          <w:bCs/>
          <w:sz w:val="24"/>
          <w:szCs w:val="24"/>
          <w:lang w:eastAsia="ru-RU"/>
        </w:rPr>
        <w:t>состава железных дорог</w:t>
      </w:r>
    </w:p>
    <w:p w14:paraId="3983985C" w14:textId="43AC8470" w:rsidR="009F438D" w:rsidRPr="009F438D" w:rsidRDefault="009F438D"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14:paraId="0878D20C" w14:textId="77777777" w:rsidR="009F438D" w:rsidRPr="009F438D" w:rsidRDefault="009F438D" w:rsidP="009F438D">
      <w:pPr>
        <w:spacing w:after="0" w:line="240" w:lineRule="auto"/>
        <w:jc w:val="right"/>
        <w:rPr>
          <w:rFonts w:ascii="Times New Roman" w:eastAsia="Times New Roman" w:hAnsi="Times New Roman" w:cs="Times New Roman"/>
          <w:sz w:val="24"/>
          <w:szCs w:val="24"/>
          <w:lang w:eastAsia="ru-RU"/>
        </w:rPr>
      </w:pPr>
    </w:p>
    <w:p w14:paraId="1E1EDAEC"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20C14AEE"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326452F8"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CFC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bookmarkStart w:id="0" w:name="_GoBack"/>
      <w:bookmarkEnd w:id="0"/>
    </w:p>
    <w:p w14:paraId="37AC008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C9D8EC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37BC15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DB5C86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1D6EDEB"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720E90"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BA57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66CED9F"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1BE4A3D6" w14:textId="77777777"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14:paraId="2D6E0FA0" w14:textId="1322EDB2" w:rsidR="009F438D" w:rsidRP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Pr="008711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14:paraId="725A4084"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0B6A0E87"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14:paraId="7EBC0D35"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14:paraId="0F53A4FD"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16ED45C5"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279A5176" w14:textId="77777777"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14:paraId="6633ECDD"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112C1AF"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79D49E3"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68287848"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39B54DE"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2913CC60" w14:textId="77777777"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подготовки- 2023</w:t>
      </w:r>
    </w:p>
    <w:p w14:paraId="77943EF0"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0D3F62A5"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3B80551"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5B0E92A"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EEDC9F2"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369330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5D6DBB8"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4EB815AF"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724AD86"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521A41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16A0682A"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2C8BF05"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A54D94B"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420C7BE" w14:textId="77777777" w:rsidR="009F438D" w:rsidRPr="009F438D" w:rsidRDefault="009F438D" w:rsidP="009F438D">
      <w:pPr>
        <w:suppressAutoHyphens/>
        <w:spacing w:after="0" w:line="240" w:lineRule="auto"/>
        <w:jc w:val="center"/>
        <w:rPr>
          <w:rFonts w:ascii="Calibri" w:eastAsia="Calibri" w:hAnsi="Calibri" w:cs="Calibri"/>
          <w:sz w:val="28"/>
          <w:szCs w:val="28"/>
          <w:lang w:eastAsia="ar-SA"/>
        </w:rPr>
      </w:pPr>
      <w:r w:rsidRPr="009F438D">
        <w:rPr>
          <w:rFonts w:ascii="Times New Roman" w:eastAsia="Calibri" w:hAnsi="Times New Roman" w:cs="Calibri"/>
          <w:sz w:val="28"/>
          <w:szCs w:val="28"/>
          <w:lang w:eastAsia="ar-SA"/>
        </w:rPr>
        <w:lastRenderedPageBreak/>
        <w:t>2023</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9"/>
          <w:footerReference w:type="default" r:id="rId10"/>
          <w:pgSz w:w="11906" w:h="16838" w:code="9"/>
          <w:pgMar w:top="1134" w:right="567" w:bottom="1134" w:left="1134" w:header="708" w:footer="708" w:gutter="0"/>
          <w:cols w:space="720"/>
          <w:titlePg/>
          <w:docGrid w:linePitch="299"/>
        </w:sectPr>
      </w:pPr>
    </w:p>
    <w:p w14:paraId="1C209B2A" w14:textId="6058BCF1"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29ED6D21" w14:textId="77777777"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14:paraId="43F57498" w14:textId="339548C6" w:rsidR="000A6B65" w:rsidRPr="00AD5104" w:rsidRDefault="000A6B65">
          <w:pPr>
            <w:pStyle w:val="1c"/>
            <w:tabs>
              <w:tab w:val="right" w:leader="dot" w:pos="9345"/>
            </w:tabs>
            <w:rPr>
              <w:rFonts w:ascii="Times New Roman" w:hAnsi="Times New Roman" w:cs="Times New Roman"/>
              <w:bCs/>
              <w:noProof/>
              <w:sz w:val="28"/>
              <w:szCs w:val="28"/>
            </w:rPr>
          </w:pPr>
          <w:r w:rsidRPr="000A6B65">
            <w:rPr>
              <w:rFonts w:ascii="OfficinaSansBookC" w:eastAsia="Times New Roman" w:hAnsi="OfficinaSansBookC" w:cs="Times New Roman"/>
              <w:bCs/>
              <w:sz w:val="28"/>
              <w:szCs w:val="28"/>
            </w:rPr>
            <w:fldChar w:fldCharType="begin"/>
          </w:r>
          <w:r w:rsidRPr="000A6B65">
            <w:rPr>
              <w:rFonts w:ascii="OfficinaSansBookC" w:eastAsia="Times New Roman" w:hAnsi="OfficinaSansBookC" w:cs="Times New Roman"/>
              <w:bCs/>
              <w:sz w:val="28"/>
              <w:szCs w:val="28"/>
            </w:rPr>
            <w:instrText xml:space="preserve"> TOC \o "1-3" \h \z \u </w:instrText>
          </w:r>
          <w:r w:rsidRPr="000A6B65">
            <w:rPr>
              <w:rFonts w:ascii="OfficinaSansBookC" w:eastAsia="Times New Roman" w:hAnsi="OfficinaSansBookC" w:cs="Times New Roman"/>
              <w:bCs/>
              <w:sz w:val="28"/>
              <w:szCs w:val="28"/>
            </w:rPr>
            <w:fldChar w:fldCharType="separate"/>
          </w:r>
          <w:hyperlink w:anchor="_Toc134224931" w:history="1">
            <w:r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Pr="00AD5104">
              <w:rPr>
                <w:rFonts w:ascii="Times New Roman" w:hAnsi="Times New Roman" w:cs="Times New Roman"/>
                <w:bCs/>
                <w:noProof/>
                <w:webHidden/>
                <w:sz w:val="28"/>
                <w:szCs w:val="28"/>
              </w:rPr>
              <w:t>2</w:t>
            </w:r>
            <w:r w:rsidRPr="00AD5104">
              <w:rPr>
                <w:rFonts w:ascii="Times New Roman" w:hAnsi="Times New Roman" w:cs="Times New Roman"/>
                <w:bCs/>
                <w:noProof/>
                <w:webHidden/>
                <w:sz w:val="28"/>
                <w:szCs w:val="28"/>
              </w:rPr>
              <w:fldChar w:fldCharType="end"/>
            </w:r>
          </w:hyperlink>
        </w:p>
        <w:p w14:paraId="3A86BB9E" w14:textId="0115A648" w:rsidR="000A6B65" w:rsidRPr="00AD5104" w:rsidRDefault="00F324CB">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23</w:t>
            </w:r>
            <w:r w:rsidR="000A6B65" w:rsidRPr="00AD5104">
              <w:rPr>
                <w:rFonts w:ascii="Times New Roman" w:hAnsi="Times New Roman" w:cs="Times New Roman"/>
                <w:bCs/>
                <w:noProof/>
                <w:webHidden/>
                <w:sz w:val="28"/>
                <w:szCs w:val="28"/>
              </w:rPr>
              <w:fldChar w:fldCharType="end"/>
            </w:r>
          </w:hyperlink>
        </w:p>
        <w:p w14:paraId="5DD8726A" w14:textId="3698BD2C" w:rsidR="000A6B65" w:rsidRPr="00AD5104" w:rsidRDefault="00F324CB">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47</w:t>
            </w:r>
            <w:r w:rsidR="000A6B65" w:rsidRPr="00AD5104">
              <w:rPr>
                <w:rFonts w:ascii="Times New Roman" w:hAnsi="Times New Roman" w:cs="Times New Roman"/>
                <w:bCs/>
                <w:noProof/>
                <w:webHidden/>
                <w:sz w:val="28"/>
                <w:szCs w:val="28"/>
              </w:rPr>
              <w:fldChar w:fldCharType="end"/>
            </w:r>
          </w:hyperlink>
        </w:p>
        <w:p w14:paraId="53AA3A6D" w14:textId="44DE78C0" w:rsidR="000A6B65" w:rsidRPr="00AD5104" w:rsidRDefault="00F324CB">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48</w:t>
            </w:r>
            <w:r w:rsidR="000A6B65" w:rsidRPr="00AD5104">
              <w:rPr>
                <w:rFonts w:ascii="Times New Roman" w:hAnsi="Times New Roman" w:cs="Times New Roman"/>
                <w:bCs/>
                <w:noProof/>
                <w:webHidden/>
                <w:sz w:val="28"/>
                <w:szCs w:val="28"/>
              </w:rPr>
              <w:fldChar w:fldCharType="end"/>
            </w:r>
          </w:hyperlink>
        </w:p>
        <w:p w14:paraId="044A7DDB" w14:textId="44905358" w:rsidR="000A6B65" w:rsidRPr="000A6B65" w:rsidRDefault="000A6B65"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14:paraId="38CAE053" w14:textId="77777777"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14:paraId="5A0C989B" w14:textId="3A5F52C7"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1" w:name="_Toc113637405"/>
      <w:bookmarkStart w:id="2" w:name="_Toc124938099"/>
      <w:bookmarkStart w:id="3" w:name="_Toc125024768"/>
      <w:bookmarkStart w:id="4" w:name="_Toc134224931"/>
      <w:r w:rsidRPr="000A6B65">
        <w:rPr>
          <w:rFonts w:ascii="Times New Roman" w:eastAsia="Times New Roman" w:hAnsi="Times New Roman" w:cs="Times New Roman"/>
          <w:b/>
          <w:bCs/>
          <w:sz w:val="28"/>
          <w:szCs w:val="28"/>
          <w:lang w:eastAsia="ru-RU"/>
        </w:rPr>
        <w:lastRenderedPageBreak/>
        <w:t>1. Общая характеристика рабочей программы общеобразовательной дисциплины</w:t>
      </w:r>
      <w:bookmarkEnd w:id="1"/>
      <w:r w:rsidRPr="000A6B65">
        <w:rPr>
          <w:rFonts w:ascii="Times New Roman" w:eastAsia="Times New Roman" w:hAnsi="Times New Roman" w:cs="Times New Roman"/>
          <w:b/>
          <w:bCs/>
          <w:sz w:val="28"/>
          <w:szCs w:val="28"/>
          <w:lang w:eastAsia="ru-RU"/>
        </w:rPr>
        <w:t xml:space="preserve"> </w:t>
      </w:r>
      <w:bookmarkStart w:id="5" w:name="_Hlk124847644"/>
      <w:r w:rsidRPr="000A6B65">
        <w:rPr>
          <w:rFonts w:ascii="Times New Roman" w:eastAsia="Times New Roman" w:hAnsi="Times New Roman" w:cs="Times New Roman"/>
          <w:b/>
          <w:bCs/>
          <w:sz w:val="28"/>
          <w:szCs w:val="28"/>
          <w:lang w:eastAsia="ru-RU"/>
        </w:rPr>
        <w:t>«Математика»</w:t>
      </w:r>
      <w:bookmarkEnd w:id="2"/>
      <w:bookmarkEnd w:id="3"/>
      <w:bookmarkEnd w:id="4"/>
      <w:bookmarkEnd w:id="5"/>
    </w:p>
    <w:p w14:paraId="304764F3"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3DF894AC" w14:textId="5291B1D0"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046C4E86" w14:textId="1DEF2957" w:rsid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E91C1B">
        <w:rPr>
          <w:rFonts w:ascii="Times New Roman" w:eastAsia="Calibri" w:hAnsi="Times New Roman" w:cs="Times New Roman"/>
          <w:sz w:val="28"/>
          <w:szCs w:val="28"/>
          <w:lang w:eastAsia="ru-RU"/>
        </w:rPr>
        <w:t>27</w:t>
      </w:r>
      <w:r>
        <w:rPr>
          <w:rFonts w:ascii="Times New Roman" w:eastAsia="Calibri" w:hAnsi="Times New Roman" w:cs="Times New Roman"/>
          <w:sz w:val="28"/>
          <w:szCs w:val="28"/>
          <w:lang w:eastAsia="ru-RU"/>
        </w:rPr>
        <w:t xml:space="preserve">.02.03 </w:t>
      </w:r>
      <w:r w:rsidR="00E91C1B">
        <w:rPr>
          <w:rFonts w:ascii="Times New Roman" w:eastAsia="Calibri" w:hAnsi="Times New Roman" w:cs="Times New Roman"/>
          <w:sz w:val="28"/>
          <w:szCs w:val="28"/>
          <w:lang w:eastAsia="ru-RU"/>
        </w:rPr>
        <w:t>Автоматика и телемеханика на транспорте (железнодорожном транспорте).</w:t>
      </w:r>
    </w:p>
    <w:p w14:paraId="46634914" w14:textId="52C5C16D" w:rsidR="00AD5104" w:rsidRPr="00AD5104" w:rsidRDefault="00AD5104" w:rsidP="00AD5104">
      <w:pPr>
        <w:widowControl w:val="0"/>
        <w:spacing w:after="0" w:line="360" w:lineRule="auto"/>
        <w:ind w:firstLine="720"/>
        <w:jc w:val="both"/>
        <w:rPr>
          <w:rFonts w:ascii="Times New Roman" w:eastAsia="Calibri" w:hAnsi="Times New Roman" w:cs="Times New Roman"/>
          <w:color w:val="FF0000"/>
          <w:sz w:val="28"/>
          <w:szCs w:val="28"/>
        </w:rPr>
      </w:pPr>
      <w:r w:rsidRPr="00AD5104">
        <w:rPr>
          <w:rFonts w:ascii="Times New Roman" w:eastAsia="Calibri" w:hAnsi="Times New Roman" w:cs="Times New Roman"/>
          <w:color w:val="FF0000"/>
          <w:sz w:val="28"/>
          <w:szCs w:val="28"/>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16.11.2022 г. № 993) и примерной основной образовательной программы, одобренной решением федерального учебно-методического объединения по общему образованию (протокол от 15.09.2022 г. №6/22)</w:t>
      </w:r>
    </w:p>
    <w:p w14:paraId="5D62D2F3" w14:textId="77777777"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6F55DE37" w14:textId="77777777"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14:paraId="4C3ACB28"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6909C05"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14:paraId="74BE212A" w14:textId="77777777"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3D0B2EAF" w14:textId="77777777"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14:paraId="710AD519" w14:textId="77777777"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14:paraId="479E2501" w14:textId="46741115"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14:paraId="18FE7A32"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75A29A0A" w14:textId="77777777"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0A6B65" w:rsidRPr="000A6B65" w14:paraId="23827A61" w14:textId="77777777"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6" w:name="_Hlk118301397"/>
            <w:r w:rsidRPr="000A6B65">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14:paraId="373AA825" w14:textId="77777777"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2"/>
            </w:r>
          </w:p>
        </w:tc>
      </w:tr>
      <w:tr w:rsidR="000A6B65" w:rsidRPr="000A6B65" w14:paraId="11062A45" w14:textId="77777777"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008C2101">
              <w:rPr>
                <w:rFonts w:ascii="Times New Roman" w:eastAsia="Times New Roman" w:hAnsi="Times New Roman" w:cs="Times New Roman"/>
                <w:sz w:val="24"/>
                <w:szCs w:val="24"/>
                <w:lang w:eastAsia="ru-RU"/>
              </w:rPr>
              <w:t xml:space="preserve"> </w:t>
            </w:r>
            <w:r w:rsidRPr="000A6B65">
              <w:rPr>
                <w:rFonts w:ascii="Times New Roman" w:eastAsia="Times New Roman" w:hAnsi="Times New Roman" w:cs="Times New Roman"/>
                <w:sz w:val="24"/>
                <w:szCs w:val="24"/>
                <w:lang w:eastAsia="ru-RU"/>
              </w:rPr>
              <w:t>к различным контекстам</w:t>
            </w:r>
            <w:r w:rsidR="008C2101">
              <w:rPr>
                <w:rFonts w:ascii="Times New Roman" w:eastAsia="Times New Roman" w:hAnsi="Times New Roman" w:cs="Times New Roman"/>
                <w:sz w:val="24"/>
                <w:szCs w:val="24"/>
                <w:lang w:eastAsia="ru-RU"/>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1057CA8"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14:paraId="6F6E50B3"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761AC7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7C59108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FDCB20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0A6E1C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D2F84E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30A58F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B458FA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4438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14:paraId="66BE2C7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BAD569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43E0EA2D"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684A714"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0A6B65">
              <w:rPr>
                <w:rFonts w:ascii="Times New Roman" w:eastAsia="Calibri" w:hAnsi="Times New Roman" w:cs="Times New Roman"/>
                <w:sz w:val="24"/>
                <w:szCs w:val="24"/>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0A6B65">
              <w:rPr>
                <w:rFonts w:ascii="Times New Roman" w:eastAsia="Calibri" w:hAnsi="Times New Roman" w:cs="Times New Roman"/>
                <w:sz w:val="24"/>
                <w:szCs w:val="24"/>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0A6B65">
              <w:rPr>
                <w:rFonts w:ascii="Times New Roman" w:eastAsia="Calibri" w:hAnsi="Times New Roman" w:cs="Times New Roman"/>
                <w:sz w:val="24"/>
                <w:szCs w:val="24"/>
              </w:rPr>
              <w:lastRenderedPageBreak/>
              <w:t>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степень с целым </w:t>
            </w:r>
            <w:r w:rsidRPr="000A6B65">
              <w:rPr>
                <w:rFonts w:ascii="Times New Roman" w:eastAsia="Times New Roman" w:hAnsi="Times New Roman" w:cs="Times New Roman"/>
                <w:sz w:val="24"/>
                <w:szCs w:val="24"/>
                <w:lang w:eastAsia="ru-RU"/>
              </w:rPr>
              <w:lastRenderedPageBreak/>
              <w:t>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умение использовать свойства и графики функций для решения уравнений, неравенств и задач с параметрами; </w:t>
            </w:r>
            <w:r w:rsidRPr="000A6B65">
              <w:rPr>
                <w:rFonts w:ascii="Times New Roman" w:eastAsia="Times New Roman" w:hAnsi="Times New Roman" w:cs="Times New Roman"/>
                <w:sz w:val="24"/>
                <w:szCs w:val="24"/>
                <w:lang w:eastAsia="ru-RU"/>
              </w:rPr>
              <w:lastRenderedPageBreak/>
              <w:t>изображать на координатной плоскости множества решений уравнений, неравенств и их систем;</w:t>
            </w:r>
          </w:p>
          <w:p w14:paraId="32B6B89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w:t>
            </w:r>
            <w:r w:rsidRPr="000A6B65">
              <w:rPr>
                <w:rFonts w:ascii="Times New Roman" w:eastAsia="Times New Roman" w:hAnsi="Times New Roman" w:cs="Times New Roman"/>
                <w:sz w:val="24"/>
                <w:szCs w:val="24"/>
                <w:lang w:eastAsia="ru-RU"/>
              </w:rPr>
              <w:lastRenderedPageBreak/>
              <w:t>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w:t>
            </w:r>
            <w:r w:rsidRPr="000A6B65">
              <w:rPr>
                <w:rFonts w:ascii="Times New Roman" w:eastAsia="Times New Roman" w:hAnsi="Times New Roman" w:cs="Times New Roman"/>
                <w:sz w:val="24"/>
                <w:szCs w:val="24"/>
                <w:lang w:eastAsia="ru-RU"/>
              </w:rPr>
              <w:lastRenderedPageBreak/>
              <w:t>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w:t>
            </w:r>
            <w:r w:rsidRPr="000A6B65">
              <w:rPr>
                <w:rFonts w:ascii="Times New Roman" w:eastAsia="Times New Roman" w:hAnsi="Times New Roman" w:cs="Times New Roman"/>
                <w:sz w:val="24"/>
                <w:szCs w:val="24"/>
                <w:lang w:eastAsia="ru-RU"/>
              </w:rPr>
              <w:lastRenderedPageBreak/>
              <w:t>оперировать понятиями: матрица 2x2 и 3x3, определитель матрицы, геометрический смысл определителя;</w:t>
            </w:r>
          </w:p>
          <w:p w14:paraId="03B2F00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14:paraId="35B472FE" w14:textId="77777777"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14:paraId="4091F8A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lastRenderedPageBreak/>
              <w:t>Овладение универсальными учебными познавательными действиями:</w:t>
            </w:r>
          </w:p>
          <w:p w14:paraId="3AE67785"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14:paraId="3684090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w:t>
            </w:r>
            <w:r w:rsidRPr="000A6B65">
              <w:rPr>
                <w:rFonts w:ascii="Times New Roman" w:eastAsia="Times New Roman" w:hAnsi="Times New Roman" w:cs="Times New Roman"/>
                <w:sz w:val="24"/>
                <w:szCs w:val="24"/>
                <w:lang w:eastAsia="ru-RU"/>
              </w:rPr>
              <w:lastRenderedPageBreak/>
              <w:t>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14:paraId="75045A8C" w14:textId="77777777"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 xml:space="preserve"> </w:t>
            </w:r>
            <w:r w:rsidRPr="000A6B65">
              <w:rPr>
                <w:rFonts w:ascii="Times New Roman" w:eastAsia="Calibri" w:hAnsi="Times New Roman" w:cs="Times New Roman"/>
                <w:b/>
                <w:bCs/>
                <w:iCs/>
                <w:sz w:val="24"/>
                <w:szCs w:val="24"/>
              </w:rPr>
              <w:t>В области духовно-нравственного воспитания:</w:t>
            </w:r>
          </w:p>
          <w:p w14:paraId="59008AE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04DDE07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67BAF8FA"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7C76106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14:paraId="58607D4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14:paraId="1CB25C5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14:paraId="484465F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307B3B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14:paraId="5985EDEF"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14:paraId="0205D91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14:paraId="3B51D817" w14:textId="77777777"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79C2420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2C6AEEAA" w14:textId="2A303850"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w:t>
            </w:r>
            <w:r w:rsidR="00AD5104">
              <w:rPr>
                <w:rFonts w:ascii="Times New Roman" w:eastAsia="Calibri" w:hAnsi="Times New Roman" w:cs="Times New Roman"/>
                <w:b/>
                <w:bCs/>
                <w:iCs/>
                <w:sz w:val="24"/>
                <w:szCs w:val="24"/>
              </w:rPr>
              <w:t xml:space="preserve"> </w:t>
            </w:r>
            <w:r w:rsidRPr="000A6B65">
              <w:rPr>
                <w:rFonts w:ascii="Times New Roman" w:eastAsia="Calibri" w:hAnsi="Times New Roman" w:cs="Times New Roman"/>
                <w:b/>
                <w:bCs/>
                <w:iCs/>
                <w:sz w:val="24"/>
                <w:szCs w:val="24"/>
              </w:rPr>
              <w:t>универсальными коммуникативными действиями:</w:t>
            </w:r>
          </w:p>
          <w:p w14:paraId="1D52C28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14:paraId="0AFE906A"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2F6E94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439379A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14:paraId="0BAF6F3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644944A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14:paraId="69DB87B1"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w:t>
            </w:r>
            <w:r w:rsidRPr="000A6B65">
              <w:rPr>
                <w:rFonts w:ascii="Times New Roman" w:eastAsia="Times New Roman" w:hAnsi="Times New Roman" w:cs="Times New Roman"/>
                <w:sz w:val="24"/>
                <w:szCs w:val="24"/>
                <w:lang w:eastAsia="ru-RU"/>
              </w:rPr>
              <w:lastRenderedPageBreak/>
              <w:t>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14:paraId="39C90EB6" w14:textId="77777777"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14:paraId="04BBD14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Овладение универсальными коммуникативными действиями:</w:t>
            </w:r>
          </w:p>
          <w:p w14:paraId="33E38C5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14:paraId="3B8C3BA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14:paraId="0DD8C3B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t xml:space="preserve">- уметь использовать при решении задач изученные факты и </w:t>
            </w:r>
            <w:r w:rsidRPr="000A6B65">
              <w:rPr>
                <w:rFonts w:ascii="Times New Roman" w:eastAsia="Times New Roman" w:hAnsi="Times New Roman" w:cs="Times New Roman"/>
                <w:sz w:val="24"/>
                <w:szCs w:val="24"/>
                <w:lang w:eastAsia="ru-RU"/>
              </w:rPr>
              <w:lastRenderedPageBreak/>
              <w:t>теоремы планиметрии; умение оценивать размеры объектов окружающего мира</w:t>
            </w:r>
          </w:p>
        </w:tc>
      </w:tr>
      <w:tr w:rsidR="000A6B65" w:rsidRPr="000A6B65" w14:paraId="72AF928F" w14:textId="77777777"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0F20B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14:paraId="5AFAFE2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F445C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49AA2B7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14:paraId="2053447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14:paraId="357530F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DFD6EA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A6B65">
              <w:rPr>
                <w:rFonts w:ascii="Times New Roman" w:eastAsia="Calibri" w:hAnsi="Times New Roman" w:cs="Times New Roman"/>
                <w:iCs/>
                <w:sz w:val="24"/>
                <w:szCs w:val="24"/>
              </w:rPr>
              <w:lastRenderedPageBreak/>
              <w:t xml:space="preserve">педагогическими работниками и сверстниками, к участию в построении индивидуальной образовательной траектории; </w:t>
            </w:r>
          </w:p>
          <w:p w14:paraId="6D2943DB" w14:textId="77777777"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14:paraId="444E2EEE" w14:textId="77777777"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14:paraId="62207D59"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14:paraId="2211B831"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CD3FAF5"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B4F439A"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7AE12011"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2998241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14:paraId="18A1E1DF"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66B4432" w14:textId="77777777" w:rsidR="000A6B65" w:rsidRPr="000A6B65" w:rsidRDefault="000A6B65" w:rsidP="001D439C">
            <w:pPr>
              <w:spacing w:after="0" w:line="240" w:lineRule="auto"/>
              <w:textAlignment w:val="baseline"/>
              <w:rPr>
                <w:rFonts w:ascii="OfficinaSansBookC" w:eastAsia="Times New Roman" w:hAnsi="OfficinaSansBookC" w:cs="Times New Roman"/>
                <w:b/>
                <w:i/>
                <w:sz w:val="24"/>
                <w:szCs w:val="24"/>
                <w:lang w:eastAsia="ru-RU"/>
              </w:rPr>
            </w:pPr>
            <w:r w:rsidRPr="000A6B65">
              <w:rPr>
                <w:rFonts w:ascii="OfficinaSansBookC" w:eastAsia="Times New Roman" w:hAnsi="OfficinaSansBookC" w:cs="Times New Roman"/>
                <w:b/>
                <w:i/>
                <w:sz w:val="24"/>
                <w:szCs w:val="24"/>
                <w:lang w:eastAsia="ru-RU"/>
              </w:rPr>
              <w:t>ПК</w:t>
            </w:r>
            <w:r w:rsidRPr="000A6B65">
              <w:rPr>
                <w:rFonts w:ascii="OfficinaSansBookC" w:eastAsia="Times New Roman" w:hAnsi="OfficinaSansBookC" w:cs="Times New Roman"/>
                <w:b/>
                <w:i/>
                <w:sz w:val="24"/>
                <w:szCs w:val="24"/>
                <w:vertAlign w:val="superscript"/>
                <w:lang w:eastAsia="ru-RU"/>
              </w:rPr>
              <w:footnoteReference w:id="3"/>
            </w:r>
            <w:r w:rsidRPr="000A6B65">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C23DC92" w14:textId="77777777" w:rsidR="000A6B65" w:rsidRPr="000A6B65" w:rsidRDefault="000A6B65" w:rsidP="001D439C">
            <w:pPr>
              <w:spacing w:after="0" w:line="240" w:lineRule="auto"/>
              <w:jc w:val="both"/>
              <w:rPr>
                <w:rFonts w:ascii="OfficinaSansBookC" w:eastAsia="Calibri"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6D1C5E5" w14:textId="77777777" w:rsidR="000A6B65" w:rsidRPr="000A6B65" w:rsidRDefault="000A6B65" w:rsidP="001D439C">
            <w:pPr>
              <w:spacing w:after="0" w:line="240" w:lineRule="auto"/>
              <w:jc w:val="both"/>
              <w:textAlignment w:val="baseline"/>
              <w:rPr>
                <w:rFonts w:ascii="OfficinaSansBookC" w:eastAsia="Times New Roman" w:hAnsi="OfficinaSansBookC" w:cs="Times New Roman"/>
                <w:sz w:val="24"/>
                <w:szCs w:val="24"/>
                <w:lang w:eastAsia="ru-RU"/>
              </w:rPr>
            </w:pPr>
          </w:p>
        </w:tc>
      </w:tr>
      <w:bookmarkEnd w:id="6"/>
    </w:tbl>
    <w:p w14:paraId="1562EF4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14:paraId="0F81F9F1" w14:textId="77777777"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7" w:name="_Toc124938100"/>
      <w:bookmarkStart w:id="8" w:name="_Toc125024769"/>
      <w:bookmarkStart w:id="9" w:name="_Toc134224932"/>
      <w:r w:rsidRPr="000A6B65">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7"/>
      <w:bookmarkEnd w:id="8"/>
      <w:bookmarkEnd w:id="9"/>
    </w:p>
    <w:p w14:paraId="085E5E28"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p>
    <w:p w14:paraId="274EE293"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6B65" w:rsidRPr="00645CDD" w14:paraId="4872155C"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87BF307"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27303B" w14:textId="16BB1C6F" w:rsidR="000A6B65" w:rsidRPr="00645CDD" w:rsidRDefault="000A6B65" w:rsidP="001D439C">
            <w:pPr>
              <w:spacing w:after="0" w:line="240" w:lineRule="auto"/>
              <w:jc w:val="center"/>
              <w:rPr>
                <w:rFonts w:ascii="Times New Roman" w:eastAsia="Calibri" w:hAnsi="Times New Roman" w:cs="Times New Roman"/>
                <w:b/>
                <w:i/>
                <w:iCs/>
                <w:sz w:val="24"/>
                <w:szCs w:val="24"/>
              </w:rPr>
            </w:pPr>
            <w:r w:rsidRPr="00645CDD">
              <w:rPr>
                <w:rFonts w:ascii="Times New Roman" w:eastAsia="Calibri" w:hAnsi="Times New Roman" w:cs="Times New Roman"/>
                <w:b/>
                <w:i/>
                <w:iCs/>
                <w:sz w:val="24"/>
                <w:szCs w:val="24"/>
              </w:rPr>
              <w:t>Объем в часах</w:t>
            </w:r>
          </w:p>
        </w:tc>
      </w:tr>
      <w:tr w:rsidR="000A6B65" w:rsidRPr="00645CDD" w14:paraId="12B2C1BB"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BAA40AA"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7F9639" w14:textId="2058E0C2" w:rsidR="000A6B65" w:rsidRPr="00645CDD" w:rsidRDefault="00FB3DF6" w:rsidP="001D439C">
            <w:pPr>
              <w:spacing w:after="0" w:line="240" w:lineRule="auto"/>
              <w:jc w:val="center"/>
              <w:rPr>
                <w:rFonts w:ascii="Times New Roman" w:eastAsia="Calibri" w:hAnsi="Times New Roman" w:cs="Times New Roman"/>
                <w:b/>
                <w:i/>
                <w:iCs/>
                <w:sz w:val="24"/>
                <w:szCs w:val="24"/>
              </w:rPr>
            </w:pPr>
            <w:r w:rsidRPr="00645CDD">
              <w:rPr>
                <w:rFonts w:ascii="Times New Roman" w:eastAsia="Calibri" w:hAnsi="Times New Roman" w:cs="Times New Roman"/>
                <w:b/>
                <w:i/>
                <w:iCs/>
                <w:sz w:val="24"/>
                <w:szCs w:val="24"/>
              </w:rPr>
              <w:t>459</w:t>
            </w:r>
          </w:p>
        </w:tc>
      </w:tr>
      <w:tr w:rsidR="000A6B65" w:rsidRPr="00645CDD" w14:paraId="197BCF9A"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EDF2C"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B849CB0" w14:textId="77777777" w:rsidR="000A6B65" w:rsidRPr="00645CDD" w:rsidRDefault="000A6B65" w:rsidP="001D439C">
            <w:pPr>
              <w:spacing w:after="0" w:line="240" w:lineRule="auto"/>
              <w:jc w:val="center"/>
              <w:rPr>
                <w:rFonts w:ascii="Times New Roman" w:eastAsia="Calibri" w:hAnsi="Times New Roman" w:cs="Times New Roman"/>
                <w:b/>
                <w:i/>
                <w:iCs/>
                <w:sz w:val="24"/>
                <w:szCs w:val="24"/>
              </w:rPr>
            </w:pPr>
          </w:p>
        </w:tc>
      </w:tr>
      <w:tr w:rsidR="00C951E3" w:rsidRPr="00645CDD" w14:paraId="07E47479"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D7FB3F"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CE717C" w14:textId="3D312532" w:rsidR="000A6B65" w:rsidRPr="00645CDD" w:rsidRDefault="00FB3DF6" w:rsidP="001D439C">
            <w:pPr>
              <w:spacing w:after="0" w:line="240" w:lineRule="auto"/>
              <w:jc w:val="center"/>
              <w:rPr>
                <w:rFonts w:ascii="Times New Roman" w:eastAsia="Calibri" w:hAnsi="Times New Roman" w:cs="Times New Roman"/>
                <w:b/>
                <w:bCs/>
                <w:i/>
                <w:iCs/>
                <w:sz w:val="24"/>
                <w:szCs w:val="24"/>
              </w:rPr>
            </w:pPr>
            <w:r w:rsidRPr="00645CDD">
              <w:rPr>
                <w:rFonts w:ascii="Times New Roman" w:eastAsia="Calibri" w:hAnsi="Times New Roman" w:cs="Times New Roman"/>
                <w:b/>
                <w:bCs/>
                <w:i/>
                <w:iCs/>
                <w:sz w:val="24"/>
                <w:szCs w:val="24"/>
              </w:rPr>
              <w:t>306</w:t>
            </w:r>
          </w:p>
        </w:tc>
      </w:tr>
      <w:tr w:rsidR="000A6B65" w:rsidRPr="00645CDD" w14:paraId="6FD275ED" w14:textId="77777777"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6254F1F0" w14:textId="77777777" w:rsidR="000A6B65" w:rsidRPr="00645CDD" w:rsidRDefault="000A6B65" w:rsidP="001D439C">
            <w:pPr>
              <w:suppressAutoHyphens/>
              <w:spacing w:after="0" w:line="240" w:lineRule="auto"/>
              <w:rPr>
                <w:rFonts w:ascii="Times New Roman" w:eastAsia="Calibri" w:hAnsi="Times New Roman" w:cs="Times New Roman"/>
                <w:iCs/>
                <w:sz w:val="24"/>
                <w:szCs w:val="24"/>
              </w:rPr>
            </w:pPr>
            <w:r w:rsidRPr="00645CDD">
              <w:rPr>
                <w:rFonts w:ascii="Times New Roman" w:eastAsia="Calibri" w:hAnsi="Times New Roman" w:cs="Times New Roman"/>
                <w:sz w:val="24"/>
                <w:szCs w:val="24"/>
              </w:rPr>
              <w:t>в т. ч.:</w:t>
            </w:r>
          </w:p>
        </w:tc>
      </w:tr>
      <w:tr w:rsidR="000A6B65" w:rsidRPr="00645CDD" w14:paraId="4E9E5A5D"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02FAF5"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5627E91" w14:textId="39887B83" w:rsidR="000A6B65" w:rsidRPr="00645CDD" w:rsidRDefault="00F252DB" w:rsidP="001D439C">
            <w:pPr>
              <w:spacing w:after="0" w:line="240" w:lineRule="auto"/>
              <w:jc w:val="center"/>
              <w:rPr>
                <w:rFonts w:ascii="Times New Roman" w:eastAsia="Calibri" w:hAnsi="Times New Roman" w:cs="Times New Roman"/>
                <w:sz w:val="24"/>
                <w:szCs w:val="24"/>
              </w:rPr>
            </w:pPr>
            <w:r w:rsidRPr="00645CDD">
              <w:rPr>
                <w:rFonts w:ascii="Times New Roman" w:eastAsia="Calibri" w:hAnsi="Times New Roman" w:cs="Times New Roman"/>
                <w:sz w:val="24"/>
                <w:szCs w:val="24"/>
              </w:rPr>
              <w:t>192</w:t>
            </w:r>
          </w:p>
        </w:tc>
      </w:tr>
      <w:tr w:rsidR="000A6B65" w:rsidRPr="00645CDD" w14:paraId="5A2F7FC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BFD8BE3" w14:textId="71749BD2"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практические занятия</w:t>
            </w:r>
            <w:r w:rsidR="00617C38" w:rsidRPr="00645CD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8EC3EBC" w14:textId="62D0DEDC" w:rsidR="000A6B65" w:rsidRPr="00645CDD" w:rsidRDefault="00617C38" w:rsidP="001D439C">
            <w:pPr>
              <w:suppressAutoHyphens/>
              <w:spacing w:after="0" w:line="240" w:lineRule="auto"/>
              <w:jc w:val="center"/>
              <w:rPr>
                <w:rFonts w:ascii="Times New Roman" w:eastAsia="Calibri" w:hAnsi="Times New Roman" w:cs="Times New Roman"/>
                <w:iCs/>
                <w:sz w:val="24"/>
                <w:szCs w:val="24"/>
              </w:rPr>
            </w:pPr>
            <w:r w:rsidRPr="00645CDD">
              <w:rPr>
                <w:rFonts w:ascii="Times New Roman" w:eastAsia="Calibri" w:hAnsi="Times New Roman" w:cs="Times New Roman"/>
                <w:iCs/>
                <w:sz w:val="24"/>
                <w:szCs w:val="24"/>
              </w:rPr>
              <w:t>58</w:t>
            </w:r>
          </w:p>
        </w:tc>
      </w:tr>
      <w:tr w:rsidR="000A6B65" w:rsidRPr="00645CDD" w14:paraId="433F9ED4"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B45A1B9" w14:textId="77777777" w:rsidR="000A6B65" w:rsidRPr="00645CDD" w:rsidRDefault="000A6B65" w:rsidP="001D439C">
            <w:pPr>
              <w:suppressAutoHyphens/>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 xml:space="preserve">Профессионально-ориентированное содержание </w:t>
            </w:r>
            <w:r w:rsidRPr="00645CD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95A2B65" w14:textId="77777777" w:rsidR="000A6B65" w:rsidRPr="00645CDD" w:rsidRDefault="000A6B65" w:rsidP="001D439C">
            <w:pPr>
              <w:suppressAutoHyphen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56</w:t>
            </w:r>
          </w:p>
        </w:tc>
      </w:tr>
      <w:tr w:rsidR="000A6B65" w:rsidRPr="00645CDD" w14:paraId="7A234E40"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ABCFC62"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F2B45D8" w14:textId="77777777" w:rsidR="000A6B65" w:rsidRPr="00645CD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645CDD" w14:paraId="43ED0F87"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77DE4D6"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0BBAF" w14:textId="216CB779" w:rsidR="000A6B65" w:rsidRPr="00645CDD" w:rsidRDefault="00FB3DF6" w:rsidP="001D439C">
            <w:pPr>
              <w:suppressAutoHyphens/>
              <w:spacing w:after="0" w:line="240" w:lineRule="auto"/>
              <w:jc w:val="center"/>
              <w:rPr>
                <w:rFonts w:ascii="Times New Roman" w:eastAsia="Calibri" w:hAnsi="Times New Roman" w:cs="Times New Roman"/>
                <w:iCs/>
                <w:sz w:val="24"/>
                <w:szCs w:val="24"/>
              </w:rPr>
            </w:pPr>
            <w:r w:rsidRPr="00645CDD">
              <w:rPr>
                <w:rFonts w:ascii="Times New Roman" w:eastAsia="Calibri" w:hAnsi="Times New Roman" w:cs="Times New Roman"/>
                <w:iCs/>
                <w:sz w:val="24"/>
                <w:szCs w:val="24"/>
              </w:rPr>
              <w:t>-</w:t>
            </w:r>
          </w:p>
        </w:tc>
      </w:tr>
      <w:tr w:rsidR="000A6B65" w:rsidRPr="00645CDD" w14:paraId="66C6BF1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7977B2"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практические занятия</w:t>
            </w:r>
            <w:r w:rsidRPr="00645CD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6F1D6B5" w14:textId="77777777" w:rsidR="000A6B65" w:rsidRPr="00645CDD" w:rsidRDefault="000A6B65" w:rsidP="001D439C">
            <w:pPr>
              <w:suppressAutoHyphens/>
              <w:spacing w:after="0" w:line="240" w:lineRule="auto"/>
              <w:jc w:val="center"/>
              <w:rPr>
                <w:rFonts w:ascii="Times New Roman" w:eastAsia="Calibri" w:hAnsi="Times New Roman" w:cs="Times New Roman"/>
                <w:sz w:val="24"/>
                <w:szCs w:val="24"/>
              </w:rPr>
            </w:pPr>
            <w:r w:rsidRPr="00645CDD">
              <w:rPr>
                <w:rFonts w:ascii="Times New Roman" w:eastAsia="Calibri" w:hAnsi="Times New Roman" w:cs="Times New Roman"/>
                <w:sz w:val="24"/>
                <w:szCs w:val="24"/>
              </w:rPr>
              <w:t>56</w:t>
            </w:r>
          </w:p>
        </w:tc>
      </w:tr>
      <w:tr w:rsidR="007424FC" w:rsidRPr="00645CDD" w14:paraId="034D26D5"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1AFC242C" w14:textId="062AB2F8" w:rsidR="007424FC" w:rsidRPr="00645CDD" w:rsidRDefault="007424FC" w:rsidP="001D439C">
            <w:pPr>
              <w:suppressAutoHyphens/>
              <w:spacing w:after="0" w:line="240" w:lineRule="auto"/>
              <w:rPr>
                <w:rFonts w:ascii="Times New Roman" w:eastAsia="Times New Roman" w:hAnsi="Times New Roman" w:cs="Times New Roman"/>
                <w:b/>
                <w:sz w:val="24"/>
                <w:szCs w:val="24"/>
                <w:lang w:eastAsia="ru-RU"/>
              </w:rPr>
            </w:pPr>
            <w:r w:rsidRPr="00645CDD">
              <w:rPr>
                <w:rFonts w:ascii="Times New Roman" w:eastAsia="Times New Roman" w:hAnsi="Times New Roman" w:cs="Times New Roman"/>
                <w:b/>
                <w:sz w:val="24"/>
                <w:szCs w:val="24"/>
                <w:lang w:eastAsia="ru-RU"/>
              </w:rPr>
              <w:t>Самостоятельная работа обучающихся</w:t>
            </w:r>
          </w:p>
        </w:tc>
        <w:tc>
          <w:tcPr>
            <w:tcW w:w="1843" w:type="dxa"/>
            <w:tcBorders>
              <w:top w:val="single" w:sz="6" w:space="0" w:color="000000"/>
              <w:left w:val="single" w:sz="6" w:space="0" w:color="000000"/>
              <w:bottom w:val="single" w:sz="6" w:space="0" w:color="000000"/>
              <w:right w:val="single" w:sz="6" w:space="0" w:color="000000"/>
            </w:tcBorders>
            <w:vAlign w:val="center"/>
          </w:tcPr>
          <w:p w14:paraId="56047018" w14:textId="440EC344" w:rsidR="007424FC" w:rsidRPr="00645CDD" w:rsidRDefault="00FB3DF6"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153</w:t>
            </w:r>
          </w:p>
        </w:tc>
      </w:tr>
      <w:tr w:rsidR="000A6B65" w:rsidRPr="00645CDD" w14:paraId="5394E5EB"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19D86F5" w14:textId="233E9B34" w:rsidR="000A6B65" w:rsidRPr="00645CDD" w:rsidRDefault="000A6B65" w:rsidP="001D439C">
            <w:pPr>
              <w:suppressAutoHyphens/>
              <w:spacing w:after="0" w:line="240" w:lineRule="auto"/>
              <w:rPr>
                <w:rFonts w:ascii="Times New Roman" w:eastAsia="Calibri" w:hAnsi="Times New Roman" w:cs="Times New Roman"/>
                <w:b/>
                <w:iCs/>
                <w:sz w:val="24"/>
                <w:szCs w:val="24"/>
              </w:rPr>
            </w:pPr>
            <w:r w:rsidRPr="00645CDD">
              <w:rPr>
                <w:rFonts w:ascii="Times New Roman" w:eastAsia="Times New Roman" w:hAnsi="Times New Roman" w:cs="Times New Roman"/>
                <w:b/>
                <w:sz w:val="24"/>
                <w:szCs w:val="24"/>
                <w:lang w:eastAsia="ru-RU"/>
              </w:rPr>
              <w:t xml:space="preserve">Индивидуальный проект </w:t>
            </w:r>
            <w:r w:rsidRPr="00645CDD">
              <w:rPr>
                <w:rFonts w:ascii="Times New Roman" w:eastAsia="Times New Roman" w:hAnsi="Times New Roman" w:cs="Times New Roman"/>
                <w:b/>
                <w:i/>
                <w:sz w:val="24"/>
                <w:szCs w:val="24"/>
                <w:lang w:eastAsia="ru-RU"/>
              </w:rPr>
              <w:t>(да/нет</w:t>
            </w:r>
            <w:r w:rsidRPr="00645CD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34F4849" w14:textId="51D32157" w:rsidR="000A6B65" w:rsidRPr="00645CDD" w:rsidRDefault="00E10CA4"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нет</w:t>
            </w:r>
          </w:p>
        </w:tc>
      </w:tr>
      <w:tr w:rsidR="000A6B65" w:rsidRPr="00645CDD" w14:paraId="43C5D5BD"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2455A91" w14:textId="77777777" w:rsidR="000A6B65" w:rsidRPr="00645CDD" w:rsidRDefault="000A6B65" w:rsidP="001D439C">
            <w:pPr>
              <w:suppressAutoHyphens/>
              <w:spacing w:after="0" w:line="240" w:lineRule="auto"/>
              <w:rPr>
                <w:rFonts w:ascii="Times New Roman" w:eastAsia="Calibri" w:hAnsi="Times New Roman" w:cs="Times New Roman"/>
                <w:b/>
                <w:i/>
                <w:sz w:val="24"/>
                <w:szCs w:val="24"/>
              </w:rPr>
            </w:pPr>
            <w:r w:rsidRPr="00645CDD">
              <w:rPr>
                <w:rFonts w:ascii="Times New Roman" w:eastAsia="Calibri" w:hAnsi="Times New Roman" w:cs="Times New Roman"/>
                <w:b/>
                <w:iCs/>
                <w:sz w:val="24"/>
                <w:szCs w:val="24"/>
              </w:rPr>
              <w:t>Промежуточная аттестация (</w:t>
            </w:r>
            <w:r w:rsidRPr="00645CDD">
              <w:rPr>
                <w:rFonts w:ascii="Times New Roman" w:eastAsia="Calibri" w:hAnsi="Times New Roman" w:cs="Times New Roman"/>
                <w:b/>
                <w:sz w:val="24"/>
                <w:szCs w:val="24"/>
              </w:rPr>
              <w:t>экзамен</w:t>
            </w:r>
            <w:r w:rsidRPr="00645CDD">
              <w:rPr>
                <w:rFonts w:ascii="Times New Roman" w:eastAsia="Calibri" w:hAnsi="Times New Roman" w:cs="Times New Roman"/>
                <w:b/>
                <w:iCs/>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01943" w14:textId="32C71963" w:rsidR="000A6B65" w:rsidRPr="00645CDD" w:rsidRDefault="00F252DB"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34</w:t>
            </w:r>
          </w:p>
        </w:tc>
      </w:tr>
    </w:tbl>
    <w:p w14:paraId="17A5888F"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4"/>
          <w:szCs w:val="24"/>
          <w:u w:val="single"/>
        </w:rPr>
      </w:pPr>
    </w:p>
    <w:p w14:paraId="447481B5"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582CB4AE"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14:paraId="461C4F8D"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14:paraId="66198344" w14:textId="68F25563"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10" w:name="_Toc115185261"/>
      <w:r w:rsidRPr="000A6B65">
        <w:rPr>
          <w:rFonts w:ascii="Times New Roman" w:eastAsia="Calibri" w:hAnsi="Times New Roman" w:cs="Times New Roman"/>
          <w:b/>
          <w:bCs/>
          <w:sz w:val="28"/>
          <w:szCs w:val="28"/>
        </w:rPr>
        <w:lastRenderedPageBreak/>
        <w:t>2.2. Тематический план и содержание дисциплины</w:t>
      </w:r>
      <w:bookmarkEnd w:id="10"/>
    </w:p>
    <w:p w14:paraId="7BCDB4CC" w14:textId="77777777"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A6B65" w:rsidRPr="00645CDD" w14:paraId="46CC11D9" w14:textId="77777777" w:rsidTr="00CF3524">
        <w:trPr>
          <w:trHeight w:val="20"/>
        </w:trPr>
        <w:tc>
          <w:tcPr>
            <w:tcW w:w="2863" w:type="dxa"/>
            <w:shd w:val="clear" w:color="auto" w:fill="auto"/>
            <w:vAlign w:val="center"/>
          </w:tcPr>
          <w:p w14:paraId="1D9DE1EF"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4CF14FFC"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0965F4C" w14:textId="30072A23" w:rsidR="000A6B65" w:rsidRPr="00645CDD" w:rsidRDefault="00645CD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03D2BDE8"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Формируемые компетенции</w:t>
            </w:r>
          </w:p>
        </w:tc>
      </w:tr>
      <w:tr w:rsidR="000A6B65" w:rsidRPr="00645CDD" w14:paraId="0EC2BE3A" w14:textId="77777777" w:rsidTr="00CF3524">
        <w:trPr>
          <w:trHeight w:val="20"/>
        </w:trPr>
        <w:tc>
          <w:tcPr>
            <w:tcW w:w="2863" w:type="dxa"/>
            <w:shd w:val="clear" w:color="auto" w:fill="auto"/>
          </w:tcPr>
          <w:p w14:paraId="1DD57DE3"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1</w:t>
            </w:r>
          </w:p>
        </w:tc>
        <w:tc>
          <w:tcPr>
            <w:tcW w:w="8335" w:type="dxa"/>
            <w:shd w:val="clear" w:color="auto" w:fill="auto"/>
          </w:tcPr>
          <w:p w14:paraId="224B2EF4"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2</w:t>
            </w:r>
          </w:p>
        </w:tc>
        <w:tc>
          <w:tcPr>
            <w:tcW w:w="1304" w:type="dxa"/>
            <w:shd w:val="clear" w:color="auto" w:fill="auto"/>
          </w:tcPr>
          <w:p w14:paraId="3955170A"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3</w:t>
            </w:r>
          </w:p>
        </w:tc>
        <w:tc>
          <w:tcPr>
            <w:tcW w:w="1985" w:type="dxa"/>
            <w:shd w:val="clear" w:color="auto" w:fill="auto"/>
          </w:tcPr>
          <w:p w14:paraId="1061B0A7"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4</w:t>
            </w:r>
          </w:p>
        </w:tc>
      </w:tr>
      <w:tr w:rsidR="000A6B65" w:rsidRPr="00645CDD" w14:paraId="409B4F9F" w14:textId="77777777" w:rsidTr="00CF3524">
        <w:trPr>
          <w:trHeight w:val="20"/>
        </w:trPr>
        <w:tc>
          <w:tcPr>
            <w:tcW w:w="14487" w:type="dxa"/>
            <w:gridSpan w:val="4"/>
            <w:shd w:val="clear" w:color="auto" w:fill="auto"/>
          </w:tcPr>
          <w:p w14:paraId="60087C74"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Основное содержание</w:t>
            </w:r>
          </w:p>
        </w:tc>
      </w:tr>
      <w:tr w:rsidR="00DD669F" w:rsidRPr="00645CDD" w14:paraId="674DB8E7" w14:textId="77777777" w:rsidTr="002A1B9B">
        <w:trPr>
          <w:trHeight w:val="20"/>
        </w:trPr>
        <w:tc>
          <w:tcPr>
            <w:tcW w:w="11198" w:type="dxa"/>
            <w:gridSpan w:val="2"/>
            <w:shd w:val="clear" w:color="auto" w:fill="auto"/>
          </w:tcPr>
          <w:p w14:paraId="78154BFC" w14:textId="1B182336" w:rsidR="00DD669F" w:rsidRPr="00645CD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645CDD">
              <w:rPr>
                <w:rFonts w:ascii="Times New Roman" w:eastAsia="Calibri" w:hAnsi="Times New Roman" w:cs="Times New Roman"/>
                <w:b/>
                <w:bCs/>
                <w:i/>
                <w:iCs/>
                <w:sz w:val="24"/>
                <w:szCs w:val="24"/>
              </w:rPr>
              <w:t>1 семестр</w:t>
            </w:r>
          </w:p>
        </w:tc>
        <w:tc>
          <w:tcPr>
            <w:tcW w:w="1304" w:type="dxa"/>
            <w:shd w:val="clear" w:color="auto" w:fill="auto"/>
          </w:tcPr>
          <w:p w14:paraId="6410F3FD" w14:textId="77777777" w:rsidR="00DD669F" w:rsidRPr="00645CD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96D0B0C" w14:textId="77777777" w:rsidR="00DD669F" w:rsidRPr="00645CD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645CDD" w14:paraId="19248F84" w14:textId="77777777" w:rsidTr="002A1B9B">
        <w:trPr>
          <w:trHeight w:val="20"/>
        </w:trPr>
        <w:tc>
          <w:tcPr>
            <w:tcW w:w="11198" w:type="dxa"/>
            <w:gridSpan w:val="2"/>
            <w:shd w:val="clear" w:color="auto" w:fill="auto"/>
          </w:tcPr>
          <w:p w14:paraId="3F3790CC" w14:textId="52BE88F2"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51BAB02F" w14:textId="25CA6481" w:rsidR="007C51A3"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27</w:t>
            </w:r>
            <w:r w:rsidR="007C51A3" w:rsidRPr="00645CDD">
              <w:rPr>
                <w:rFonts w:ascii="Times New Roman" w:eastAsia="Calibri" w:hAnsi="Times New Roman" w:cs="Times New Roman"/>
                <w:b/>
                <w:bCs/>
                <w:sz w:val="24"/>
                <w:szCs w:val="24"/>
              </w:rPr>
              <w:t>/2</w:t>
            </w:r>
          </w:p>
        </w:tc>
        <w:tc>
          <w:tcPr>
            <w:tcW w:w="1985" w:type="dxa"/>
            <w:vMerge w:val="restart"/>
            <w:shd w:val="clear" w:color="auto" w:fill="auto"/>
            <w:vAlign w:val="center"/>
          </w:tcPr>
          <w:p w14:paraId="0205DF42"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ОК-01, ОК-02, ОК-03, ОК-04, ОК-05, ОК-06, ОК-07</w:t>
            </w:r>
          </w:p>
          <w:p w14:paraId="365294D5"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
                <w:bCs/>
                <w:i/>
                <w:sz w:val="24"/>
                <w:szCs w:val="24"/>
              </w:rPr>
              <w:t>ПК…</w:t>
            </w:r>
            <w:r w:rsidRPr="00645CDD">
              <w:rPr>
                <w:rFonts w:ascii="Times New Roman" w:eastAsia="Calibri" w:hAnsi="Times New Roman" w:cs="Times New Roman"/>
                <w:b/>
                <w:bCs/>
                <w:i/>
                <w:sz w:val="24"/>
                <w:szCs w:val="24"/>
                <w:vertAlign w:val="superscript"/>
              </w:rPr>
              <w:footnoteReference w:id="4"/>
            </w:r>
          </w:p>
        </w:tc>
      </w:tr>
      <w:tr w:rsidR="000A6B65" w:rsidRPr="00645CDD" w14:paraId="79F0FF91" w14:textId="77777777" w:rsidTr="006B7752">
        <w:trPr>
          <w:trHeight w:val="331"/>
        </w:trPr>
        <w:tc>
          <w:tcPr>
            <w:tcW w:w="2863" w:type="dxa"/>
            <w:vMerge w:val="restart"/>
            <w:shd w:val="clear" w:color="auto" w:fill="auto"/>
          </w:tcPr>
          <w:p w14:paraId="2AA28728"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1.1</w:t>
            </w:r>
          </w:p>
          <w:p w14:paraId="3827D8F5"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6BBAF728"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DE979C" w14:textId="11ED256B" w:rsidR="000A6B65"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6B7752" w:rsidRPr="00645CDD">
              <w:rPr>
                <w:rFonts w:ascii="Times New Roman" w:eastAsia="Calibri" w:hAnsi="Times New Roman" w:cs="Times New Roman"/>
                <w:b/>
                <w:sz w:val="24"/>
                <w:szCs w:val="24"/>
              </w:rPr>
              <w:t>/-</w:t>
            </w:r>
          </w:p>
        </w:tc>
        <w:tc>
          <w:tcPr>
            <w:tcW w:w="1985" w:type="dxa"/>
            <w:vMerge/>
            <w:shd w:val="clear" w:color="auto" w:fill="auto"/>
          </w:tcPr>
          <w:p w14:paraId="056B2181"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3615FAF5" w14:textId="77777777" w:rsidTr="006B7752">
        <w:trPr>
          <w:trHeight w:val="20"/>
        </w:trPr>
        <w:tc>
          <w:tcPr>
            <w:tcW w:w="2863" w:type="dxa"/>
            <w:vMerge/>
          </w:tcPr>
          <w:p w14:paraId="2D89563D"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BE1FA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00D20E90" w14:textId="2132EE5A"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5854E35"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7CD9D09A" w14:textId="77777777" w:rsidTr="000A6B65">
        <w:trPr>
          <w:trHeight w:val="20"/>
        </w:trPr>
        <w:tc>
          <w:tcPr>
            <w:tcW w:w="2863" w:type="dxa"/>
            <w:vMerge/>
          </w:tcPr>
          <w:p w14:paraId="79EBA63D"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55750F" w14:textId="42793D34"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978A6E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A6C4D4"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0E3A7C17" w14:textId="77777777" w:rsidTr="000A6B65">
        <w:trPr>
          <w:trHeight w:val="20"/>
        </w:trPr>
        <w:tc>
          <w:tcPr>
            <w:tcW w:w="2863" w:type="dxa"/>
            <w:vMerge/>
          </w:tcPr>
          <w:p w14:paraId="044954B9"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417E41"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0C43F28F" w14:textId="7F134B79" w:rsidR="00EE15EB" w:rsidRPr="00645CDD" w:rsidRDefault="00FA53B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hAnsi="Times New Roman" w:cs="Times New Roman"/>
                <w:bCs/>
                <w:spacing w:val="-9"/>
                <w:sz w:val="24"/>
                <w:szCs w:val="24"/>
              </w:rPr>
              <w:t xml:space="preserve">Написать мини – сочинение «Зачем МНЕ нужна математика в профессиональной деятельности и в повседневной жизни?» </w:t>
            </w:r>
            <w:r w:rsidRPr="00645CDD">
              <w:rPr>
                <w:rFonts w:ascii="Times New Roman" w:hAnsi="Times New Roman" w:cs="Times New Roman"/>
                <w:bCs/>
                <w:color w:val="FF0000"/>
                <w:spacing w:val="-9"/>
                <w:sz w:val="24"/>
                <w:szCs w:val="24"/>
              </w:rPr>
              <w:t>и</w:t>
            </w:r>
            <w:r w:rsidR="006462FB" w:rsidRPr="00645CDD">
              <w:rPr>
                <w:rFonts w:ascii="Times New Roman" w:hAnsi="Times New Roman" w:cs="Times New Roman"/>
                <w:bCs/>
                <w:color w:val="FF0000"/>
                <w:spacing w:val="-9"/>
                <w:sz w:val="24"/>
                <w:szCs w:val="24"/>
              </w:rPr>
              <w:t xml:space="preserve"> </w:t>
            </w:r>
            <w:r w:rsidRPr="00645CDD">
              <w:rPr>
                <w:rFonts w:ascii="Times New Roman" w:hAnsi="Times New Roman" w:cs="Times New Roman"/>
                <w:bCs/>
                <w:color w:val="FF0000"/>
                <w:spacing w:val="-9"/>
                <w:sz w:val="24"/>
                <w:szCs w:val="24"/>
              </w:rPr>
              <w:t xml:space="preserve">(или) </w:t>
            </w:r>
            <w:r w:rsidRPr="00645CDD">
              <w:rPr>
                <w:rFonts w:ascii="Times New Roman" w:eastAsia="Calibri" w:hAnsi="Times New Roman" w:cs="Times New Roman"/>
                <w:bCs/>
                <w:color w:val="FF0000"/>
                <w:sz w:val="24"/>
                <w:szCs w:val="24"/>
              </w:rPr>
              <w:t>Подготовка к ВПР. Решение типовых заданий №1.</w:t>
            </w:r>
          </w:p>
        </w:tc>
        <w:tc>
          <w:tcPr>
            <w:tcW w:w="1304" w:type="dxa"/>
            <w:tcBorders>
              <w:bottom w:val="single" w:sz="4" w:space="0" w:color="000000"/>
            </w:tcBorders>
            <w:shd w:val="clear" w:color="auto" w:fill="auto"/>
          </w:tcPr>
          <w:p w14:paraId="25BD1804" w14:textId="1C537FFB"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624F108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7735DE8F" w14:textId="77777777" w:rsidTr="00CF3524">
        <w:trPr>
          <w:trHeight w:val="20"/>
        </w:trPr>
        <w:tc>
          <w:tcPr>
            <w:tcW w:w="2863" w:type="dxa"/>
            <w:vMerge w:val="restart"/>
            <w:shd w:val="clear" w:color="auto" w:fill="auto"/>
          </w:tcPr>
          <w:p w14:paraId="74B73EC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1.2</w:t>
            </w:r>
          </w:p>
          <w:p w14:paraId="34F0D3A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15F57D46"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83A823" w14:textId="26A60A29"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p>
        </w:tc>
        <w:tc>
          <w:tcPr>
            <w:tcW w:w="1985" w:type="dxa"/>
            <w:vMerge/>
            <w:shd w:val="clear" w:color="auto" w:fill="auto"/>
          </w:tcPr>
          <w:p w14:paraId="7ED61D7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2411137C" w14:textId="77777777" w:rsidTr="006B7752">
        <w:trPr>
          <w:trHeight w:val="20"/>
        </w:trPr>
        <w:tc>
          <w:tcPr>
            <w:tcW w:w="2863" w:type="dxa"/>
            <w:vMerge/>
          </w:tcPr>
          <w:p w14:paraId="68A7FCEC"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4D042" w14:textId="49715C45" w:rsidR="006B7752" w:rsidRPr="00645CDD"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w:t>
            </w:r>
            <w:r w:rsidR="00AB5FB8" w:rsidRPr="00645CDD">
              <w:rPr>
                <w:rFonts w:ascii="Times New Roman" w:eastAsia="Calibri" w:hAnsi="Times New Roman" w:cs="Times New Roman"/>
                <w:bCs/>
                <w:sz w:val="24"/>
                <w:szCs w:val="24"/>
              </w:rPr>
              <w:t xml:space="preserve"> </w:t>
            </w:r>
            <w:r w:rsidRPr="00645CDD">
              <w:rPr>
                <w:rFonts w:ascii="Times New Roman" w:eastAsia="Calibri" w:hAnsi="Times New Roman" w:cs="Times New Roman"/>
                <w:bCs/>
                <w:sz w:val="24"/>
                <w:szCs w:val="24"/>
              </w:rPr>
              <w:t>Действия со степенями, формулы сокращенного умножения.</w:t>
            </w:r>
          </w:p>
        </w:tc>
        <w:tc>
          <w:tcPr>
            <w:tcW w:w="1304" w:type="dxa"/>
            <w:vMerge w:val="restart"/>
            <w:shd w:val="clear" w:color="auto" w:fill="auto"/>
            <w:vAlign w:val="bottom"/>
          </w:tcPr>
          <w:p w14:paraId="11366366" w14:textId="170236A4"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E8FF759"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55F9C5D" w14:textId="77777777" w:rsidTr="00CF3524">
        <w:trPr>
          <w:trHeight w:val="20"/>
        </w:trPr>
        <w:tc>
          <w:tcPr>
            <w:tcW w:w="2863" w:type="dxa"/>
            <w:vMerge/>
          </w:tcPr>
          <w:p w14:paraId="5815757D"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91CB1" w14:textId="34666D78"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DE9BCC"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40BD7B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F2B6FC6" w14:textId="77777777" w:rsidTr="00CF3524">
        <w:trPr>
          <w:trHeight w:val="20"/>
        </w:trPr>
        <w:tc>
          <w:tcPr>
            <w:tcW w:w="2863" w:type="dxa"/>
            <w:vMerge/>
          </w:tcPr>
          <w:p w14:paraId="3E254327"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30342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368E1778" w14:textId="2CA0BA1E" w:rsidR="00095BF3" w:rsidRPr="00645CDD" w:rsidRDefault="00FA53B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Решить 10 – 20 примеров из типовых заданий № 6 и № 8 образовательного сайта «Решу ОГЭ» https://oge.sdamgia.ru/ </w:t>
            </w:r>
            <w:r w:rsidR="00A503CE" w:rsidRPr="00645CDD">
              <w:rPr>
                <w:rFonts w:ascii="Times New Roman" w:eastAsia="Calibri" w:hAnsi="Times New Roman" w:cs="Times New Roman"/>
                <w:bCs/>
                <w:color w:val="FF0000"/>
                <w:sz w:val="24"/>
                <w:szCs w:val="24"/>
              </w:rPr>
              <w:t xml:space="preserve">и (или) </w:t>
            </w:r>
            <w:r w:rsidR="00095BF3" w:rsidRPr="00645CDD">
              <w:rPr>
                <w:rFonts w:ascii="Times New Roman" w:eastAsia="Calibri" w:hAnsi="Times New Roman" w:cs="Times New Roman"/>
                <w:bCs/>
                <w:color w:val="FF0000"/>
                <w:sz w:val="24"/>
                <w:szCs w:val="24"/>
              </w:rPr>
              <w:t xml:space="preserve">Подготовка к ВПР. Решение </w:t>
            </w:r>
            <w:r w:rsidR="00095BF3" w:rsidRPr="00645CDD">
              <w:rPr>
                <w:rFonts w:ascii="Times New Roman" w:eastAsia="Calibri" w:hAnsi="Times New Roman" w:cs="Times New Roman"/>
                <w:bCs/>
                <w:color w:val="FF0000"/>
                <w:sz w:val="24"/>
                <w:szCs w:val="24"/>
              </w:rPr>
              <w:lastRenderedPageBreak/>
              <w:t>типовых заданий</w:t>
            </w:r>
            <w:r w:rsidR="00606367" w:rsidRPr="00645CDD">
              <w:rPr>
                <w:rFonts w:ascii="Times New Roman" w:eastAsia="Calibri" w:hAnsi="Times New Roman" w:cs="Times New Roman"/>
                <w:bCs/>
                <w:color w:val="FF0000"/>
                <w:sz w:val="24"/>
                <w:szCs w:val="24"/>
              </w:rPr>
              <w:t xml:space="preserve"> №6-9</w:t>
            </w:r>
            <w:r w:rsidR="00095BF3" w:rsidRPr="00645CDD">
              <w:rPr>
                <w:rFonts w:ascii="Times New Roman" w:eastAsia="Calibri" w:hAnsi="Times New Roman" w:cs="Times New Roman"/>
                <w:bCs/>
                <w:color w:val="FF0000"/>
                <w:sz w:val="24"/>
                <w:szCs w:val="24"/>
              </w:rPr>
              <w:t>.</w:t>
            </w:r>
          </w:p>
        </w:tc>
        <w:tc>
          <w:tcPr>
            <w:tcW w:w="1304" w:type="dxa"/>
            <w:shd w:val="clear" w:color="auto" w:fill="auto"/>
          </w:tcPr>
          <w:p w14:paraId="04272A71" w14:textId="17CCEA00"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1</w:t>
            </w:r>
          </w:p>
        </w:tc>
        <w:tc>
          <w:tcPr>
            <w:tcW w:w="1985" w:type="dxa"/>
            <w:vMerge/>
            <w:shd w:val="clear" w:color="auto" w:fill="auto"/>
          </w:tcPr>
          <w:p w14:paraId="6D93EE57"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09039CD0" w14:textId="77777777" w:rsidTr="00CF3524">
        <w:trPr>
          <w:trHeight w:val="276"/>
        </w:trPr>
        <w:tc>
          <w:tcPr>
            <w:tcW w:w="2863" w:type="dxa"/>
            <w:vMerge w:val="restart"/>
            <w:shd w:val="clear" w:color="auto" w:fill="auto"/>
          </w:tcPr>
          <w:p w14:paraId="206BD5A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 xml:space="preserve">Тема 1.3. </w:t>
            </w:r>
          </w:p>
          <w:p w14:paraId="63EF14AB"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Геометрия на плоскости</w:t>
            </w:r>
          </w:p>
        </w:tc>
        <w:tc>
          <w:tcPr>
            <w:tcW w:w="8335" w:type="dxa"/>
            <w:shd w:val="clear" w:color="auto" w:fill="auto"/>
          </w:tcPr>
          <w:p w14:paraId="65F8D124"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Профессионально-ориентированное содержание</w:t>
            </w:r>
            <w:r w:rsidRPr="00645CD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5F6CBCFF" w14:textId="214A87BF"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3</w:t>
            </w:r>
            <w:r w:rsidR="003D1FFE" w:rsidRPr="00645CDD">
              <w:rPr>
                <w:rFonts w:ascii="Times New Roman" w:eastAsia="Calibri" w:hAnsi="Times New Roman" w:cs="Times New Roman"/>
                <w:b/>
                <w:iCs/>
                <w:sz w:val="24"/>
                <w:szCs w:val="24"/>
              </w:rPr>
              <w:t>/2</w:t>
            </w:r>
          </w:p>
        </w:tc>
        <w:tc>
          <w:tcPr>
            <w:tcW w:w="1985" w:type="dxa"/>
            <w:vMerge/>
            <w:shd w:val="clear" w:color="auto" w:fill="auto"/>
          </w:tcPr>
          <w:p w14:paraId="699B61CB"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0D943ED4" w14:textId="77777777" w:rsidTr="003D1FFE">
        <w:trPr>
          <w:trHeight w:val="742"/>
        </w:trPr>
        <w:tc>
          <w:tcPr>
            <w:tcW w:w="2863" w:type="dxa"/>
            <w:vMerge/>
          </w:tcPr>
          <w:p w14:paraId="6AA398E6"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3B9F7F" w14:textId="4AF6FDDB"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2362B84F" w14:textId="2DB796B6"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2/2</w:t>
            </w:r>
          </w:p>
        </w:tc>
        <w:tc>
          <w:tcPr>
            <w:tcW w:w="1985" w:type="dxa"/>
            <w:vMerge/>
            <w:shd w:val="clear" w:color="auto" w:fill="auto"/>
          </w:tcPr>
          <w:p w14:paraId="1D457B34"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315C4473" w14:textId="77777777" w:rsidTr="00CF3524">
        <w:trPr>
          <w:trHeight w:val="20"/>
        </w:trPr>
        <w:tc>
          <w:tcPr>
            <w:tcW w:w="2863" w:type="dxa"/>
            <w:vMerge/>
          </w:tcPr>
          <w:p w14:paraId="6F989935"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A8302" w14:textId="30EEA65A"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AD7740" w:rsidRPr="00645CDD">
              <w:rPr>
                <w:rFonts w:ascii="Times New Roman" w:eastAsia="Calibri" w:hAnsi="Times New Roman" w:cs="Times New Roman"/>
                <w:bCs/>
                <w:sz w:val="24"/>
                <w:szCs w:val="24"/>
              </w:rPr>
              <w:t xml:space="preserve"> №1</w:t>
            </w:r>
          </w:p>
        </w:tc>
        <w:tc>
          <w:tcPr>
            <w:tcW w:w="1304" w:type="dxa"/>
            <w:vMerge/>
            <w:shd w:val="clear" w:color="auto" w:fill="auto"/>
          </w:tcPr>
          <w:p w14:paraId="7BC0CE32"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EB358A3"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9D4C219" w14:textId="77777777" w:rsidTr="00CF3524">
        <w:trPr>
          <w:trHeight w:val="20"/>
        </w:trPr>
        <w:tc>
          <w:tcPr>
            <w:tcW w:w="2863" w:type="dxa"/>
            <w:vMerge/>
          </w:tcPr>
          <w:p w14:paraId="0B3B02B1"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B7DF38" w14:textId="77777777" w:rsidR="006B7752"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71E2F233" w14:textId="35A8E8AF" w:rsidR="00095BF3" w:rsidRPr="00645CDD" w:rsidRDefault="00A503C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 Оформить модели </w:t>
            </w:r>
            <w:r w:rsidRPr="00645CDD">
              <w:rPr>
                <w:rFonts w:ascii="Times New Roman" w:eastAsia="Calibri" w:hAnsi="Times New Roman" w:cs="Times New Roman"/>
                <w:bCs/>
                <w:color w:val="FF0000"/>
                <w:sz w:val="24"/>
                <w:szCs w:val="24"/>
              </w:rPr>
              <w:t>деталей (плана депо)</w:t>
            </w:r>
            <w:r w:rsidRPr="00645CDD">
              <w:rPr>
                <w:rFonts w:ascii="Times New Roman" w:eastAsia="Calibri" w:hAnsi="Times New Roman" w:cs="Times New Roman"/>
                <w:bCs/>
                <w:sz w:val="24"/>
                <w:szCs w:val="24"/>
              </w:rPr>
              <w:t xml:space="preserve"> в программе Paint (PowerPoint) и (или) </w:t>
            </w:r>
            <w:r w:rsidR="00095BF3" w:rsidRPr="00645CDD">
              <w:rPr>
                <w:rFonts w:ascii="Times New Roman" w:eastAsia="Calibri" w:hAnsi="Times New Roman" w:cs="Times New Roman"/>
                <w:bCs/>
                <w:sz w:val="24"/>
                <w:szCs w:val="24"/>
              </w:rPr>
              <w:t>Подготовка к ВПР. Решение типовых заданий</w:t>
            </w:r>
            <w:r w:rsidR="00606367" w:rsidRPr="00645CDD">
              <w:rPr>
                <w:rFonts w:ascii="Times New Roman" w:eastAsia="Calibri" w:hAnsi="Times New Roman" w:cs="Times New Roman"/>
                <w:bCs/>
                <w:sz w:val="24"/>
                <w:szCs w:val="24"/>
              </w:rPr>
              <w:t xml:space="preserve"> №11,12,15</w:t>
            </w:r>
            <w:r w:rsidR="00095BF3" w:rsidRPr="00645CDD">
              <w:rPr>
                <w:rFonts w:ascii="Times New Roman" w:eastAsia="Calibri" w:hAnsi="Times New Roman" w:cs="Times New Roman"/>
                <w:bCs/>
                <w:sz w:val="24"/>
                <w:szCs w:val="24"/>
              </w:rPr>
              <w:t>.</w:t>
            </w:r>
          </w:p>
        </w:tc>
        <w:tc>
          <w:tcPr>
            <w:tcW w:w="1304" w:type="dxa"/>
            <w:shd w:val="clear" w:color="auto" w:fill="auto"/>
          </w:tcPr>
          <w:p w14:paraId="2A728DAF" w14:textId="61808925"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645CDD">
              <w:rPr>
                <w:rFonts w:ascii="Times New Roman" w:eastAsia="Calibri" w:hAnsi="Times New Roman" w:cs="Times New Roman"/>
                <w:bCs/>
                <w:iCs/>
                <w:sz w:val="24"/>
                <w:szCs w:val="24"/>
              </w:rPr>
              <w:t>1</w:t>
            </w:r>
          </w:p>
        </w:tc>
        <w:tc>
          <w:tcPr>
            <w:tcW w:w="1985" w:type="dxa"/>
            <w:vMerge/>
            <w:shd w:val="clear" w:color="auto" w:fill="auto"/>
          </w:tcPr>
          <w:p w14:paraId="07B22F7F"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6E3044ED" w14:textId="77777777" w:rsidTr="00CF3524">
        <w:trPr>
          <w:trHeight w:val="20"/>
        </w:trPr>
        <w:tc>
          <w:tcPr>
            <w:tcW w:w="2863" w:type="dxa"/>
            <w:vMerge w:val="restart"/>
            <w:shd w:val="clear" w:color="auto" w:fill="auto"/>
          </w:tcPr>
          <w:p w14:paraId="5227244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1.4 </w:t>
            </w:r>
          </w:p>
          <w:p w14:paraId="42A89B67"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Процентные вычисления</w:t>
            </w:r>
          </w:p>
        </w:tc>
        <w:tc>
          <w:tcPr>
            <w:tcW w:w="8335" w:type="dxa"/>
            <w:shd w:val="clear" w:color="auto" w:fill="auto"/>
          </w:tcPr>
          <w:p w14:paraId="595E9AC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2826BCA" w14:textId="7D88D915"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645CDD">
              <w:rPr>
                <w:rFonts w:ascii="Times New Roman" w:eastAsia="Calibri" w:hAnsi="Times New Roman" w:cs="Times New Roman"/>
                <w:b/>
                <w:sz w:val="24"/>
                <w:szCs w:val="24"/>
              </w:rPr>
              <w:t>5</w:t>
            </w:r>
            <w:r w:rsidR="003D1FFE" w:rsidRPr="00645CDD">
              <w:rPr>
                <w:rFonts w:ascii="Times New Roman" w:eastAsia="Calibri" w:hAnsi="Times New Roman" w:cs="Times New Roman"/>
                <w:b/>
                <w:sz w:val="24"/>
                <w:szCs w:val="24"/>
              </w:rPr>
              <w:t>/-</w:t>
            </w:r>
          </w:p>
        </w:tc>
        <w:tc>
          <w:tcPr>
            <w:tcW w:w="1985" w:type="dxa"/>
            <w:vMerge/>
            <w:shd w:val="clear" w:color="auto" w:fill="auto"/>
          </w:tcPr>
          <w:p w14:paraId="606DC52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12731CCE" w14:textId="77777777" w:rsidTr="003D1FFE">
        <w:trPr>
          <w:trHeight w:val="20"/>
        </w:trPr>
        <w:tc>
          <w:tcPr>
            <w:tcW w:w="2863" w:type="dxa"/>
            <w:vMerge/>
          </w:tcPr>
          <w:p w14:paraId="4CD122F2"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678A8"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5ABF773B" w14:textId="5E4495DC"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645CDD">
              <w:rPr>
                <w:rFonts w:ascii="Times New Roman" w:eastAsia="Calibri" w:hAnsi="Times New Roman" w:cs="Times New Roman"/>
                <w:bCs/>
                <w:sz w:val="24"/>
                <w:szCs w:val="24"/>
              </w:rPr>
              <w:t>4</w:t>
            </w:r>
          </w:p>
        </w:tc>
        <w:tc>
          <w:tcPr>
            <w:tcW w:w="1985" w:type="dxa"/>
            <w:vMerge/>
            <w:shd w:val="clear" w:color="auto" w:fill="auto"/>
          </w:tcPr>
          <w:p w14:paraId="7E4E0718"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39474077" w14:textId="77777777" w:rsidTr="00CF3524">
        <w:trPr>
          <w:trHeight w:val="20"/>
        </w:trPr>
        <w:tc>
          <w:tcPr>
            <w:tcW w:w="2863" w:type="dxa"/>
            <w:vMerge/>
          </w:tcPr>
          <w:p w14:paraId="034D94DA"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4109D" w14:textId="46EFD12D"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AD7740" w:rsidRPr="00645CDD">
              <w:rPr>
                <w:rFonts w:ascii="Times New Roman" w:eastAsia="Calibri" w:hAnsi="Times New Roman" w:cs="Times New Roman"/>
                <w:bCs/>
                <w:sz w:val="24"/>
                <w:szCs w:val="24"/>
              </w:rPr>
              <w:t xml:space="preserve"> № 2</w:t>
            </w:r>
            <w:r w:rsidR="00DD7582" w:rsidRPr="00645CDD">
              <w:rPr>
                <w:rFonts w:ascii="Times New Roman" w:eastAsia="Calibri" w:hAnsi="Times New Roman" w:cs="Times New Roman"/>
                <w:bCs/>
                <w:sz w:val="24"/>
                <w:szCs w:val="24"/>
              </w:rPr>
              <w:t>-3</w:t>
            </w:r>
          </w:p>
        </w:tc>
        <w:tc>
          <w:tcPr>
            <w:tcW w:w="1304" w:type="dxa"/>
            <w:vMerge/>
            <w:shd w:val="clear" w:color="auto" w:fill="auto"/>
          </w:tcPr>
          <w:p w14:paraId="7E0E3153"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872947"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1329FB9F" w14:textId="77777777" w:rsidTr="00CF3524">
        <w:trPr>
          <w:trHeight w:val="20"/>
        </w:trPr>
        <w:tc>
          <w:tcPr>
            <w:tcW w:w="2863" w:type="dxa"/>
            <w:vMerge/>
          </w:tcPr>
          <w:p w14:paraId="6524D2B1"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CCF0EC" w14:textId="77777777" w:rsidR="006B7752"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18AF8BF3" w14:textId="062024B5" w:rsidR="00095BF3" w:rsidRPr="00645CDD" w:rsidRDefault="00AD261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w:t>
            </w:r>
            <w:r w:rsidR="00570147" w:rsidRPr="00645CDD">
              <w:rPr>
                <w:rFonts w:ascii="Times New Roman" w:eastAsia="Calibri" w:hAnsi="Times New Roman" w:cs="Times New Roman"/>
                <w:bCs/>
                <w:sz w:val="24"/>
                <w:szCs w:val="24"/>
              </w:rPr>
              <w:t>ите</w:t>
            </w:r>
            <w:r w:rsidRPr="00645CDD">
              <w:rPr>
                <w:rFonts w:ascii="Times New Roman" w:eastAsia="Calibri" w:hAnsi="Times New Roman" w:cs="Times New Roman"/>
                <w:bCs/>
                <w:sz w:val="24"/>
                <w:szCs w:val="24"/>
              </w:rPr>
              <w:t xml:space="preserve"> производственны</w:t>
            </w:r>
            <w:r w:rsidR="00570147" w:rsidRPr="00645CDD">
              <w:rPr>
                <w:rFonts w:ascii="Times New Roman" w:eastAsia="Calibri" w:hAnsi="Times New Roman" w:cs="Times New Roman"/>
                <w:bCs/>
                <w:sz w:val="24"/>
                <w:szCs w:val="24"/>
              </w:rPr>
              <w:t>е</w:t>
            </w:r>
            <w:r w:rsidRPr="00645CDD">
              <w:rPr>
                <w:rFonts w:ascii="Times New Roman" w:eastAsia="Calibri" w:hAnsi="Times New Roman" w:cs="Times New Roman"/>
                <w:bCs/>
                <w:sz w:val="24"/>
                <w:szCs w:val="24"/>
              </w:rPr>
              <w:t xml:space="preserve"> задач</w:t>
            </w:r>
            <w:r w:rsidR="00570147" w:rsidRPr="00645CDD">
              <w:rPr>
                <w:rFonts w:ascii="Times New Roman" w:eastAsia="Calibri" w:hAnsi="Times New Roman" w:cs="Times New Roman"/>
                <w:bCs/>
                <w:sz w:val="24"/>
                <w:szCs w:val="24"/>
              </w:rPr>
              <w:t>и</w:t>
            </w:r>
            <w:r w:rsidRPr="00645CDD">
              <w:rPr>
                <w:rFonts w:ascii="Times New Roman" w:eastAsia="Calibri" w:hAnsi="Times New Roman" w:cs="Times New Roman"/>
                <w:bCs/>
                <w:sz w:val="24"/>
                <w:szCs w:val="24"/>
              </w:rPr>
              <w:t xml:space="preserve"> на проценты </w:t>
            </w:r>
            <w:r w:rsidR="00570147" w:rsidRPr="00645CDD">
              <w:rPr>
                <w:rFonts w:ascii="Times New Roman" w:eastAsia="Calibri" w:hAnsi="Times New Roman" w:cs="Times New Roman"/>
                <w:bCs/>
                <w:sz w:val="24"/>
                <w:szCs w:val="24"/>
              </w:rPr>
              <w:t>(</w:t>
            </w:r>
            <w:r w:rsidR="006F5FC8" w:rsidRPr="00645CDD">
              <w:rPr>
                <w:rFonts w:ascii="Times New Roman" w:eastAsia="Calibri" w:hAnsi="Times New Roman" w:cs="Times New Roman"/>
                <w:bCs/>
                <w:color w:val="FF0000"/>
                <w:sz w:val="24"/>
                <w:szCs w:val="24"/>
              </w:rPr>
              <w:t xml:space="preserve">пример задачи: </w:t>
            </w:r>
            <w:r w:rsidR="006B09F7" w:rsidRPr="00645CDD">
              <w:rPr>
                <w:rFonts w:ascii="Times New Roman" w:eastAsia="Calibri" w:hAnsi="Times New Roman" w:cs="Times New Roman"/>
                <w:bCs/>
                <w:color w:val="FF0000"/>
                <w:sz w:val="24"/>
                <w:szCs w:val="24"/>
              </w:rPr>
              <w:t>за</w:t>
            </w:r>
            <w:r w:rsidR="00570147" w:rsidRPr="00645CDD">
              <w:rPr>
                <w:rFonts w:ascii="Times New Roman" w:eastAsia="Calibri" w:hAnsi="Times New Roman" w:cs="Times New Roman"/>
                <w:bCs/>
                <w:color w:val="FF0000"/>
                <w:sz w:val="24"/>
                <w:szCs w:val="24"/>
              </w:rPr>
              <w:t xml:space="preserve"> первый год предприятие увеличило выпуск продукции на 8%, в следующем году выпуск увеличился на 25%. На сколько процентов вырос выпуск продукции по сравнению с первоначальной?) </w:t>
            </w:r>
            <w:r w:rsidRPr="00645CDD">
              <w:rPr>
                <w:rFonts w:ascii="Times New Roman" w:eastAsia="Calibri" w:hAnsi="Times New Roman" w:cs="Times New Roman"/>
                <w:bCs/>
                <w:color w:val="FF0000"/>
                <w:sz w:val="24"/>
                <w:szCs w:val="24"/>
              </w:rPr>
              <w:t xml:space="preserve">и (или) </w:t>
            </w:r>
            <w:r w:rsidR="00095BF3" w:rsidRPr="00645CDD">
              <w:rPr>
                <w:rFonts w:ascii="Times New Roman" w:eastAsia="Calibri" w:hAnsi="Times New Roman" w:cs="Times New Roman"/>
                <w:bCs/>
                <w:color w:val="FF0000"/>
                <w:sz w:val="24"/>
                <w:szCs w:val="24"/>
              </w:rPr>
              <w:t>Подготовка к ВПР. Решение типовых заданий</w:t>
            </w:r>
            <w:r w:rsidR="00606367" w:rsidRPr="00645CDD">
              <w:rPr>
                <w:rFonts w:ascii="Times New Roman" w:eastAsia="Calibri" w:hAnsi="Times New Roman" w:cs="Times New Roman"/>
                <w:bCs/>
                <w:color w:val="FF0000"/>
                <w:sz w:val="24"/>
                <w:szCs w:val="24"/>
              </w:rPr>
              <w:t xml:space="preserve"> №13 (задача на проценты)</w:t>
            </w:r>
            <w:r w:rsidR="00095BF3" w:rsidRPr="00645CDD">
              <w:rPr>
                <w:rFonts w:ascii="Times New Roman" w:eastAsia="Calibri" w:hAnsi="Times New Roman" w:cs="Times New Roman"/>
                <w:bCs/>
                <w:color w:val="FF0000"/>
                <w:sz w:val="24"/>
                <w:szCs w:val="24"/>
              </w:rPr>
              <w:t>.</w:t>
            </w:r>
          </w:p>
        </w:tc>
        <w:tc>
          <w:tcPr>
            <w:tcW w:w="1304" w:type="dxa"/>
            <w:shd w:val="clear" w:color="auto" w:fill="auto"/>
          </w:tcPr>
          <w:p w14:paraId="2198AA51" w14:textId="56C652F7"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78CAB26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80C1107" w14:textId="77777777" w:rsidTr="00CF3524">
        <w:trPr>
          <w:trHeight w:val="20"/>
        </w:trPr>
        <w:tc>
          <w:tcPr>
            <w:tcW w:w="2863" w:type="dxa"/>
            <w:vMerge w:val="restart"/>
            <w:shd w:val="clear" w:color="auto" w:fill="auto"/>
          </w:tcPr>
          <w:p w14:paraId="4CA6C838"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1.5 </w:t>
            </w:r>
          </w:p>
          <w:p w14:paraId="355BF4CB"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3CAF188"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C3105" w14:textId="55BC68B6"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CE75E8" w:rsidRPr="00645CDD">
              <w:rPr>
                <w:rFonts w:ascii="Times New Roman" w:eastAsia="Calibri" w:hAnsi="Times New Roman" w:cs="Times New Roman"/>
                <w:b/>
                <w:sz w:val="24"/>
                <w:szCs w:val="24"/>
              </w:rPr>
              <w:t>/-</w:t>
            </w:r>
          </w:p>
        </w:tc>
        <w:tc>
          <w:tcPr>
            <w:tcW w:w="1985" w:type="dxa"/>
            <w:vMerge/>
            <w:shd w:val="clear" w:color="auto" w:fill="auto"/>
          </w:tcPr>
          <w:p w14:paraId="49518946"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54F98EC" w14:textId="77777777" w:rsidTr="00CE75E8">
        <w:trPr>
          <w:trHeight w:val="20"/>
        </w:trPr>
        <w:tc>
          <w:tcPr>
            <w:tcW w:w="2863" w:type="dxa"/>
            <w:vMerge/>
          </w:tcPr>
          <w:p w14:paraId="61F6282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EA47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1EA7B289" w14:textId="7EACF740"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2278F4A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3F3C05BA" w14:textId="77777777" w:rsidTr="00CF3524">
        <w:trPr>
          <w:trHeight w:val="20"/>
        </w:trPr>
        <w:tc>
          <w:tcPr>
            <w:tcW w:w="2863" w:type="dxa"/>
            <w:vMerge/>
          </w:tcPr>
          <w:p w14:paraId="6F83463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2AC28B" w14:textId="07A25C64"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DD7582" w:rsidRPr="00645CDD">
              <w:rPr>
                <w:rFonts w:ascii="Times New Roman" w:eastAsia="Calibri" w:hAnsi="Times New Roman" w:cs="Times New Roman"/>
                <w:bCs/>
                <w:sz w:val="24"/>
                <w:szCs w:val="24"/>
              </w:rPr>
              <w:t xml:space="preserve"> № 4</w:t>
            </w:r>
          </w:p>
        </w:tc>
        <w:tc>
          <w:tcPr>
            <w:tcW w:w="1304" w:type="dxa"/>
            <w:vMerge/>
            <w:shd w:val="clear" w:color="auto" w:fill="auto"/>
          </w:tcPr>
          <w:p w14:paraId="7576187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94D855"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C523B38" w14:textId="77777777" w:rsidTr="00CF3524">
        <w:trPr>
          <w:trHeight w:val="20"/>
        </w:trPr>
        <w:tc>
          <w:tcPr>
            <w:tcW w:w="2863" w:type="dxa"/>
            <w:vMerge/>
          </w:tcPr>
          <w:p w14:paraId="29AA43D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EBA965"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03F8779B" w14:textId="37A403B0" w:rsidR="00095BF3" w:rsidRPr="00645CDD" w:rsidRDefault="00A93B3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Решить 10 – 20 примеров  из типовых заданий № 9 и № 13 образовательного сайта «Решу ОГЭ» https://oge.sdamgia.ru/ </w:t>
            </w:r>
            <w:r w:rsidRPr="00645CDD">
              <w:rPr>
                <w:rFonts w:ascii="Times New Roman" w:eastAsia="Calibri" w:hAnsi="Times New Roman" w:cs="Times New Roman"/>
                <w:bCs/>
                <w:color w:val="FF0000"/>
                <w:sz w:val="24"/>
                <w:szCs w:val="24"/>
              </w:rPr>
              <w:t xml:space="preserve">и (или) </w:t>
            </w:r>
            <w:r w:rsidR="00095BF3" w:rsidRPr="00645CDD">
              <w:rPr>
                <w:rFonts w:ascii="Times New Roman" w:eastAsia="Calibri" w:hAnsi="Times New Roman" w:cs="Times New Roman"/>
                <w:bCs/>
                <w:color w:val="FF0000"/>
                <w:sz w:val="24"/>
                <w:szCs w:val="24"/>
              </w:rPr>
              <w:t>Подготовка к ВПР. Решение типовых заданий</w:t>
            </w:r>
            <w:r w:rsidR="00606367" w:rsidRPr="00645CDD">
              <w:rPr>
                <w:rFonts w:ascii="Times New Roman" w:eastAsia="Calibri" w:hAnsi="Times New Roman" w:cs="Times New Roman"/>
                <w:bCs/>
                <w:color w:val="FF0000"/>
                <w:sz w:val="24"/>
                <w:szCs w:val="24"/>
              </w:rPr>
              <w:t xml:space="preserve"> №13 (задачи решаемые с помощью составления уравнений)</w:t>
            </w:r>
            <w:r w:rsidR="00095BF3" w:rsidRPr="00645CDD">
              <w:rPr>
                <w:rFonts w:ascii="Times New Roman" w:eastAsia="Calibri" w:hAnsi="Times New Roman" w:cs="Times New Roman"/>
                <w:bCs/>
                <w:color w:val="FF0000"/>
                <w:sz w:val="24"/>
                <w:szCs w:val="24"/>
              </w:rPr>
              <w:t>.</w:t>
            </w:r>
          </w:p>
        </w:tc>
        <w:tc>
          <w:tcPr>
            <w:tcW w:w="1304" w:type="dxa"/>
            <w:shd w:val="clear" w:color="auto" w:fill="auto"/>
          </w:tcPr>
          <w:p w14:paraId="6E111E24" w14:textId="1D1AA00B"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21BE4B0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64D32B7F" w14:textId="77777777" w:rsidTr="00CF3524">
        <w:trPr>
          <w:trHeight w:val="20"/>
        </w:trPr>
        <w:tc>
          <w:tcPr>
            <w:tcW w:w="2863" w:type="dxa"/>
            <w:vMerge w:val="restart"/>
          </w:tcPr>
          <w:p w14:paraId="19B692B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1.6</w:t>
            </w:r>
          </w:p>
          <w:p w14:paraId="0C280367"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7617365E"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9B6B7E" w14:textId="733EE3B1"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7</w:t>
            </w:r>
            <w:r w:rsidR="00CE75E8" w:rsidRPr="00645CDD">
              <w:rPr>
                <w:rFonts w:ascii="Times New Roman" w:eastAsia="Calibri" w:hAnsi="Times New Roman" w:cs="Times New Roman"/>
                <w:b/>
                <w:sz w:val="24"/>
                <w:szCs w:val="24"/>
              </w:rPr>
              <w:t>/-</w:t>
            </w:r>
          </w:p>
        </w:tc>
        <w:tc>
          <w:tcPr>
            <w:tcW w:w="1985" w:type="dxa"/>
            <w:vMerge/>
            <w:shd w:val="clear" w:color="auto" w:fill="auto"/>
          </w:tcPr>
          <w:p w14:paraId="3F77751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C15A446" w14:textId="77777777" w:rsidTr="00CE75E8">
        <w:trPr>
          <w:trHeight w:val="20"/>
        </w:trPr>
        <w:tc>
          <w:tcPr>
            <w:tcW w:w="2863" w:type="dxa"/>
            <w:vMerge/>
          </w:tcPr>
          <w:p w14:paraId="14389FED"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5BF314" w14:textId="7BF171F5"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Понятия: матрица 2х2 и 3х3, определитель матрицы. </w:t>
            </w:r>
            <w:r w:rsidR="004B3788" w:rsidRPr="00645CDD">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14:paraId="71893801" w14:textId="3A75B7CC" w:rsidR="00CE75E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3836743A"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645CDD" w14:paraId="2C51F153" w14:textId="77777777" w:rsidTr="00CF3524">
        <w:trPr>
          <w:trHeight w:val="20"/>
        </w:trPr>
        <w:tc>
          <w:tcPr>
            <w:tcW w:w="2863" w:type="dxa"/>
            <w:vMerge/>
          </w:tcPr>
          <w:p w14:paraId="1E95A78A" w14:textId="77777777"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490929" w14:textId="1BE2820B"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02F1544C" w14:textId="5118D4F7"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F3B9862" w14:textId="77777777"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71BE5C3C" w14:textId="77777777" w:rsidTr="00CF3524">
        <w:trPr>
          <w:trHeight w:val="20"/>
        </w:trPr>
        <w:tc>
          <w:tcPr>
            <w:tcW w:w="2863" w:type="dxa"/>
            <w:vMerge/>
          </w:tcPr>
          <w:p w14:paraId="78574FE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11960" w14:textId="308E6DB1" w:rsidR="00CE75E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Системы неравенств </w:t>
            </w:r>
            <w:r w:rsidR="00CE75E8" w:rsidRPr="00645CDD">
              <w:rPr>
                <w:rFonts w:ascii="Times New Roman" w:eastAsia="Calibri" w:hAnsi="Times New Roman" w:cs="Times New Roman"/>
                <w:bCs/>
                <w:sz w:val="24"/>
                <w:szCs w:val="24"/>
              </w:rPr>
              <w:t>Комбинированное занятие</w:t>
            </w:r>
          </w:p>
        </w:tc>
        <w:tc>
          <w:tcPr>
            <w:tcW w:w="1304" w:type="dxa"/>
            <w:shd w:val="clear" w:color="auto" w:fill="auto"/>
          </w:tcPr>
          <w:p w14:paraId="6757443A" w14:textId="40AEE8FD" w:rsidR="00CE75E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9E1426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2C86E200" w14:textId="77777777" w:rsidTr="00CF3524">
        <w:trPr>
          <w:trHeight w:val="20"/>
        </w:trPr>
        <w:tc>
          <w:tcPr>
            <w:tcW w:w="2863" w:type="dxa"/>
            <w:vMerge/>
          </w:tcPr>
          <w:p w14:paraId="054BC4A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7D3BA9"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46C52A57" w14:textId="5A42919D" w:rsidR="007424FC"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контрольной работе №1. Решение подготовительного варианта контрольной работы</w:t>
            </w:r>
          </w:p>
        </w:tc>
        <w:tc>
          <w:tcPr>
            <w:tcW w:w="1304" w:type="dxa"/>
            <w:shd w:val="clear" w:color="auto" w:fill="auto"/>
          </w:tcPr>
          <w:p w14:paraId="14F6315C" w14:textId="721FEDCD"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43D0638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3458FBF1" w14:textId="77777777" w:rsidTr="00CF3524">
        <w:trPr>
          <w:trHeight w:val="20"/>
        </w:trPr>
        <w:tc>
          <w:tcPr>
            <w:tcW w:w="2863" w:type="dxa"/>
            <w:vMerge w:val="restart"/>
            <w:shd w:val="clear" w:color="auto" w:fill="auto"/>
          </w:tcPr>
          <w:p w14:paraId="4D98D71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1.7 </w:t>
            </w:r>
          </w:p>
          <w:p w14:paraId="7B7F826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Входной контроль</w:t>
            </w:r>
          </w:p>
        </w:tc>
        <w:tc>
          <w:tcPr>
            <w:tcW w:w="8335" w:type="dxa"/>
            <w:shd w:val="clear" w:color="auto" w:fill="auto"/>
          </w:tcPr>
          <w:p w14:paraId="65BBE5AA"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2F0BA4DE" w14:textId="1E1D669D"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CE75E8" w:rsidRPr="00645CDD">
              <w:rPr>
                <w:rFonts w:ascii="Times New Roman" w:eastAsia="Calibri" w:hAnsi="Times New Roman" w:cs="Times New Roman"/>
                <w:b/>
                <w:sz w:val="24"/>
                <w:szCs w:val="24"/>
              </w:rPr>
              <w:t>/-</w:t>
            </w:r>
          </w:p>
        </w:tc>
        <w:tc>
          <w:tcPr>
            <w:tcW w:w="1985" w:type="dxa"/>
            <w:vMerge/>
            <w:shd w:val="clear" w:color="auto" w:fill="auto"/>
          </w:tcPr>
          <w:p w14:paraId="6CC09D2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3321F1CD" w14:textId="77777777" w:rsidTr="00CE75E8">
        <w:trPr>
          <w:trHeight w:val="20"/>
        </w:trPr>
        <w:tc>
          <w:tcPr>
            <w:tcW w:w="2863" w:type="dxa"/>
            <w:vMerge/>
          </w:tcPr>
          <w:p w14:paraId="54C6174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76F620"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44CCF77A" w14:textId="22DC1B0F"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63ED299"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C9255E8" w14:textId="77777777" w:rsidTr="00CF3524">
        <w:trPr>
          <w:trHeight w:val="20"/>
        </w:trPr>
        <w:tc>
          <w:tcPr>
            <w:tcW w:w="2863" w:type="dxa"/>
            <w:vMerge/>
          </w:tcPr>
          <w:p w14:paraId="2CCF8E2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8C6234" w14:textId="316D6BE4"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Контрольная работа №1</w:t>
            </w:r>
          </w:p>
        </w:tc>
        <w:tc>
          <w:tcPr>
            <w:tcW w:w="1304" w:type="dxa"/>
            <w:vMerge/>
            <w:shd w:val="clear" w:color="auto" w:fill="auto"/>
          </w:tcPr>
          <w:p w14:paraId="71A0330A"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D2F1C8"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238CDB4A" w14:textId="77777777" w:rsidTr="00CF3524">
        <w:trPr>
          <w:trHeight w:val="20"/>
        </w:trPr>
        <w:tc>
          <w:tcPr>
            <w:tcW w:w="2863" w:type="dxa"/>
            <w:vMerge/>
          </w:tcPr>
          <w:p w14:paraId="3846247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98951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75F268CF" w14:textId="05B9E5E0" w:rsidR="007424FC" w:rsidRPr="00645CDD" w:rsidRDefault="00095BF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ВПР. Решение демонстрационного варианта.</w:t>
            </w:r>
          </w:p>
        </w:tc>
        <w:tc>
          <w:tcPr>
            <w:tcW w:w="1304" w:type="dxa"/>
            <w:shd w:val="clear" w:color="auto" w:fill="auto"/>
          </w:tcPr>
          <w:p w14:paraId="6FABBD24" w14:textId="73469AED"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2A83F64E"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6DF67A46" w14:textId="77777777" w:rsidTr="00FB2935">
        <w:trPr>
          <w:trHeight w:val="20"/>
        </w:trPr>
        <w:tc>
          <w:tcPr>
            <w:tcW w:w="11198" w:type="dxa"/>
            <w:gridSpan w:val="2"/>
            <w:shd w:val="clear" w:color="auto" w:fill="auto"/>
          </w:tcPr>
          <w:p w14:paraId="4A23EC03" w14:textId="0995CFAC"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5F2209AD" w14:textId="12C0305B" w:rsidR="007C51A3" w:rsidRPr="00645CDD" w:rsidRDefault="00F17786"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30</w:t>
            </w:r>
            <w:r w:rsidR="007C51A3" w:rsidRPr="00645CDD">
              <w:rPr>
                <w:rFonts w:ascii="Times New Roman" w:eastAsia="Calibri" w:hAnsi="Times New Roman" w:cs="Times New Roman"/>
                <w:b/>
                <w:bCs/>
                <w:sz w:val="24"/>
                <w:szCs w:val="24"/>
              </w:rPr>
              <w:t>/</w:t>
            </w:r>
            <w:r w:rsidR="00243CCD" w:rsidRPr="00645CDD">
              <w:rPr>
                <w:rFonts w:ascii="Times New Roman" w:eastAsia="Calibri" w:hAnsi="Times New Roman" w:cs="Times New Roman"/>
                <w:b/>
                <w:bCs/>
                <w:sz w:val="24"/>
                <w:szCs w:val="24"/>
              </w:rPr>
              <w:t>4</w:t>
            </w:r>
          </w:p>
        </w:tc>
        <w:tc>
          <w:tcPr>
            <w:tcW w:w="1985" w:type="dxa"/>
            <w:vMerge w:val="restart"/>
            <w:shd w:val="clear" w:color="auto" w:fill="auto"/>
            <w:vAlign w:val="center"/>
          </w:tcPr>
          <w:p w14:paraId="37DA22D7"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ОК-01, ОК-03, ОК-04, ОК-07</w:t>
            </w:r>
          </w:p>
          <w:p w14:paraId="467768A6"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645CDD">
              <w:rPr>
                <w:rFonts w:ascii="Times New Roman" w:eastAsia="Calibri" w:hAnsi="Times New Roman" w:cs="Times New Roman"/>
                <w:b/>
                <w:bCs/>
                <w:i/>
                <w:sz w:val="24"/>
                <w:szCs w:val="24"/>
              </w:rPr>
              <w:t>ПК…</w:t>
            </w:r>
          </w:p>
        </w:tc>
      </w:tr>
      <w:tr w:rsidR="00CE75E8" w:rsidRPr="00645CDD" w14:paraId="4AB95513" w14:textId="77777777" w:rsidTr="00CF3524">
        <w:trPr>
          <w:trHeight w:val="20"/>
        </w:trPr>
        <w:tc>
          <w:tcPr>
            <w:tcW w:w="2863" w:type="dxa"/>
            <w:vMerge w:val="restart"/>
            <w:shd w:val="clear" w:color="auto" w:fill="auto"/>
          </w:tcPr>
          <w:p w14:paraId="23BDC4B2"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2.1. </w:t>
            </w:r>
          </w:p>
          <w:p w14:paraId="422F9E7B"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37DFA8E7"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FAD502" w14:textId="6EDA876A" w:rsidR="00CE75E8"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7C51A3" w:rsidRPr="00645CDD">
              <w:rPr>
                <w:rFonts w:ascii="Times New Roman" w:eastAsia="Calibri" w:hAnsi="Times New Roman" w:cs="Times New Roman"/>
                <w:b/>
                <w:sz w:val="24"/>
                <w:szCs w:val="24"/>
              </w:rPr>
              <w:t>/-</w:t>
            </w:r>
          </w:p>
        </w:tc>
        <w:tc>
          <w:tcPr>
            <w:tcW w:w="1985" w:type="dxa"/>
            <w:vMerge/>
            <w:shd w:val="clear" w:color="auto" w:fill="auto"/>
          </w:tcPr>
          <w:p w14:paraId="6FCA9B6B"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0E30D5B6" w14:textId="77777777" w:rsidTr="007C51A3">
        <w:trPr>
          <w:trHeight w:val="20"/>
        </w:trPr>
        <w:tc>
          <w:tcPr>
            <w:tcW w:w="2863" w:type="dxa"/>
            <w:vMerge/>
          </w:tcPr>
          <w:p w14:paraId="4301A7D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00F0A"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7E9DADBF" w14:textId="45922D35"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21F84A8"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39546583" w14:textId="77777777" w:rsidTr="00CF3524">
        <w:trPr>
          <w:trHeight w:val="20"/>
        </w:trPr>
        <w:tc>
          <w:tcPr>
            <w:tcW w:w="2863" w:type="dxa"/>
            <w:vMerge/>
          </w:tcPr>
          <w:p w14:paraId="0C6058A6"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359153" w14:textId="6448FECB"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14FFC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A490D0"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4D56D066" w14:textId="77777777" w:rsidTr="00CF3524">
        <w:trPr>
          <w:trHeight w:val="20"/>
        </w:trPr>
        <w:tc>
          <w:tcPr>
            <w:tcW w:w="2863" w:type="dxa"/>
            <w:vMerge/>
          </w:tcPr>
          <w:p w14:paraId="02834ED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B3AE77" w14:textId="77777777" w:rsidR="00AE5A80"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w:t>
            </w:r>
            <w:r w:rsidR="00AE5A80" w:rsidRPr="00645CDD">
              <w:rPr>
                <w:rFonts w:ascii="Times New Roman" w:eastAsia="Calibri" w:hAnsi="Times New Roman" w:cs="Times New Roman"/>
                <w:b/>
                <w:sz w:val="24"/>
                <w:szCs w:val="24"/>
              </w:rPr>
              <w:t>ся</w:t>
            </w:r>
          </w:p>
          <w:p w14:paraId="02741634" w14:textId="2550B3E5" w:rsidR="00E32518" w:rsidRPr="00645CDD" w:rsidRDefault="008938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Решите задачу: Основание AD трапеции ABCD лежит в плоскости α. Через точки В и С проведены параллельные прямые, пересекающие плоскость α в точках E и F соответственно. 1) Докажите, что BCFE – параллелограмм. 2) Каково взаимное положение прямых EF и АВ? Чему равен угол между ними, если угол АВС равен 1500?</w:t>
            </w:r>
          </w:p>
        </w:tc>
        <w:tc>
          <w:tcPr>
            <w:tcW w:w="1304" w:type="dxa"/>
            <w:shd w:val="clear" w:color="auto" w:fill="auto"/>
          </w:tcPr>
          <w:p w14:paraId="3A846DAF" w14:textId="5BCD31B0" w:rsidR="00CE75E8"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0570A42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4C211200" w14:textId="77777777" w:rsidTr="00CF3524">
        <w:trPr>
          <w:trHeight w:val="20"/>
        </w:trPr>
        <w:tc>
          <w:tcPr>
            <w:tcW w:w="2863" w:type="dxa"/>
            <w:vMerge w:val="restart"/>
            <w:shd w:val="clear" w:color="auto" w:fill="auto"/>
          </w:tcPr>
          <w:p w14:paraId="1685BD89"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2.2. </w:t>
            </w:r>
          </w:p>
          <w:p w14:paraId="23C4FA80"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56CAD02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4E7046" w14:textId="272F2F3D" w:rsidR="00CE75E8"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9</w:t>
            </w:r>
            <w:r w:rsidR="00243CCD" w:rsidRPr="00645CDD">
              <w:rPr>
                <w:rFonts w:ascii="Times New Roman" w:eastAsia="Calibri" w:hAnsi="Times New Roman" w:cs="Times New Roman"/>
                <w:b/>
                <w:sz w:val="24"/>
                <w:szCs w:val="24"/>
              </w:rPr>
              <w:t>/-</w:t>
            </w:r>
          </w:p>
        </w:tc>
        <w:tc>
          <w:tcPr>
            <w:tcW w:w="1985" w:type="dxa"/>
            <w:vMerge/>
            <w:shd w:val="clear" w:color="auto" w:fill="auto"/>
          </w:tcPr>
          <w:p w14:paraId="5735F5B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7964CCA5" w14:textId="77777777" w:rsidTr="00CF3524">
        <w:trPr>
          <w:trHeight w:val="20"/>
        </w:trPr>
        <w:tc>
          <w:tcPr>
            <w:tcW w:w="2863" w:type="dxa"/>
            <w:vMerge/>
          </w:tcPr>
          <w:p w14:paraId="083E1FFA"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D66DA" w14:textId="56A7AE14"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643F9967" w14:textId="7F4567B0" w:rsidR="007C51A3"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6ECE6F2"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3F828D87" w14:textId="77777777" w:rsidTr="00CF3524">
        <w:trPr>
          <w:trHeight w:val="20"/>
        </w:trPr>
        <w:tc>
          <w:tcPr>
            <w:tcW w:w="2863" w:type="dxa"/>
            <w:vMerge/>
          </w:tcPr>
          <w:p w14:paraId="30EF19B5"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A060D" w14:textId="38755AB5"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7E86FDA1" w14:textId="24A7C406" w:rsidR="007C51A3"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BBD12AF"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14332BC5" w14:textId="77777777" w:rsidTr="00CF3524">
        <w:trPr>
          <w:trHeight w:val="20"/>
        </w:trPr>
        <w:tc>
          <w:tcPr>
            <w:tcW w:w="2863" w:type="dxa"/>
            <w:vMerge/>
          </w:tcPr>
          <w:p w14:paraId="660791F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7700DA" w14:textId="0223FB33"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2F68826A" w14:textId="5317E209" w:rsidR="007C51A3"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575FE077"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60EA7B1B" w14:textId="77777777" w:rsidTr="00CF3524">
        <w:trPr>
          <w:trHeight w:val="20"/>
        </w:trPr>
        <w:tc>
          <w:tcPr>
            <w:tcW w:w="2863" w:type="dxa"/>
            <w:vMerge/>
          </w:tcPr>
          <w:p w14:paraId="2F0F6AF4"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48436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7D86D254" w14:textId="28EAE351" w:rsidR="00E32518" w:rsidRPr="00645CDD" w:rsidRDefault="00433561" w:rsidP="00433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Решите задачи: 1) В тетраэдре DABC точка М – середина АС, DB = 6, MD = 10, </w:t>
            </w:r>
            <w:r w:rsidRPr="00645CDD">
              <w:rPr>
                <w:rFonts w:ascii="Cambria Math" w:eastAsia="Calibri" w:hAnsi="Cambria Math" w:cs="Cambria Math"/>
                <w:bCs/>
                <w:sz w:val="24"/>
                <w:szCs w:val="24"/>
              </w:rPr>
              <w:t>∠</w:t>
            </w:r>
            <w:r w:rsidRPr="00645CDD">
              <w:rPr>
                <w:rFonts w:ascii="Times New Roman" w:eastAsia="Calibri" w:hAnsi="Times New Roman" w:cs="Times New Roman"/>
                <w:bCs/>
                <w:sz w:val="24"/>
                <w:szCs w:val="24"/>
              </w:rPr>
              <w:t>DMB = 900. Постройте сечение тетраэдра плоскостью, проходящей через середину ребра DC, параллельной плоскости DMB, и найдите площадь сечения. 2) В кубе ABCDA1B1C1D1 ребро равно 2а. Через середину ребра CD проведена плоскость, параллельная плоскости BC1D. Найдите площадь сечения.</w:t>
            </w:r>
          </w:p>
        </w:tc>
        <w:tc>
          <w:tcPr>
            <w:tcW w:w="1304" w:type="dxa"/>
            <w:shd w:val="clear" w:color="auto" w:fill="auto"/>
          </w:tcPr>
          <w:p w14:paraId="383FC97E" w14:textId="5468E859" w:rsidR="007C51A3"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3</w:t>
            </w:r>
          </w:p>
        </w:tc>
        <w:tc>
          <w:tcPr>
            <w:tcW w:w="1985" w:type="dxa"/>
            <w:vMerge/>
            <w:shd w:val="clear" w:color="auto" w:fill="auto"/>
          </w:tcPr>
          <w:p w14:paraId="0221ACB0"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7537C551" w14:textId="77777777" w:rsidTr="00CF3524">
        <w:trPr>
          <w:trHeight w:val="20"/>
        </w:trPr>
        <w:tc>
          <w:tcPr>
            <w:tcW w:w="2863" w:type="dxa"/>
            <w:vMerge w:val="restart"/>
            <w:shd w:val="clear" w:color="auto" w:fill="auto"/>
          </w:tcPr>
          <w:p w14:paraId="1E81AA3B"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2.3. Перпендикулярность </w:t>
            </w:r>
            <w:r w:rsidRPr="00645CDD">
              <w:rPr>
                <w:rFonts w:ascii="Times New Roman" w:eastAsia="Calibri" w:hAnsi="Times New Roman" w:cs="Times New Roman"/>
                <w:bCs/>
                <w:sz w:val="24"/>
                <w:szCs w:val="24"/>
              </w:rPr>
              <w:lastRenderedPageBreak/>
              <w:t>прямых, прямой и плоскости, плоскостей</w:t>
            </w:r>
          </w:p>
        </w:tc>
        <w:tc>
          <w:tcPr>
            <w:tcW w:w="8335" w:type="dxa"/>
            <w:shd w:val="clear" w:color="auto" w:fill="auto"/>
          </w:tcPr>
          <w:p w14:paraId="6F6C67BB"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28826614" w14:textId="6AB0148F" w:rsidR="007C51A3"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243CCD" w:rsidRPr="00645CDD">
              <w:rPr>
                <w:rFonts w:ascii="Times New Roman" w:eastAsia="Calibri" w:hAnsi="Times New Roman" w:cs="Times New Roman"/>
                <w:b/>
                <w:sz w:val="24"/>
                <w:szCs w:val="24"/>
              </w:rPr>
              <w:t>/-</w:t>
            </w:r>
          </w:p>
        </w:tc>
        <w:tc>
          <w:tcPr>
            <w:tcW w:w="1985" w:type="dxa"/>
            <w:vMerge/>
            <w:shd w:val="clear" w:color="auto" w:fill="auto"/>
          </w:tcPr>
          <w:p w14:paraId="2D92D666"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7AB4D4B5" w14:textId="77777777" w:rsidTr="00243CCD">
        <w:trPr>
          <w:trHeight w:val="20"/>
        </w:trPr>
        <w:tc>
          <w:tcPr>
            <w:tcW w:w="2863" w:type="dxa"/>
            <w:vMerge/>
          </w:tcPr>
          <w:p w14:paraId="7799B27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FA0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Перпендикулярные прямые. Параллельные прямые, перпендикулярные к </w:t>
            </w:r>
            <w:r w:rsidRPr="00645CDD">
              <w:rPr>
                <w:rFonts w:ascii="Times New Roman" w:eastAsia="Calibri" w:hAnsi="Times New Roman" w:cs="Times New Roman"/>
                <w:bCs/>
                <w:sz w:val="24"/>
                <w:szCs w:val="24"/>
              </w:rPr>
              <w:lastRenderedPageBreak/>
              <w:t>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308FD46"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2AE92885" w14:textId="3AB734E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2</w:t>
            </w:r>
          </w:p>
        </w:tc>
        <w:tc>
          <w:tcPr>
            <w:tcW w:w="1985" w:type="dxa"/>
            <w:vMerge/>
            <w:shd w:val="clear" w:color="auto" w:fill="auto"/>
          </w:tcPr>
          <w:p w14:paraId="4DC431BC"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50BB0431" w14:textId="77777777" w:rsidTr="00CF3524">
        <w:trPr>
          <w:trHeight w:val="20"/>
        </w:trPr>
        <w:tc>
          <w:tcPr>
            <w:tcW w:w="2863" w:type="dxa"/>
            <w:vMerge/>
          </w:tcPr>
          <w:p w14:paraId="7C21318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769EC7" w14:textId="32013199"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606B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F2D87A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1A50AD77" w14:textId="77777777" w:rsidTr="00CF3524">
        <w:trPr>
          <w:trHeight w:val="20"/>
        </w:trPr>
        <w:tc>
          <w:tcPr>
            <w:tcW w:w="2863" w:type="dxa"/>
            <w:vMerge/>
          </w:tcPr>
          <w:p w14:paraId="065114A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270EC4" w14:textId="77777777" w:rsidR="002A5791"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w:t>
            </w:r>
            <w:r w:rsidR="00D51F1B" w:rsidRPr="00645CDD">
              <w:rPr>
                <w:rFonts w:ascii="Times New Roman" w:eastAsia="Calibri" w:hAnsi="Times New Roman" w:cs="Times New Roman"/>
                <w:b/>
                <w:sz w:val="24"/>
                <w:szCs w:val="24"/>
              </w:rPr>
              <w:t>я</w:t>
            </w:r>
          </w:p>
          <w:p w14:paraId="6F92DA21" w14:textId="50E20A74" w:rsidR="00D51F1B" w:rsidRPr="00645CDD" w:rsidRDefault="00D51F1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Составьте планы (схемы) доказательства теорем: признак перпендикулярности прямой и плоскости и признак перпендикулярности плоскостей. </w:t>
            </w:r>
          </w:p>
        </w:tc>
        <w:tc>
          <w:tcPr>
            <w:tcW w:w="1304" w:type="dxa"/>
            <w:shd w:val="clear" w:color="auto" w:fill="auto"/>
          </w:tcPr>
          <w:p w14:paraId="6FC72769" w14:textId="5C470F2B"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463FD81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382FE43C" w14:textId="77777777" w:rsidTr="00CF3524">
        <w:trPr>
          <w:trHeight w:val="419"/>
        </w:trPr>
        <w:tc>
          <w:tcPr>
            <w:tcW w:w="2863" w:type="dxa"/>
            <w:vMerge w:val="restart"/>
            <w:shd w:val="clear" w:color="auto" w:fill="auto"/>
          </w:tcPr>
          <w:p w14:paraId="241B64E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2.4. </w:t>
            </w:r>
          </w:p>
          <w:p w14:paraId="49FBC8D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B55AE49"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A9928C" w14:textId="337E51E1"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6</w:t>
            </w:r>
            <w:r w:rsidR="00243CCD" w:rsidRPr="00645CDD">
              <w:rPr>
                <w:rFonts w:ascii="Times New Roman" w:eastAsia="Calibri" w:hAnsi="Times New Roman" w:cs="Times New Roman"/>
                <w:b/>
                <w:sz w:val="24"/>
                <w:szCs w:val="24"/>
              </w:rPr>
              <w:t>/-</w:t>
            </w:r>
          </w:p>
        </w:tc>
        <w:tc>
          <w:tcPr>
            <w:tcW w:w="1985" w:type="dxa"/>
            <w:vMerge/>
            <w:shd w:val="clear" w:color="auto" w:fill="auto"/>
          </w:tcPr>
          <w:p w14:paraId="1D67F508"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557628A9" w14:textId="77777777" w:rsidTr="00CF3524">
        <w:trPr>
          <w:trHeight w:val="696"/>
        </w:trPr>
        <w:tc>
          <w:tcPr>
            <w:tcW w:w="2863" w:type="dxa"/>
            <w:vMerge/>
          </w:tcPr>
          <w:p w14:paraId="2053B1B5"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5D53369" w14:textId="4F16213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1F222800" w14:textId="1F04B9B6"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C654E3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490DA10" w14:textId="77777777" w:rsidTr="00CF3524">
        <w:trPr>
          <w:trHeight w:val="64"/>
        </w:trPr>
        <w:tc>
          <w:tcPr>
            <w:tcW w:w="2863" w:type="dxa"/>
            <w:vMerge/>
          </w:tcPr>
          <w:p w14:paraId="6D6575B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862BFA1" w14:textId="61FC0616"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2F5E79F4" w14:textId="13552B39"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56793FC9"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62AE9DC6" w14:textId="77777777" w:rsidTr="00CF3524">
        <w:trPr>
          <w:trHeight w:val="64"/>
        </w:trPr>
        <w:tc>
          <w:tcPr>
            <w:tcW w:w="2863" w:type="dxa"/>
            <w:vMerge/>
          </w:tcPr>
          <w:p w14:paraId="3102BA5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82A5DC7" w14:textId="78C12C79"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50B307AD" w14:textId="17C05228" w:rsidR="002A5791" w:rsidRPr="00645CDD" w:rsidRDefault="009A4A55" w:rsidP="009A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Составьте планы (алгоритмы) решения типовых задач на нахождение углов между прямой и плоскостью, углов между плоскостями.</w:t>
            </w:r>
          </w:p>
        </w:tc>
        <w:tc>
          <w:tcPr>
            <w:tcW w:w="1304" w:type="dxa"/>
            <w:shd w:val="clear" w:color="auto" w:fill="auto"/>
          </w:tcPr>
          <w:p w14:paraId="7F3A458B" w14:textId="423FB017"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98AF38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5264A230" w14:textId="77777777" w:rsidTr="00CF3524">
        <w:trPr>
          <w:trHeight w:val="20"/>
        </w:trPr>
        <w:tc>
          <w:tcPr>
            <w:tcW w:w="2863" w:type="dxa"/>
            <w:vMerge w:val="restart"/>
            <w:shd w:val="clear" w:color="auto" w:fill="auto"/>
          </w:tcPr>
          <w:p w14:paraId="5FE79343"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2.5.</w:t>
            </w:r>
          </w:p>
          <w:p w14:paraId="5209657A"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4D86E7F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 xml:space="preserve">Профессионально-ориентированное содержание </w:t>
            </w:r>
            <w:r w:rsidRPr="00645CDD">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2EA612C1" w14:textId="5AFD8788"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6</w:t>
            </w:r>
            <w:r w:rsidR="00243CCD" w:rsidRPr="00645CDD">
              <w:rPr>
                <w:rFonts w:ascii="Times New Roman" w:eastAsia="Calibri" w:hAnsi="Times New Roman" w:cs="Times New Roman"/>
                <w:b/>
                <w:iCs/>
                <w:sz w:val="24"/>
                <w:szCs w:val="24"/>
              </w:rPr>
              <w:t>/4</w:t>
            </w:r>
          </w:p>
        </w:tc>
        <w:tc>
          <w:tcPr>
            <w:tcW w:w="1985" w:type="dxa"/>
            <w:vMerge/>
            <w:shd w:val="clear" w:color="auto" w:fill="auto"/>
          </w:tcPr>
          <w:p w14:paraId="342A35F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37D50B5E" w14:textId="77777777" w:rsidTr="00243CCD">
        <w:trPr>
          <w:trHeight w:val="20"/>
        </w:trPr>
        <w:tc>
          <w:tcPr>
            <w:tcW w:w="2863" w:type="dxa"/>
            <w:vMerge/>
          </w:tcPr>
          <w:p w14:paraId="79AEEF63"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2B501"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1986D3F0" w14:textId="6846790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4</w:t>
            </w:r>
          </w:p>
        </w:tc>
        <w:tc>
          <w:tcPr>
            <w:tcW w:w="1985" w:type="dxa"/>
            <w:vMerge/>
            <w:shd w:val="clear" w:color="auto" w:fill="auto"/>
          </w:tcPr>
          <w:p w14:paraId="647D593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24D73CC" w14:textId="77777777" w:rsidTr="00CF3524">
        <w:trPr>
          <w:trHeight w:val="20"/>
        </w:trPr>
        <w:tc>
          <w:tcPr>
            <w:tcW w:w="2863" w:type="dxa"/>
            <w:vMerge/>
          </w:tcPr>
          <w:p w14:paraId="77524E23"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C8256" w14:textId="4D56E736"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AD7740" w:rsidRPr="00645CDD">
              <w:rPr>
                <w:rFonts w:ascii="Times New Roman" w:eastAsia="Calibri" w:hAnsi="Times New Roman" w:cs="Times New Roman"/>
                <w:bCs/>
                <w:sz w:val="24"/>
                <w:szCs w:val="24"/>
              </w:rPr>
              <w:t xml:space="preserve"> № </w:t>
            </w:r>
            <w:r w:rsidR="00DD7582" w:rsidRPr="00645CDD">
              <w:rPr>
                <w:rFonts w:ascii="Times New Roman" w:eastAsia="Calibri" w:hAnsi="Times New Roman" w:cs="Times New Roman"/>
                <w:bCs/>
                <w:sz w:val="24"/>
                <w:szCs w:val="24"/>
              </w:rPr>
              <w:t>5</w:t>
            </w:r>
            <w:r w:rsidR="00C4289A" w:rsidRPr="00645CDD">
              <w:rPr>
                <w:rFonts w:ascii="Times New Roman" w:eastAsia="Calibri" w:hAnsi="Times New Roman" w:cs="Times New Roman"/>
                <w:bCs/>
                <w:sz w:val="24"/>
                <w:szCs w:val="24"/>
              </w:rPr>
              <w:t>-6</w:t>
            </w:r>
          </w:p>
        </w:tc>
        <w:tc>
          <w:tcPr>
            <w:tcW w:w="1304" w:type="dxa"/>
            <w:vMerge/>
            <w:shd w:val="clear" w:color="auto" w:fill="auto"/>
          </w:tcPr>
          <w:p w14:paraId="4870ED31"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F48436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465E69BF" w14:textId="77777777" w:rsidTr="00CF3524">
        <w:trPr>
          <w:trHeight w:val="20"/>
        </w:trPr>
        <w:tc>
          <w:tcPr>
            <w:tcW w:w="2863" w:type="dxa"/>
            <w:vMerge/>
          </w:tcPr>
          <w:p w14:paraId="0321F45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27F57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48A64866" w14:textId="7A19B496" w:rsidR="009B70A2"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контрольной работе №2. Решение подготовительного варианта контрольной работы</w:t>
            </w:r>
          </w:p>
        </w:tc>
        <w:tc>
          <w:tcPr>
            <w:tcW w:w="1304" w:type="dxa"/>
            <w:shd w:val="clear" w:color="auto" w:fill="auto"/>
          </w:tcPr>
          <w:p w14:paraId="2E3458C2" w14:textId="03B96380"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645CDD">
              <w:rPr>
                <w:rFonts w:ascii="Times New Roman" w:eastAsia="Calibri" w:hAnsi="Times New Roman" w:cs="Times New Roman"/>
                <w:bCs/>
                <w:iCs/>
                <w:sz w:val="24"/>
                <w:szCs w:val="24"/>
              </w:rPr>
              <w:t>2</w:t>
            </w:r>
          </w:p>
        </w:tc>
        <w:tc>
          <w:tcPr>
            <w:tcW w:w="1985" w:type="dxa"/>
            <w:vMerge/>
            <w:shd w:val="clear" w:color="auto" w:fill="auto"/>
          </w:tcPr>
          <w:p w14:paraId="293DE3F1"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39DBD5C5" w14:textId="77777777" w:rsidTr="00CF3524">
        <w:trPr>
          <w:trHeight w:val="20"/>
        </w:trPr>
        <w:tc>
          <w:tcPr>
            <w:tcW w:w="2863" w:type="dxa"/>
            <w:vMerge w:val="restart"/>
            <w:shd w:val="clear" w:color="auto" w:fill="auto"/>
          </w:tcPr>
          <w:p w14:paraId="2F0B8C05"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2.6. </w:t>
            </w:r>
          </w:p>
          <w:p w14:paraId="6907682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5C3416F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F43660" w14:textId="7AAF2D98"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243CCD" w:rsidRPr="00645CDD">
              <w:rPr>
                <w:rFonts w:ascii="Times New Roman" w:eastAsia="Calibri" w:hAnsi="Times New Roman" w:cs="Times New Roman"/>
                <w:b/>
                <w:sz w:val="24"/>
                <w:szCs w:val="24"/>
              </w:rPr>
              <w:t>/-</w:t>
            </w:r>
          </w:p>
        </w:tc>
        <w:tc>
          <w:tcPr>
            <w:tcW w:w="1985" w:type="dxa"/>
            <w:vMerge/>
            <w:shd w:val="clear" w:color="auto" w:fill="auto"/>
          </w:tcPr>
          <w:p w14:paraId="72D6E9F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B60E25E" w14:textId="77777777" w:rsidTr="00243CCD">
        <w:trPr>
          <w:trHeight w:val="20"/>
        </w:trPr>
        <w:tc>
          <w:tcPr>
            <w:tcW w:w="2863" w:type="dxa"/>
            <w:vMerge/>
          </w:tcPr>
          <w:p w14:paraId="41A4C36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9224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52D4F228" w14:textId="099F794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4E5AC5B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A23F1A4" w14:textId="77777777" w:rsidTr="00CF3524">
        <w:trPr>
          <w:trHeight w:val="20"/>
        </w:trPr>
        <w:tc>
          <w:tcPr>
            <w:tcW w:w="2863" w:type="dxa"/>
            <w:vMerge/>
          </w:tcPr>
          <w:p w14:paraId="73E5E865"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116652" w14:textId="14C06C9A"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Контрольная работа №2</w:t>
            </w:r>
          </w:p>
        </w:tc>
        <w:tc>
          <w:tcPr>
            <w:tcW w:w="1304" w:type="dxa"/>
            <w:vMerge/>
            <w:shd w:val="clear" w:color="auto" w:fill="auto"/>
          </w:tcPr>
          <w:p w14:paraId="748F4CE6"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861016"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629E117A" w14:textId="77777777" w:rsidTr="00CF3524">
        <w:trPr>
          <w:trHeight w:val="20"/>
        </w:trPr>
        <w:tc>
          <w:tcPr>
            <w:tcW w:w="2863" w:type="dxa"/>
            <w:vMerge/>
          </w:tcPr>
          <w:p w14:paraId="1ED8E98C"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9E430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02845896" w14:textId="0BA0149C" w:rsidR="00F90A38" w:rsidRPr="00645CDD" w:rsidRDefault="00107C4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Изготовить макет прямоугольного параллелепипеда, описать практические методы контроля правильности изготовления (параллельность и перпендикулярность ребер, прямые углы).</w:t>
            </w:r>
          </w:p>
        </w:tc>
        <w:tc>
          <w:tcPr>
            <w:tcW w:w="1304" w:type="dxa"/>
            <w:shd w:val="clear" w:color="auto" w:fill="auto"/>
          </w:tcPr>
          <w:p w14:paraId="2A4712DD" w14:textId="3D201F7D"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03AB6DC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645CDD" w14:paraId="1D646E5E" w14:textId="77777777" w:rsidTr="0018532C">
        <w:trPr>
          <w:trHeight w:val="430"/>
        </w:trPr>
        <w:tc>
          <w:tcPr>
            <w:tcW w:w="11198" w:type="dxa"/>
            <w:gridSpan w:val="2"/>
            <w:shd w:val="clear" w:color="auto" w:fill="auto"/>
          </w:tcPr>
          <w:p w14:paraId="63EB8B81" w14:textId="036F959E" w:rsidR="0018532C" w:rsidRPr="00645CD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lastRenderedPageBreak/>
              <w:t>Раздел 3. Координаты и векторы</w:t>
            </w:r>
          </w:p>
        </w:tc>
        <w:tc>
          <w:tcPr>
            <w:tcW w:w="1304" w:type="dxa"/>
            <w:shd w:val="clear" w:color="auto" w:fill="auto"/>
          </w:tcPr>
          <w:p w14:paraId="5E53C4B4" w14:textId="599D0CC3" w:rsidR="0018532C" w:rsidRPr="00645CDD" w:rsidRDefault="00473494"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18</w:t>
            </w:r>
            <w:r w:rsidR="0018532C" w:rsidRPr="00645CDD">
              <w:rPr>
                <w:rFonts w:ascii="Times New Roman" w:eastAsia="Calibri" w:hAnsi="Times New Roman" w:cs="Times New Roman"/>
                <w:b/>
                <w:bCs/>
                <w:sz w:val="24"/>
                <w:szCs w:val="24"/>
              </w:rPr>
              <w:t>/4</w:t>
            </w:r>
          </w:p>
        </w:tc>
        <w:tc>
          <w:tcPr>
            <w:tcW w:w="1985" w:type="dxa"/>
            <w:vMerge w:val="restart"/>
            <w:shd w:val="clear" w:color="auto" w:fill="auto"/>
            <w:vAlign w:val="center"/>
          </w:tcPr>
          <w:p w14:paraId="4EAE1C5C" w14:textId="77777777" w:rsidR="0018532C" w:rsidRPr="00645CD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ОК-02, ОК-03, ОК-04, ОК-07</w:t>
            </w:r>
          </w:p>
          <w:p w14:paraId="0882CFA4" w14:textId="77777777" w:rsidR="0018532C" w:rsidRPr="00645CD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
                <w:bCs/>
                <w:i/>
                <w:sz w:val="24"/>
                <w:szCs w:val="24"/>
              </w:rPr>
              <w:t>ПК…</w:t>
            </w:r>
          </w:p>
        </w:tc>
      </w:tr>
      <w:tr w:rsidR="00243CCD" w:rsidRPr="00645CDD" w14:paraId="79794EC4" w14:textId="77777777" w:rsidTr="00CF3524">
        <w:trPr>
          <w:trHeight w:val="240"/>
        </w:trPr>
        <w:tc>
          <w:tcPr>
            <w:tcW w:w="2863" w:type="dxa"/>
            <w:vMerge w:val="restart"/>
            <w:shd w:val="clear" w:color="auto" w:fill="auto"/>
          </w:tcPr>
          <w:p w14:paraId="30EAD0E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3.1</w:t>
            </w:r>
          </w:p>
          <w:p w14:paraId="3B5E30EC"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787AE3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E6F3B85" w14:textId="147BFE04" w:rsidR="00243CCD" w:rsidRPr="00645CDD" w:rsidRDefault="006462F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B05D1C" w:rsidRPr="00645CDD">
              <w:rPr>
                <w:rFonts w:ascii="Times New Roman" w:eastAsia="Calibri" w:hAnsi="Times New Roman" w:cs="Times New Roman"/>
                <w:b/>
                <w:sz w:val="24"/>
                <w:szCs w:val="24"/>
              </w:rPr>
              <w:t>/-</w:t>
            </w:r>
          </w:p>
        </w:tc>
        <w:tc>
          <w:tcPr>
            <w:tcW w:w="1985" w:type="dxa"/>
            <w:vMerge/>
            <w:shd w:val="clear" w:color="auto" w:fill="auto"/>
          </w:tcPr>
          <w:p w14:paraId="4C4B228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3122116" w14:textId="77777777" w:rsidTr="00CE5589">
        <w:trPr>
          <w:trHeight w:val="658"/>
        </w:trPr>
        <w:tc>
          <w:tcPr>
            <w:tcW w:w="2863" w:type="dxa"/>
            <w:vMerge/>
          </w:tcPr>
          <w:p w14:paraId="3DCFA35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67C5" w14:textId="4A78E61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472BD39F" w14:textId="2FAA11A6" w:rsidR="00AB5FB8" w:rsidRPr="00645CDD"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762598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EAD15FD" w14:textId="77777777" w:rsidTr="00CF3524">
        <w:trPr>
          <w:trHeight w:val="240"/>
        </w:trPr>
        <w:tc>
          <w:tcPr>
            <w:tcW w:w="2863" w:type="dxa"/>
            <w:vMerge/>
          </w:tcPr>
          <w:p w14:paraId="3892BD8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7CF0E0" w14:textId="1B1F2073"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31BA9D" w14:textId="142CA270"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D0C89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085F57B" w14:textId="77777777" w:rsidTr="00CF3524">
        <w:trPr>
          <w:trHeight w:val="240"/>
        </w:trPr>
        <w:tc>
          <w:tcPr>
            <w:tcW w:w="2863" w:type="dxa"/>
            <w:vMerge/>
          </w:tcPr>
          <w:p w14:paraId="398BF89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37B550" w14:textId="77777777" w:rsidR="006F101E"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 xml:space="preserve">Самостоятельная работа </w:t>
            </w:r>
            <w:r w:rsidR="006F101E" w:rsidRPr="00645CDD">
              <w:rPr>
                <w:rFonts w:ascii="Times New Roman" w:eastAsia="Calibri" w:hAnsi="Times New Roman" w:cs="Times New Roman"/>
                <w:b/>
                <w:sz w:val="24"/>
                <w:szCs w:val="24"/>
              </w:rPr>
              <w:t>обучающегося</w:t>
            </w:r>
          </w:p>
          <w:p w14:paraId="49CBDFFE" w14:textId="5006C028" w:rsidR="006F101E" w:rsidRPr="00645CDD" w:rsidRDefault="006F101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Раскройте понятие «вектор». Приведите примеры применения понятия «вектор» в науке и </w:t>
            </w:r>
            <w:r w:rsidR="00504F6F" w:rsidRPr="00645CDD">
              <w:rPr>
                <w:rFonts w:ascii="Times New Roman" w:eastAsia="Calibri" w:hAnsi="Times New Roman" w:cs="Times New Roman"/>
                <w:bCs/>
                <w:sz w:val="24"/>
                <w:szCs w:val="24"/>
              </w:rPr>
              <w:t>технике.</w:t>
            </w:r>
          </w:p>
        </w:tc>
        <w:tc>
          <w:tcPr>
            <w:tcW w:w="1304" w:type="dxa"/>
            <w:shd w:val="clear" w:color="auto" w:fill="auto"/>
          </w:tcPr>
          <w:p w14:paraId="2D5CDCC8" w14:textId="0EE1C8FC"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5E8E9F6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63FA5687" w14:textId="77777777" w:rsidTr="00CF3524">
        <w:trPr>
          <w:trHeight w:val="240"/>
        </w:trPr>
        <w:tc>
          <w:tcPr>
            <w:tcW w:w="2863" w:type="dxa"/>
            <w:vMerge w:val="restart"/>
            <w:shd w:val="clear" w:color="auto" w:fill="auto"/>
          </w:tcPr>
          <w:p w14:paraId="51C127E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3.2 </w:t>
            </w:r>
          </w:p>
          <w:p w14:paraId="7A25CB3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Векторы в пространстве.</w:t>
            </w:r>
          </w:p>
          <w:p w14:paraId="16F31E6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645CD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07E252A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DD88F3" w14:textId="66343D90"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6</w:t>
            </w:r>
            <w:r w:rsidR="00AB5FB8" w:rsidRPr="00645CDD">
              <w:rPr>
                <w:rFonts w:ascii="Times New Roman" w:eastAsia="Calibri" w:hAnsi="Times New Roman" w:cs="Times New Roman"/>
                <w:b/>
                <w:sz w:val="24"/>
                <w:szCs w:val="24"/>
              </w:rPr>
              <w:t>/-</w:t>
            </w:r>
          </w:p>
        </w:tc>
        <w:tc>
          <w:tcPr>
            <w:tcW w:w="1985" w:type="dxa"/>
            <w:vMerge w:val="restart"/>
            <w:shd w:val="clear" w:color="auto" w:fill="auto"/>
          </w:tcPr>
          <w:p w14:paraId="4ADB8E9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F67B699" w14:textId="77777777" w:rsidTr="00B05D1C">
        <w:trPr>
          <w:trHeight w:val="933"/>
        </w:trPr>
        <w:tc>
          <w:tcPr>
            <w:tcW w:w="2863" w:type="dxa"/>
            <w:vMerge/>
          </w:tcPr>
          <w:p w14:paraId="15D655C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A694BA" w14:textId="0B40260E"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43A49C0E" w14:textId="77C50E6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D03A1ED"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52F02A8" w14:textId="77777777" w:rsidTr="00CF3524">
        <w:trPr>
          <w:trHeight w:val="240"/>
        </w:trPr>
        <w:tc>
          <w:tcPr>
            <w:tcW w:w="2863" w:type="dxa"/>
            <w:vMerge/>
          </w:tcPr>
          <w:p w14:paraId="72C549D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ADED16" w14:textId="0D6C95F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645CDD">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14:paraId="4C6D18C4" w14:textId="5DC652D1"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05C04C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AAD2392" w14:textId="77777777" w:rsidTr="00CF3524">
        <w:trPr>
          <w:trHeight w:val="240"/>
        </w:trPr>
        <w:tc>
          <w:tcPr>
            <w:tcW w:w="2863" w:type="dxa"/>
            <w:vMerge/>
          </w:tcPr>
          <w:p w14:paraId="38D4D99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BC68D1" w14:textId="77777777" w:rsidR="009E4889" w:rsidRPr="00645CDD" w:rsidRDefault="00AB5FB8" w:rsidP="00F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w:t>
            </w:r>
            <w:r w:rsidR="009E4889" w:rsidRPr="00645CDD">
              <w:rPr>
                <w:rFonts w:ascii="Times New Roman" w:eastAsia="Calibri" w:hAnsi="Times New Roman" w:cs="Times New Roman"/>
                <w:b/>
                <w:sz w:val="24"/>
                <w:szCs w:val="24"/>
              </w:rPr>
              <w:t xml:space="preserve">я </w:t>
            </w:r>
          </w:p>
          <w:p w14:paraId="58AC0657" w14:textId="4DC4CBAB" w:rsidR="0049272A" w:rsidRPr="00645CDD" w:rsidRDefault="009E4889" w:rsidP="00F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Cs/>
                <w:sz w:val="24"/>
                <w:szCs w:val="24"/>
              </w:rPr>
              <w:t>Приведите примеры задач</w:t>
            </w:r>
            <w:r w:rsidRPr="00645CDD">
              <w:rPr>
                <w:rFonts w:ascii="Times New Roman" w:eastAsia="Calibri" w:hAnsi="Times New Roman" w:cs="Times New Roman"/>
                <w:b/>
                <w:sz w:val="24"/>
                <w:szCs w:val="24"/>
              </w:rPr>
              <w:t xml:space="preserve"> </w:t>
            </w:r>
            <w:r w:rsidR="00F448F1" w:rsidRPr="00645CDD">
              <w:rPr>
                <w:rFonts w:ascii="Times New Roman" w:eastAsia="Calibri" w:hAnsi="Times New Roman" w:cs="Times New Roman"/>
                <w:bCs/>
                <w:sz w:val="24"/>
                <w:szCs w:val="24"/>
              </w:rPr>
              <w:t>на геометрический смысл определителя 2х2.</w:t>
            </w:r>
            <w:r w:rsidRPr="00645CDD">
              <w:rPr>
                <w:rFonts w:ascii="Times New Roman" w:eastAsia="Calibri" w:hAnsi="Times New Roman" w:cs="Times New Roman"/>
                <w:bCs/>
                <w:sz w:val="24"/>
                <w:szCs w:val="24"/>
              </w:rPr>
              <w:t xml:space="preserve"> Решите их.</w:t>
            </w:r>
          </w:p>
        </w:tc>
        <w:tc>
          <w:tcPr>
            <w:tcW w:w="1304" w:type="dxa"/>
            <w:shd w:val="clear" w:color="auto" w:fill="auto"/>
          </w:tcPr>
          <w:p w14:paraId="5A7C0FF2" w14:textId="0A5E63F0"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47C96AC"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70D579F" w14:textId="77777777" w:rsidTr="00CF3524">
        <w:trPr>
          <w:trHeight w:val="240"/>
        </w:trPr>
        <w:tc>
          <w:tcPr>
            <w:tcW w:w="2863" w:type="dxa"/>
            <w:vMerge w:val="restart"/>
            <w:shd w:val="clear" w:color="auto" w:fill="auto"/>
          </w:tcPr>
          <w:p w14:paraId="7F3A5EC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3.3 </w:t>
            </w:r>
          </w:p>
          <w:p w14:paraId="7D52976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6486997D"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Профессионально-ориентированное содержание</w:t>
            </w:r>
            <w:r w:rsidRPr="00645CD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35B766" w14:textId="54806B9A"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6</w:t>
            </w:r>
            <w:r w:rsidR="00AB5FB8" w:rsidRPr="00645CDD">
              <w:rPr>
                <w:rFonts w:ascii="Times New Roman" w:eastAsia="Calibri" w:hAnsi="Times New Roman" w:cs="Times New Roman"/>
                <w:b/>
                <w:iCs/>
                <w:sz w:val="24"/>
                <w:szCs w:val="24"/>
              </w:rPr>
              <w:t>/4</w:t>
            </w:r>
          </w:p>
        </w:tc>
        <w:tc>
          <w:tcPr>
            <w:tcW w:w="1985" w:type="dxa"/>
            <w:vMerge/>
            <w:shd w:val="clear" w:color="auto" w:fill="auto"/>
          </w:tcPr>
          <w:p w14:paraId="56C9CEB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94C951D" w14:textId="77777777" w:rsidTr="0050375B">
        <w:trPr>
          <w:trHeight w:val="240"/>
        </w:trPr>
        <w:tc>
          <w:tcPr>
            <w:tcW w:w="2863" w:type="dxa"/>
            <w:vMerge/>
          </w:tcPr>
          <w:p w14:paraId="75E7274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D9E72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25862E85" w14:textId="4E8F2323"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4</w:t>
            </w:r>
          </w:p>
        </w:tc>
        <w:tc>
          <w:tcPr>
            <w:tcW w:w="1985" w:type="dxa"/>
            <w:vMerge/>
            <w:shd w:val="clear" w:color="auto" w:fill="auto"/>
          </w:tcPr>
          <w:p w14:paraId="27B36C4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D4BA947" w14:textId="77777777" w:rsidTr="00CF3524">
        <w:trPr>
          <w:trHeight w:val="240"/>
        </w:trPr>
        <w:tc>
          <w:tcPr>
            <w:tcW w:w="2863" w:type="dxa"/>
            <w:vMerge/>
          </w:tcPr>
          <w:p w14:paraId="7666781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42F3" w14:textId="628D1C0F"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 № 7-8</w:t>
            </w:r>
          </w:p>
        </w:tc>
        <w:tc>
          <w:tcPr>
            <w:tcW w:w="1304" w:type="dxa"/>
            <w:vMerge/>
            <w:shd w:val="clear" w:color="auto" w:fill="auto"/>
          </w:tcPr>
          <w:p w14:paraId="682A45C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8C3096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5389DF20" w14:textId="77777777" w:rsidTr="00CF3524">
        <w:trPr>
          <w:trHeight w:val="240"/>
        </w:trPr>
        <w:tc>
          <w:tcPr>
            <w:tcW w:w="2863" w:type="dxa"/>
            <w:vMerge/>
          </w:tcPr>
          <w:p w14:paraId="7A01466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C870C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1DF711EC" w14:textId="45594047" w:rsidR="0049272A" w:rsidRPr="00645CDD" w:rsidRDefault="009E48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контрольной работе №3. Решение подготовительного варианта контрольной работы</w:t>
            </w:r>
          </w:p>
        </w:tc>
        <w:tc>
          <w:tcPr>
            <w:tcW w:w="1304" w:type="dxa"/>
            <w:shd w:val="clear" w:color="auto" w:fill="auto"/>
          </w:tcPr>
          <w:p w14:paraId="2A77543E" w14:textId="6B8184F3"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645CDD">
              <w:rPr>
                <w:rFonts w:ascii="Times New Roman" w:eastAsia="Calibri" w:hAnsi="Times New Roman" w:cs="Times New Roman"/>
                <w:bCs/>
                <w:i/>
                <w:sz w:val="24"/>
                <w:szCs w:val="24"/>
              </w:rPr>
              <w:t>2</w:t>
            </w:r>
          </w:p>
        </w:tc>
        <w:tc>
          <w:tcPr>
            <w:tcW w:w="1985" w:type="dxa"/>
            <w:vMerge/>
            <w:shd w:val="clear" w:color="auto" w:fill="auto"/>
          </w:tcPr>
          <w:p w14:paraId="3EE7894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056D4D18" w14:textId="77777777" w:rsidTr="00CF3524">
        <w:trPr>
          <w:trHeight w:val="240"/>
        </w:trPr>
        <w:tc>
          <w:tcPr>
            <w:tcW w:w="2863" w:type="dxa"/>
            <w:vMerge w:val="restart"/>
            <w:shd w:val="clear" w:color="auto" w:fill="auto"/>
          </w:tcPr>
          <w:p w14:paraId="6B41BE4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3.4 </w:t>
            </w:r>
          </w:p>
          <w:p w14:paraId="542D294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63950B9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7A5A0D" w14:textId="747423FC"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AB5FB8" w:rsidRPr="00645CDD">
              <w:rPr>
                <w:rFonts w:ascii="Times New Roman" w:eastAsia="Calibri" w:hAnsi="Times New Roman" w:cs="Times New Roman"/>
                <w:b/>
                <w:sz w:val="24"/>
                <w:szCs w:val="24"/>
              </w:rPr>
              <w:t>/-</w:t>
            </w:r>
          </w:p>
        </w:tc>
        <w:tc>
          <w:tcPr>
            <w:tcW w:w="1985" w:type="dxa"/>
            <w:vMerge/>
            <w:shd w:val="clear" w:color="auto" w:fill="auto"/>
          </w:tcPr>
          <w:p w14:paraId="6CDD6B6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D9AEB81" w14:textId="77777777" w:rsidTr="0050375B">
        <w:trPr>
          <w:trHeight w:val="240"/>
        </w:trPr>
        <w:tc>
          <w:tcPr>
            <w:tcW w:w="2863" w:type="dxa"/>
            <w:vMerge/>
          </w:tcPr>
          <w:p w14:paraId="4D33581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6C03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w:t>
            </w:r>
            <w:r w:rsidRPr="00645CDD">
              <w:rPr>
                <w:rFonts w:ascii="Times New Roman" w:eastAsia="Calibri" w:hAnsi="Times New Roman" w:cs="Times New Roman"/>
                <w:bCs/>
                <w:sz w:val="24"/>
                <w:szCs w:val="24"/>
              </w:rPr>
              <w:lastRenderedPageBreak/>
              <w:t>прямой и плоскостью, угол между плоскостями</w:t>
            </w:r>
          </w:p>
        </w:tc>
        <w:tc>
          <w:tcPr>
            <w:tcW w:w="1304" w:type="dxa"/>
            <w:vMerge w:val="restart"/>
            <w:shd w:val="clear" w:color="auto" w:fill="auto"/>
            <w:vAlign w:val="bottom"/>
          </w:tcPr>
          <w:p w14:paraId="74CA0793" w14:textId="2DEC255A"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2</w:t>
            </w:r>
          </w:p>
        </w:tc>
        <w:tc>
          <w:tcPr>
            <w:tcW w:w="1985" w:type="dxa"/>
            <w:vMerge/>
            <w:shd w:val="clear" w:color="auto" w:fill="auto"/>
          </w:tcPr>
          <w:p w14:paraId="059198AD"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46F9AB10" w14:textId="77777777" w:rsidTr="00CF3524">
        <w:trPr>
          <w:trHeight w:val="323"/>
        </w:trPr>
        <w:tc>
          <w:tcPr>
            <w:tcW w:w="2863" w:type="dxa"/>
            <w:vMerge/>
          </w:tcPr>
          <w:p w14:paraId="4BE8EC5C"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C06362" w14:textId="484C19B9"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Контрольная работа № 3</w:t>
            </w:r>
          </w:p>
        </w:tc>
        <w:tc>
          <w:tcPr>
            <w:tcW w:w="1304" w:type="dxa"/>
            <w:vMerge/>
            <w:shd w:val="clear" w:color="auto" w:fill="auto"/>
          </w:tcPr>
          <w:p w14:paraId="0CB177E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518F78"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0C867FCA" w14:textId="77777777" w:rsidTr="00CF3524">
        <w:trPr>
          <w:trHeight w:val="323"/>
        </w:trPr>
        <w:tc>
          <w:tcPr>
            <w:tcW w:w="2863" w:type="dxa"/>
            <w:vMerge/>
          </w:tcPr>
          <w:p w14:paraId="7B4998B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B5907" w14:textId="77777777" w:rsidR="00AB5FB8" w:rsidRPr="00645CDD"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r w:rsidR="00CE5589" w:rsidRPr="00645CDD">
              <w:rPr>
                <w:rFonts w:ascii="Times New Roman" w:eastAsia="Calibri" w:hAnsi="Times New Roman" w:cs="Times New Roman"/>
                <w:b/>
                <w:sz w:val="24"/>
                <w:szCs w:val="24"/>
              </w:rPr>
              <w:tab/>
            </w:r>
          </w:p>
          <w:p w14:paraId="5174910D" w14:textId="1E69B1BC" w:rsidR="002A1B94" w:rsidRPr="00645CDD" w:rsidRDefault="00A333EA"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Решить 10 – 20 примеров из типовых заданий № 15 </w:t>
            </w:r>
            <w:r w:rsidR="008F322B" w:rsidRPr="00645CDD">
              <w:rPr>
                <w:rFonts w:ascii="Times New Roman" w:eastAsia="Calibri" w:hAnsi="Times New Roman" w:cs="Times New Roman"/>
                <w:bCs/>
                <w:sz w:val="24"/>
                <w:szCs w:val="24"/>
              </w:rPr>
              <w:t xml:space="preserve">(задачи на решение прямоугольного треугольника) </w:t>
            </w:r>
            <w:r w:rsidRPr="00645CDD">
              <w:rPr>
                <w:rFonts w:ascii="Times New Roman" w:eastAsia="Calibri" w:hAnsi="Times New Roman" w:cs="Times New Roman"/>
                <w:bCs/>
                <w:sz w:val="24"/>
                <w:szCs w:val="24"/>
              </w:rPr>
              <w:t>образовательного сайта «Решу ОГЭ» https://oge.sdamgia.ru/</w:t>
            </w:r>
          </w:p>
        </w:tc>
        <w:tc>
          <w:tcPr>
            <w:tcW w:w="1304" w:type="dxa"/>
            <w:shd w:val="clear" w:color="auto" w:fill="auto"/>
          </w:tcPr>
          <w:p w14:paraId="7FED8133" w14:textId="4BE80DC8"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55828DC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909475E" w14:textId="77777777" w:rsidTr="00F0119A">
        <w:trPr>
          <w:trHeight w:val="240"/>
        </w:trPr>
        <w:tc>
          <w:tcPr>
            <w:tcW w:w="11198" w:type="dxa"/>
            <w:gridSpan w:val="2"/>
            <w:shd w:val="clear" w:color="auto" w:fill="auto"/>
          </w:tcPr>
          <w:p w14:paraId="3B334CE6" w14:textId="6C45DE3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3A19E7C6" w14:textId="5D271DB0"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63</w:t>
            </w:r>
            <w:r w:rsidR="00AB5FB8" w:rsidRPr="00645CDD">
              <w:rPr>
                <w:rFonts w:ascii="Times New Roman" w:eastAsia="Calibri" w:hAnsi="Times New Roman" w:cs="Times New Roman"/>
                <w:b/>
                <w:bCs/>
                <w:sz w:val="24"/>
                <w:szCs w:val="24"/>
              </w:rPr>
              <w:t>/4</w:t>
            </w:r>
          </w:p>
        </w:tc>
        <w:tc>
          <w:tcPr>
            <w:tcW w:w="1985" w:type="dxa"/>
            <w:vMerge w:val="restart"/>
            <w:shd w:val="clear" w:color="auto" w:fill="auto"/>
            <w:vAlign w:val="center"/>
          </w:tcPr>
          <w:p w14:paraId="0EDD771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ОК-01, ОК-02, ОК-03, ОК-04, ОК-05, ОК-06, ОК-07</w:t>
            </w:r>
          </w:p>
          <w:p w14:paraId="612D7C6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
                <w:bCs/>
                <w:i/>
                <w:sz w:val="24"/>
                <w:szCs w:val="24"/>
              </w:rPr>
              <w:t>ПК…</w:t>
            </w:r>
          </w:p>
        </w:tc>
      </w:tr>
      <w:tr w:rsidR="00AB5FB8" w:rsidRPr="00645CDD" w14:paraId="5BBF34EE" w14:textId="77777777" w:rsidTr="00CF3524">
        <w:trPr>
          <w:trHeight w:val="240"/>
        </w:trPr>
        <w:tc>
          <w:tcPr>
            <w:tcW w:w="2863" w:type="dxa"/>
            <w:vMerge w:val="restart"/>
            <w:shd w:val="clear" w:color="auto" w:fill="auto"/>
          </w:tcPr>
          <w:p w14:paraId="6403A87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4.1 </w:t>
            </w:r>
          </w:p>
          <w:p w14:paraId="7B634D8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14:paraId="2BA1FB8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8FA231F" w14:textId="6E5F7EAA"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AB5FB8" w:rsidRPr="00645CDD">
              <w:rPr>
                <w:rFonts w:ascii="Times New Roman" w:eastAsia="Calibri" w:hAnsi="Times New Roman" w:cs="Times New Roman"/>
                <w:b/>
                <w:sz w:val="24"/>
                <w:szCs w:val="24"/>
              </w:rPr>
              <w:t>-</w:t>
            </w:r>
          </w:p>
        </w:tc>
        <w:tc>
          <w:tcPr>
            <w:tcW w:w="1985" w:type="dxa"/>
            <w:vMerge/>
            <w:shd w:val="clear" w:color="auto" w:fill="auto"/>
          </w:tcPr>
          <w:p w14:paraId="7F2223A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6FB0CAC9" w14:textId="77777777" w:rsidTr="00AB5FB8">
        <w:trPr>
          <w:trHeight w:val="1137"/>
        </w:trPr>
        <w:tc>
          <w:tcPr>
            <w:tcW w:w="2863" w:type="dxa"/>
            <w:vMerge/>
          </w:tcPr>
          <w:p w14:paraId="515E782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5883B" w14:textId="58F24A24"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10B7FB28" w14:textId="42CF15EB"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D2AD81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4807891D" w14:textId="77777777" w:rsidTr="00CF3524">
        <w:trPr>
          <w:trHeight w:val="240"/>
        </w:trPr>
        <w:tc>
          <w:tcPr>
            <w:tcW w:w="2863" w:type="dxa"/>
            <w:vMerge/>
          </w:tcPr>
          <w:p w14:paraId="6E16768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DFCFF" w14:textId="780CB488"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6FA876" w14:textId="50EDF81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9EB16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7B6CE085" w14:textId="77777777" w:rsidTr="00CF3524">
        <w:trPr>
          <w:trHeight w:val="240"/>
        </w:trPr>
        <w:tc>
          <w:tcPr>
            <w:tcW w:w="2863" w:type="dxa"/>
            <w:vMerge/>
          </w:tcPr>
          <w:p w14:paraId="6C60788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5B0E2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4BFCC875" w14:textId="63252113" w:rsidR="00FD60B1" w:rsidRPr="00645CDD" w:rsidRDefault="00CE379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Подготовить сообщение или презентацию на тему: «Число π. История его изобретения».</w:t>
            </w:r>
          </w:p>
        </w:tc>
        <w:tc>
          <w:tcPr>
            <w:tcW w:w="1304" w:type="dxa"/>
            <w:shd w:val="clear" w:color="auto" w:fill="auto"/>
          </w:tcPr>
          <w:p w14:paraId="3BA2FC42" w14:textId="5C0DF0D0"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76B43BF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7FB10C82" w14:textId="77777777" w:rsidTr="00CF3524">
        <w:trPr>
          <w:trHeight w:val="240"/>
        </w:trPr>
        <w:tc>
          <w:tcPr>
            <w:tcW w:w="2863" w:type="dxa"/>
            <w:vMerge w:val="restart"/>
            <w:shd w:val="clear" w:color="auto" w:fill="auto"/>
          </w:tcPr>
          <w:p w14:paraId="1AEE494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4.2 </w:t>
            </w:r>
          </w:p>
          <w:p w14:paraId="427DDF1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Основные тригонометрические тождества. </w:t>
            </w:r>
          </w:p>
          <w:p w14:paraId="71E54FD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Формулы приведения</w:t>
            </w:r>
          </w:p>
        </w:tc>
        <w:tc>
          <w:tcPr>
            <w:tcW w:w="8335" w:type="dxa"/>
            <w:shd w:val="clear" w:color="auto" w:fill="auto"/>
          </w:tcPr>
          <w:p w14:paraId="053427E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FDE538" w14:textId="1EB77FF2"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6</w:t>
            </w:r>
            <w:r w:rsidR="00AB5FB8" w:rsidRPr="00645CDD">
              <w:rPr>
                <w:rFonts w:ascii="Times New Roman" w:eastAsia="Calibri" w:hAnsi="Times New Roman" w:cs="Times New Roman"/>
                <w:b/>
                <w:sz w:val="24"/>
                <w:szCs w:val="24"/>
              </w:rPr>
              <w:t>/-</w:t>
            </w:r>
          </w:p>
        </w:tc>
        <w:tc>
          <w:tcPr>
            <w:tcW w:w="1985" w:type="dxa"/>
            <w:vMerge/>
            <w:shd w:val="clear" w:color="auto" w:fill="auto"/>
          </w:tcPr>
          <w:p w14:paraId="214F710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9F5781A" w14:textId="77777777" w:rsidTr="00CF3524">
        <w:trPr>
          <w:trHeight w:val="240"/>
        </w:trPr>
        <w:tc>
          <w:tcPr>
            <w:tcW w:w="2863" w:type="dxa"/>
            <w:vMerge/>
          </w:tcPr>
          <w:p w14:paraId="4639E30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7F4BD" w14:textId="5D6A388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5304C509" w14:textId="0B8AD90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907C3F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5CF7FB6A" w14:textId="77777777" w:rsidTr="00CF3524">
        <w:trPr>
          <w:trHeight w:val="240"/>
        </w:trPr>
        <w:tc>
          <w:tcPr>
            <w:tcW w:w="2863" w:type="dxa"/>
            <w:vMerge/>
          </w:tcPr>
          <w:p w14:paraId="64B2DA5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6EBE74" w14:textId="4FC1EB3C"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7F8D3E3B" w14:textId="68B3D99F"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899525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094E6EAD" w14:textId="77777777" w:rsidTr="00CF3524">
        <w:trPr>
          <w:trHeight w:val="240"/>
        </w:trPr>
        <w:tc>
          <w:tcPr>
            <w:tcW w:w="2863" w:type="dxa"/>
            <w:vMerge/>
          </w:tcPr>
          <w:p w14:paraId="190D5F1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CE6CF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31054FBE" w14:textId="24156522" w:rsidR="00CE3795" w:rsidRPr="00645CDD" w:rsidRDefault="004A00C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Подготовить реферат «История развития и становления тригонометрии. Радианная мера угла»</w:t>
            </w:r>
          </w:p>
        </w:tc>
        <w:tc>
          <w:tcPr>
            <w:tcW w:w="1304" w:type="dxa"/>
            <w:shd w:val="clear" w:color="auto" w:fill="auto"/>
          </w:tcPr>
          <w:p w14:paraId="33D0FED2" w14:textId="5683D052"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3CC8D1C"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70A21E5" w14:textId="77777777" w:rsidTr="00CF3524">
        <w:trPr>
          <w:trHeight w:val="240"/>
        </w:trPr>
        <w:tc>
          <w:tcPr>
            <w:tcW w:w="2863" w:type="dxa"/>
            <w:vMerge w:val="restart"/>
            <w:shd w:val="clear" w:color="auto" w:fill="auto"/>
          </w:tcPr>
          <w:p w14:paraId="20F88DE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4.3 </w:t>
            </w:r>
          </w:p>
          <w:p w14:paraId="7A69CE4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косинус, тангенс суммы и разности двух углов</w:t>
            </w:r>
          </w:p>
          <w:p w14:paraId="481C874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097EEC9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FD4F58" w14:textId="1566FD3D"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12</w:t>
            </w:r>
            <w:r w:rsidR="00AB5FB8" w:rsidRPr="00645CDD">
              <w:rPr>
                <w:rFonts w:ascii="Times New Roman" w:eastAsia="Calibri" w:hAnsi="Times New Roman" w:cs="Times New Roman"/>
                <w:b/>
                <w:sz w:val="24"/>
                <w:szCs w:val="24"/>
              </w:rPr>
              <w:t>/-</w:t>
            </w:r>
          </w:p>
        </w:tc>
        <w:tc>
          <w:tcPr>
            <w:tcW w:w="1985" w:type="dxa"/>
            <w:vMerge/>
            <w:shd w:val="clear" w:color="auto" w:fill="auto"/>
          </w:tcPr>
          <w:p w14:paraId="58D9CFE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67B50FD8" w14:textId="77777777" w:rsidTr="00CF3524">
        <w:trPr>
          <w:trHeight w:val="240"/>
        </w:trPr>
        <w:tc>
          <w:tcPr>
            <w:tcW w:w="2863" w:type="dxa"/>
            <w:vMerge/>
          </w:tcPr>
          <w:p w14:paraId="1AC3188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08759" w14:textId="4180CECE"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8A543CA" w14:textId="067A35BA"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72669C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D79320B" w14:textId="77777777" w:rsidTr="00CF3524">
        <w:trPr>
          <w:trHeight w:val="240"/>
        </w:trPr>
        <w:tc>
          <w:tcPr>
            <w:tcW w:w="2863" w:type="dxa"/>
            <w:vMerge/>
          </w:tcPr>
          <w:p w14:paraId="50073B8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84012A" w14:textId="1170778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32D6E8B" w14:textId="196BC763"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20F68C8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5BFB3D81" w14:textId="77777777" w:rsidTr="00CF3524">
        <w:trPr>
          <w:trHeight w:val="240"/>
        </w:trPr>
        <w:tc>
          <w:tcPr>
            <w:tcW w:w="2863" w:type="dxa"/>
            <w:vMerge/>
          </w:tcPr>
          <w:p w14:paraId="13B404E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D1DBB" w14:textId="5AC4AE4C"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69DA8CE3" w14:textId="56CCEEE1"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05BC758"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49655A3E" w14:textId="77777777" w:rsidTr="00CF3524">
        <w:trPr>
          <w:trHeight w:val="240"/>
        </w:trPr>
        <w:tc>
          <w:tcPr>
            <w:tcW w:w="2863" w:type="dxa"/>
            <w:vMerge/>
          </w:tcPr>
          <w:p w14:paraId="197B1F2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6DF6E" w14:textId="529424B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3C9644A5" w14:textId="0EF51B19"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BD444E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5F22C259" w14:textId="77777777" w:rsidR="000E169C" w:rsidRDefault="000E169C">
      <w: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AB5FB8" w:rsidRPr="001D439C" w14:paraId="26CE2A0B" w14:textId="77777777" w:rsidTr="00CF3524">
        <w:trPr>
          <w:trHeight w:val="240"/>
        </w:trPr>
        <w:tc>
          <w:tcPr>
            <w:tcW w:w="2863" w:type="dxa"/>
          </w:tcPr>
          <w:p w14:paraId="282DCAC8" w14:textId="0A439E7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E0582D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6F248F0" w14:textId="77777777" w:rsidR="005D16EB" w:rsidRDefault="005D16E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Выполнить преобразование тригонометрических выражений (</w:t>
            </w:r>
            <w:r w:rsidRPr="001349DA">
              <w:rPr>
                <w:rFonts w:ascii="Times New Roman" w:eastAsia="Calibri" w:hAnsi="Times New Roman" w:cs="Times New Roman"/>
                <w:bCs/>
                <w:color w:val="FF0000"/>
                <w:sz w:val="28"/>
                <w:szCs w:val="28"/>
              </w:rPr>
              <w:t>практические задания</w:t>
            </w:r>
            <w:r w:rsidR="001349DA" w:rsidRPr="001349DA">
              <w:rPr>
                <w:rFonts w:ascii="Times New Roman" w:eastAsia="Calibri" w:hAnsi="Times New Roman" w:cs="Times New Roman"/>
                <w:bCs/>
                <w:color w:val="FF0000"/>
                <w:sz w:val="28"/>
                <w:szCs w:val="28"/>
              </w:rPr>
              <w:t xml:space="preserve"> согласно методическим указаниям</w:t>
            </w:r>
            <w:r w:rsidR="004E24FD">
              <w:rPr>
                <w:rFonts w:ascii="Times New Roman" w:eastAsia="Calibri" w:hAnsi="Times New Roman" w:cs="Times New Roman"/>
                <w:bCs/>
                <w:color w:val="FF0000"/>
                <w:sz w:val="28"/>
                <w:szCs w:val="28"/>
              </w:rPr>
              <w:t xml:space="preserve"> по выполнению самостоятельной работы обучающимися</w:t>
            </w:r>
            <w:r w:rsidR="001349DA">
              <w:rPr>
                <w:rFonts w:ascii="Times New Roman" w:eastAsia="Calibri" w:hAnsi="Times New Roman" w:cs="Times New Roman"/>
                <w:bCs/>
                <w:sz w:val="28"/>
                <w:szCs w:val="28"/>
              </w:rPr>
              <w:t>)</w:t>
            </w:r>
          </w:p>
          <w:p w14:paraId="7FC9110D" w14:textId="494CB66B" w:rsidR="00537BD3" w:rsidRPr="001D439C" w:rsidRDefault="00537BD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Решить 10 примеров типовых заданий № 6 образовательного сайта «Решу ЕГЭ» (профильный уровень) </w:t>
            </w:r>
            <w:r w:rsidRPr="00537BD3">
              <w:rPr>
                <w:rFonts w:ascii="Times New Roman" w:eastAsia="Calibri" w:hAnsi="Times New Roman" w:cs="Times New Roman"/>
                <w:bCs/>
                <w:sz w:val="28"/>
                <w:szCs w:val="28"/>
              </w:rPr>
              <w:t>https://mathb-ege.sdamgia.ru/</w:t>
            </w:r>
          </w:p>
        </w:tc>
        <w:tc>
          <w:tcPr>
            <w:tcW w:w="1304" w:type="dxa"/>
            <w:shd w:val="clear" w:color="auto" w:fill="auto"/>
          </w:tcPr>
          <w:p w14:paraId="5FA01AFA" w14:textId="18A19D49"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val="restart"/>
            <w:shd w:val="clear" w:color="auto" w:fill="auto"/>
          </w:tcPr>
          <w:p w14:paraId="1C37E1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F5342F" w14:textId="77777777" w:rsidTr="00CF3524">
        <w:trPr>
          <w:trHeight w:val="240"/>
        </w:trPr>
        <w:tc>
          <w:tcPr>
            <w:tcW w:w="2863" w:type="dxa"/>
            <w:vMerge w:val="restart"/>
            <w:shd w:val="clear" w:color="auto" w:fill="auto"/>
          </w:tcPr>
          <w:p w14:paraId="4E2FBF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4.4 </w:t>
            </w:r>
          </w:p>
          <w:p w14:paraId="18DB84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Функции, их свойства. Способы задания функций</w:t>
            </w:r>
          </w:p>
        </w:tc>
        <w:tc>
          <w:tcPr>
            <w:tcW w:w="8335" w:type="dxa"/>
            <w:shd w:val="clear" w:color="auto" w:fill="auto"/>
          </w:tcPr>
          <w:p w14:paraId="386526F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C303EBD" w14:textId="45A18D1B"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1E3D1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DF7A37" w14:textId="77777777" w:rsidTr="004179BB">
        <w:trPr>
          <w:trHeight w:val="240"/>
        </w:trPr>
        <w:tc>
          <w:tcPr>
            <w:tcW w:w="2863" w:type="dxa"/>
            <w:vMerge/>
          </w:tcPr>
          <w:p w14:paraId="08DFF9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37516C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0DF681A5" w14:textId="5BD4670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4D84BC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7D2E54" w14:textId="77777777" w:rsidTr="00CF3524">
        <w:trPr>
          <w:trHeight w:val="240"/>
        </w:trPr>
        <w:tc>
          <w:tcPr>
            <w:tcW w:w="2863" w:type="dxa"/>
            <w:vMerge/>
          </w:tcPr>
          <w:p w14:paraId="4E7298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D5FB2F4" w14:textId="1BFB946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7B60EB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0372B1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029342" w14:textId="77777777" w:rsidTr="00CF3524">
        <w:trPr>
          <w:trHeight w:val="240"/>
        </w:trPr>
        <w:tc>
          <w:tcPr>
            <w:tcW w:w="2863" w:type="dxa"/>
            <w:vMerge/>
          </w:tcPr>
          <w:p w14:paraId="70606BE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E30446C"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E18EB57" w14:textId="3D76AE69" w:rsidR="004E24FD" w:rsidRPr="001D439C" w:rsidRDefault="009832D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словарь терминов по теме «Функции, их свойства»</w:t>
            </w:r>
          </w:p>
        </w:tc>
        <w:tc>
          <w:tcPr>
            <w:tcW w:w="1304" w:type="dxa"/>
            <w:shd w:val="clear" w:color="auto" w:fill="auto"/>
          </w:tcPr>
          <w:p w14:paraId="5D0941D8" w14:textId="4BC34672"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72FE21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99D96B" w14:textId="77777777" w:rsidTr="00CF3524">
        <w:trPr>
          <w:trHeight w:val="240"/>
        </w:trPr>
        <w:tc>
          <w:tcPr>
            <w:tcW w:w="2863" w:type="dxa"/>
            <w:vMerge w:val="restart"/>
            <w:shd w:val="clear" w:color="auto" w:fill="auto"/>
          </w:tcPr>
          <w:p w14:paraId="64D816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4.5 </w:t>
            </w:r>
          </w:p>
          <w:p w14:paraId="50D8B0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Тригонометрические функции, их свойства и графики</w:t>
            </w:r>
          </w:p>
        </w:tc>
        <w:tc>
          <w:tcPr>
            <w:tcW w:w="8335" w:type="dxa"/>
            <w:shd w:val="clear" w:color="auto" w:fill="auto"/>
          </w:tcPr>
          <w:p w14:paraId="240419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5A88FBC" w14:textId="7795F23E"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0E9F12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E84012F" w14:textId="77777777" w:rsidTr="004179BB">
        <w:trPr>
          <w:trHeight w:val="1018"/>
        </w:trPr>
        <w:tc>
          <w:tcPr>
            <w:tcW w:w="2863" w:type="dxa"/>
            <w:vMerge/>
          </w:tcPr>
          <w:p w14:paraId="3436A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F1EF63A" w14:textId="587548C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1D439C">
              <w:rPr>
                <w:rFonts w:ascii="Times New Roman" w:eastAsia="Calibri" w:hAnsi="Times New Roman" w:cs="Times New Roman"/>
                <w:bCs/>
                <w:sz w:val="28"/>
                <w:szCs w:val="28"/>
              </w:rPr>
              <w:t>Комбинированное занятие.</w:t>
            </w:r>
          </w:p>
        </w:tc>
        <w:tc>
          <w:tcPr>
            <w:tcW w:w="1304" w:type="dxa"/>
            <w:shd w:val="clear" w:color="auto" w:fill="auto"/>
            <w:vAlign w:val="bottom"/>
          </w:tcPr>
          <w:p w14:paraId="51D8D2BB" w14:textId="38A19A7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6192A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1A0858" w:rsidRPr="001D439C" w14:paraId="2418FA76" w14:textId="77777777" w:rsidTr="00CF3524">
        <w:trPr>
          <w:trHeight w:val="240"/>
        </w:trPr>
        <w:tc>
          <w:tcPr>
            <w:tcW w:w="2863" w:type="dxa"/>
            <w:vMerge/>
          </w:tcPr>
          <w:p w14:paraId="13E57880" w14:textId="77777777"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54C7EC5" w14:textId="54ABB5C7"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Свойства и графики функций y = </w:t>
            </w:r>
            <w:proofErr w:type="spellStart"/>
            <w:r w:rsidRPr="001D439C">
              <w:rPr>
                <w:rFonts w:ascii="Times New Roman" w:eastAsia="Calibri" w:hAnsi="Times New Roman" w:cs="Times New Roman"/>
                <w:bCs/>
                <w:sz w:val="28"/>
                <w:szCs w:val="28"/>
              </w:rPr>
              <w:t>cos</w:t>
            </w:r>
            <w:proofErr w:type="spellEnd"/>
            <w:r w:rsidRPr="001D439C">
              <w:rPr>
                <w:rFonts w:ascii="Times New Roman" w:eastAsia="Calibri" w:hAnsi="Times New Roman" w:cs="Times New Roman"/>
                <w:bCs/>
                <w:sz w:val="28"/>
                <w:szCs w:val="28"/>
              </w:rPr>
              <w:t xml:space="preserve"> x, y = </w:t>
            </w:r>
            <w:proofErr w:type="spellStart"/>
            <w:r w:rsidRPr="001D439C">
              <w:rPr>
                <w:rFonts w:ascii="Times New Roman" w:eastAsia="Calibri" w:hAnsi="Times New Roman" w:cs="Times New Roman"/>
                <w:bCs/>
                <w:sz w:val="28"/>
                <w:szCs w:val="28"/>
              </w:rPr>
              <w:t>sin</w:t>
            </w:r>
            <w:proofErr w:type="spellEnd"/>
            <w:r w:rsidRPr="001D439C">
              <w:rPr>
                <w:rFonts w:ascii="Times New Roman" w:eastAsia="Calibri" w:hAnsi="Times New Roman" w:cs="Times New Roman"/>
                <w:bCs/>
                <w:sz w:val="28"/>
                <w:szCs w:val="28"/>
              </w:rPr>
              <w:t xml:space="preserve"> x, y = </w:t>
            </w:r>
            <w:proofErr w:type="spellStart"/>
            <w:r w:rsidRPr="001D439C">
              <w:rPr>
                <w:rFonts w:ascii="Times New Roman" w:eastAsia="Calibri" w:hAnsi="Times New Roman" w:cs="Times New Roman"/>
                <w:bCs/>
                <w:sz w:val="28"/>
                <w:szCs w:val="28"/>
              </w:rPr>
              <w:t>tg</w:t>
            </w:r>
            <w:proofErr w:type="spellEnd"/>
            <w:r w:rsidRPr="001D439C">
              <w:rPr>
                <w:rFonts w:ascii="Times New Roman" w:eastAsia="Calibri" w:hAnsi="Times New Roman" w:cs="Times New Roman"/>
                <w:bCs/>
                <w:sz w:val="28"/>
                <w:szCs w:val="28"/>
              </w:rPr>
              <w:t xml:space="preserve"> x, y = </w:t>
            </w:r>
            <w:proofErr w:type="spellStart"/>
            <w:r w:rsidRPr="001D439C">
              <w:rPr>
                <w:rFonts w:ascii="Times New Roman" w:eastAsia="Calibri" w:hAnsi="Times New Roman" w:cs="Times New Roman"/>
                <w:bCs/>
                <w:sz w:val="28"/>
                <w:szCs w:val="28"/>
              </w:rPr>
              <w:t>сtg</w:t>
            </w:r>
            <w:proofErr w:type="spellEnd"/>
            <w:r w:rsidRPr="001D439C">
              <w:rPr>
                <w:rFonts w:ascii="Times New Roman" w:eastAsia="Calibri" w:hAnsi="Times New Roman" w:cs="Times New Roman"/>
                <w:bCs/>
                <w:sz w:val="28"/>
                <w:szCs w:val="28"/>
              </w:rPr>
              <w:t xml:space="preserve"> x. Комбинированное занятие.</w:t>
            </w:r>
          </w:p>
        </w:tc>
        <w:tc>
          <w:tcPr>
            <w:tcW w:w="1304" w:type="dxa"/>
            <w:shd w:val="clear" w:color="auto" w:fill="auto"/>
          </w:tcPr>
          <w:p w14:paraId="42A83537" w14:textId="5A6977FF"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A0E5D2A" w14:textId="77777777"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44880A" w14:textId="77777777" w:rsidTr="00CF3524">
        <w:trPr>
          <w:trHeight w:val="240"/>
        </w:trPr>
        <w:tc>
          <w:tcPr>
            <w:tcW w:w="2863" w:type="dxa"/>
            <w:vMerge/>
          </w:tcPr>
          <w:p w14:paraId="792E14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CF8E3C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7C72EB2" w14:textId="4051707D" w:rsidR="004E24FD" w:rsidRPr="001D439C" w:rsidRDefault="009832D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Научиться строить графики тригонометрических функций. Составить таблицу свойств тригонометрических функций. </w:t>
            </w:r>
          </w:p>
        </w:tc>
        <w:tc>
          <w:tcPr>
            <w:tcW w:w="1304" w:type="dxa"/>
            <w:shd w:val="clear" w:color="auto" w:fill="auto"/>
          </w:tcPr>
          <w:p w14:paraId="2F57547B" w14:textId="17D8653A"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450C9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A71388" w14:textId="77777777" w:rsidTr="00CF3524">
        <w:trPr>
          <w:trHeight w:val="182"/>
        </w:trPr>
        <w:tc>
          <w:tcPr>
            <w:tcW w:w="2863" w:type="dxa"/>
            <w:vMerge w:val="restart"/>
            <w:shd w:val="clear" w:color="auto" w:fill="auto"/>
          </w:tcPr>
          <w:p w14:paraId="6223DCE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4.6 </w:t>
            </w:r>
          </w:p>
          <w:p w14:paraId="14DE21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графиков тригонометрических функций</w:t>
            </w:r>
          </w:p>
        </w:tc>
        <w:tc>
          <w:tcPr>
            <w:tcW w:w="8335" w:type="dxa"/>
            <w:shd w:val="clear" w:color="auto" w:fill="auto"/>
          </w:tcPr>
          <w:p w14:paraId="28B02D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60AF598" w14:textId="54A3DCD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5D7C9D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C43EBBA" w14:textId="77777777" w:rsidTr="00AD7740">
        <w:trPr>
          <w:trHeight w:val="20"/>
        </w:trPr>
        <w:tc>
          <w:tcPr>
            <w:tcW w:w="2863" w:type="dxa"/>
            <w:vMerge/>
          </w:tcPr>
          <w:p w14:paraId="74A4FAC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34C0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Сжатие и растяжение графиков тригонометрических функций. </w:t>
            </w:r>
          </w:p>
          <w:p w14:paraId="1AD1F70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графиков тригонометрических функций</w:t>
            </w:r>
          </w:p>
        </w:tc>
        <w:tc>
          <w:tcPr>
            <w:tcW w:w="1304" w:type="dxa"/>
            <w:vMerge w:val="restart"/>
            <w:shd w:val="clear" w:color="auto" w:fill="auto"/>
            <w:vAlign w:val="bottom"/>
          </w:tcPr>
          <w:p w14:paraId="03FEE3EC" w14:textId="088E4623" w:rsidR="00AB5FB8" w:rsidRPr="001D439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647A8B6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DEF38C3" w14:textId="77777777" w:rsidTr="000A6B65">
        <w:trPr>
          <w:trHeight w:val="20"/>
        </w:trPr>
        <w:tc>
          <w:tcPr>
            <w:tcW w:w="2863" w:type="dxa"/>
            <w:vMerge/>
          </w:tcPr>
          <w:p w14:paraId="7C6AB3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470D993" w14:textId="720B2D5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Практическое занятие </w:t>
            </w:r>
            <w:r w:rsidRPr="00CE2A5A">
              <w:rPr>
                <w:rFonts w:ascii="Times New Roman" w:eastAsia="Calibri" w:hAnsi="Times New Roman" w:cs="Times New Roman"/>
                <w:bCs/>
                <w:sz w:val="28"/>
                <w:szCs w:val="28"/>
              </w:rPr>
              <w:t>№ 9</w:t>
            </w:r>
            <w:r w:rsidR="00F630A0" w:rsidRPr="00CE2A5A">
              <w:rPr>
                <w:rFonts w:ascii="Times New Roman" w:eastAsia="Calibri" w:hAnsi="Times New Roman" w:cs="Times New Roman"/>
                <w:bCs/>
                <w:sz w:val="28"/>
                <w:szCs w:val="28"/>
              </w:rPr>
              <w:t>-10</w:t>
            </w:r>
          </w:p>
        </w:tc>
        <w:tc>
          <w:tcPr>
            <w:tcW w:w="1304" w:type="dxa"/>
            <w:vMerge/>
            <w:tcBorders>
              <w:bottom w:val="single" w:sz="4" w:space="0" w:color="000000"/>
            </w:tcBorders>
            <w:shd w:val="clear" w:color="auto" w:fill="auto"/>
          </w:tcPr>
          <w:p w14:paraId="18579E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459A3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007C2A" w14:textId="77777777" w:rsidTr="000A6B65">
        <w:trPr>
          <w:trHeight w:val="20"/>
        </w:trPr>
        <w:tc>
          <w:tcPr>
            <w:tcW w:w="2863" w:type="dxa"/>
            <w:vMerge/>
          </w:tcPr>
          <w:p w14:paraId="64B7269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F50CD4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14F8D5F" w14:textId="27A4FDD3" w:rsidR="00274E7E" w:rsidRPr="00274E7E" w:rsidRDefault="00274E7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4E7E">
              <w:rPr>
                <w:rFonts w:ascii="Times New Roman" w:eastAsia="Calibri" w:hAnsi="Times New Roman" w:cs="Times New Roman"/>
                <w:bCs/>
                <w:sz w:val="28"/>
                <w:szCs w:val="28"/>
              </w:rPr>
              <w:t xml:space="preserve">Выполнить </w:t>
            </w:r>
            <w:r>
              <w:rPr>
                <w:rFonts w:ascii="Times New Roman" w:eastAsia="Calibri" w:hAnsi="Times New Roman" w:cs="Times New Roman"/>
                <w:bCs/>
                <w:sz w:val="28"/>
                <w:szCs w:val="28"/>
              </w:rPr>
              <w:t>задания практической работы</w:t>
            </w:r>
            <w:r w:rsidR="00404620">
              <w:rPr>
                <w:rFonts w:ascii="Times New Roman" w:eastAsia="Calibri" w:hAnsi="Times New Roman" w:cs="Times New Roman"/>
                <w:bCs/>
                <w:sz w:val="28"/>
                <w:szCs w:val="28"/>
              </w:rPr>
              <w:t xml:space="preserve">: провести исследование функций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w:t>
            </w:r>
            <w:r w:rsidR="00404620">
              <w:rPr>
                <w:rFonts w:ascii="Times New Roman" w:eastAsia="Calibri" w:hAnsi="Times New Roman" w:cs="Times New Roman"/>
                <w:bCs/>
                <w:sz w:val="28"/>
                <w:szCs w:val="28"/>
                <w:lang w:val="en-US"/>
              </w:rPr>
              <w:t>sin</w:t>
            </w:r>
            <w:r w:rsidR="00404620" w:rsidRPr="00404620">
              <w:rPr>
                <w:rFonts w:ascii="Times New Roman" w:eastAsia="Calibri" w:hAnsi="Times New Roman" w:cs="Times New Roman"/>
                <w:bCs/>
                <w:sz w:val="28"/>
                <w:szCs w:val="28"/>
              </w:rPr>
              <w:t>2</w:t>
            </w:r>
            <w:r w:rsidR="00404620">
              <w:rPr>
                <w:rFonts w:ascii="Times New Roman" w:eastAsia="Calibri" w:hAnsi="Times New Roman" w:cs="Times New Roman"/>
                <w:bCs/>
                <w:sz w:val="28"/>
                <w:szCs w:val="28"/>
                <w:lang w:val="en-US"/>
              </w:rPr>
              <w:t>x</w:t>
            </w:r>
            <w:r w:rsidR="00404620" w:rsidRPr="00404620">
              <w:rPr>
                <w:rFonts w:ascii="Times New Roman" w:eastAsia="Calibri" w:hAnsi="Times New Roman" w:cs="Times New Roman"/>
                <w:bCs/>
                <w:sz w:val="28"/>
                <w:szCs w:val="28"/>
              </w:rPr>
              <w:t xml:space="preserve">,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w:t>
            </w:r>
            <w:r w:rsidR="00404620">
              <w:rPr>
                <w:rFonts w:ascii="Times New Roman" w:eastAsia="Calibri" w:hAnsi="Times New Roman" w:cs="Times New Roman"/>
                <w:bCs/>
                <w:sz w:val="28"/>
                <w:szCs w:val="28"/>
                <w:lang w:val="en-US"/>
              </w:rPr>
              <w:t>sin</w:t>
            </w:r>
            <w:r w:rsidR="00404620" w:rsidRPr="00404620">
              <w:rPr>
                <w:rFonts w:ascii="Times New Roman" w:eastAsia="Calibri" w:hAnsi="Times New Roman" w:cs="Times New Roman"/>
                <w:bCs/>
                <w:sz w:val="28"/>
                <w:szCs w:val="28"/>
              </w:rPr>
              <w:t>(0,5</w:t>
            </w:r>
            <w:r w:rsidR="00404620">
              <w:rPr>
                <w:rFonts w:ascii="Times New Roman" w:eastAsia="Calibri" w:hAnsi="Times New Roman" w:cs="Times New Roman"/>
                <w:bCs/>
                <w:sz w:val="28"/>
                <w:szCs w:val="28"/>
                <w:lang w:val="en-US"/>
              </w:rPr>
              <w:t>x</w:t>
            </w:r>
            <w:r w:rsidR="00404620" w:rsidRPr="00404620">
              <w:rPr>
                <w:rFonts w:ascii="Times New Roman" w:eastAsia="Calibri" w:hAnsi="Times New Roman" w:cs="Times New Roman"/>
                <w:bCs/>
                <w:sz w:val="28"/>
                <w:szCs w:val="28"/>
              </w:rPr>
              <w:t xml:space="preserve">),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=2</w:t>
            </w:r>
            <w:proofErr w:type="spellStart"/>
            <w:r w:rsidR="00404620">
              <w:rPr>
                <w:rFonts w:ascii="Times New Roman" w:eastAsia="Calibri" w:hAnsi="Times New Roman" w:cs="Times New Roman"/>
                <w:bCs/>
                <w:sz w:val="28"/>
                <w:szCs w:val="28"/>
                <w:lang w:val="en-US"/>
              </w:rPr>
              <w:t>sinx</w:t>
            </w:r>
            <w:proofErr w:type="spellEnd"/>
            <w:r w:rsidR="00404620" w:rsidRPr="00404620">
              <w:rPr>
                <w:rFonts w:ascii="Times New Roman" w:eastAsia="Calibri" w:hAnsi="Times New Roman" w:cs="Times New Roman"/>
                <w:bCs/>
                <w:sz w:val="28"/>
                <w:szCs w:val="28"/>
              </w:rPr>
              <w:t xml:space="preserve">,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=0,5</w:t>
            </w:r>
            <w:proofErr w:type="spellStart"/>
            <w:r w:rsidR="00404620">
              <w:rPr>
                <w:rFonts w:ascii="Times New Roman" w:eastAsia="Calibri" w:hAnsi="Times New Roman" w:cs="Times New Roman"/>
                <w:bCs/>
                <w:sz w:val="28"/>
                <w:szCs w:val="28"/>
                <w:lang w:val="en-US"/>
              </w:rPr>
              <w:t>sinx</w:t>
            </w:r>
            <w:proofErr w:type="spellEnd"/>
            <w:r>
              <w:rPr>
                <w:rFonts w:ascii="Times New Roman" w:eastAsia="Calibri" w:hAnsi="Times New Roman" w:cs="Times New Roman"/>
                <w:bCs/>
                <w:sz w:val="28"/>
                <w:szCs w:val="28"/>
              </w:rPr>
              <w:t>. Ответить на контрольные вопросы.</w:t>
            </w:r>
          </w:p>
        </w:tc>
        <w:tc>
          <w:tcPr>
            <w:tcW w:w="1304" w:type="dxa"/>
            <w:tcBorders>
              <w:bottom w:val="single" w:sz="4" w:space="0" w:color="000000"/>
            </w:tcBorders>
            <w:shd w:val="clear" w:color="auto" w:fill="auto"/>
          </w:tcPr>
          <w:p w14:paraId="43EF69A7" w14:textId="63BD221E"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52B4F3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4235DF7" w14:textId="77777777" w:rsidTr="00CF3524">
        <w:trPr>
          <w:trHeight w:val="20"/>
        </w:trPr>
        <w:tc>
          <w:tcPr>
            <w:tcW w:w="2863" w:type="dxa"/>
            <w:vMerge w:val="restart"/>
            <w:shd w:val="clear" w:color="auto" w:fill="auto"/>
          </w:tcPr>
          <w:p w14:paraId="44A80F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4.7 </w:t>
            </w:r>
          </w:p>
          <w:p w14:paraId="7E6897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Описание производственных процессов с помощью графиков функций</w:t>
            </w:r>
          </w:p>
        </w:tc>
        <w:tc>
          <w:tcPr>
            <w:tcW w:w="8335" w:type="dxa"/>
            <w:shd w:val="clear" w:color="auto" w:fill="auto"/>
          </w:tcPr>
          <w:p w14:paraId="0D9056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lastRenderedPageBreak/>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w:t>
            </w:r>
            <w:r w:rsidRPr="001D439C">
              <w:rPr>
                <w:rFonts w:ascii="Times New Roman" w:eastAsia="Times New Roman" w:hAnsi="Times New Roman" w:cs="Times New Roman"/>
                <w:b/>
                <w:sz w:val="28"/>
                <w:szCs w:val="28"/>
                <w:lang w:eastAsia="ru-RU"/>
              </w:rPr>
              <w:lastRenderedPageBreak/>
              <w:t>прикладного модуля)</w:t>
            </w:r>
          </w:p>
        </w:tc>
        <w:tc>
          <w:tcPr>
            <w:tcW w:w="1304" w:type="dxa"/>
            <w:shd w:val="clear" w:color="auto" w:fill="auto"/>
          </w:tcPr>
          <w:p w14:paraId="6AACDD76" w14:textId="3811827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lastRenderedPageBreak/>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04B8E4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8A3F9B1" w14:textId="77777777" w:rsidTr="00AD7740">
        <w:trPr>
          <w:trHeight w:val="20"/>
        </w:trPr>
        <w:tc>
          <w:tcPr>
            <w:tcW w:w="2863" w:type="dxa"/>
            <w:vMerge/>
          </w:tcPr>
          <w:p w14:paraId="1BD8A7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1A05F0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606A8015" w14:textId="225E43D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70C09F1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C5252FE" w14:textId="77777777" w:rsidTr="00CF3524">
        <w:trPr>
          <w:trHeight w:val="20"/>
        </w:trPr>
        <w:tc>
          <w:tcPr>
            <w:tcW w:w="2863" w:type="dxa"/>
            <w:vMerge/>
          </w:tcPr>
          <w:p w14:paraId="6CD14A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23A40F" w14:textId="46F1DA5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F630A0">
              <w:rPr>
                <w:rFonts w:ascii="Times New Roman" w:eastAsia="Calibri" w:hAnsi="Times New Roman" w:cs="Times New Roman"/>
                <w:bCs/>
                <w:sz w:val="28"/>
                <w:szCs w:val="28"/>
              </w:rPr>
              <w:t>1</w:t>
            </w:r>
            <w:r w:rsidRPr="001D439C">
              <w:rPr>
                <w:rFonts w:ascii="Times New Roman" w:eastAsia="Calibri" w:hAnsi="Times New Roman" w:cs="Times New Roman"/>
                <w:bCs/>
                <w:sz w:val="28"/>
                <w:szCs w:val="28"/>
              </w:rPr>
              <w:t>-1</w:t>
            </w:r>
            <w:r w:rsidR="00F630A0">
              <w:rPr>
                <w:rFonts w:ascii="Times New Roman" w:eastAsia="Calibri" w:hAnsi="Times New Roman" w:cs="Times New Roman"/>
                <w:bCs/>
                <w:sz w:val="28"/>
                <w:szCs w:val="28"/>
              </w:rPr>
              <w:t>2</w:t>
            </w:r>
          </w:p>
        </w:tc>
        <w:tc>
          <w:tcPr>
            <w:tcW w:w="1304" w:type="dxa"/>
            <w:vMerge/>
            <w:shd w:val="clear" w:color="auto" w:fill="auto"/>
          </w:tcPr>
          <w:p w14:paraId="565996A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45F5A89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3BDBC25" w14:textId="77777777" w:rsidTr="00CF3524">
        <w:trPr>
          <w:trHeight w:val="20"/>
        </w:trPr>
        <w:tc>
          <w:tcPr>
            <w:tcW w:w="2863" w:type="dxa"/>
            <w:vMerge/>
          </w:tcPr>
          <w:p w14:paraId="35AEC7F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F8061AC"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D39AE84" w14:textId="299B21C6" w:rsidR="00274E7E" w:rsidRPr="00274E7E" w:rsidRDefault="00274E7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4E7E">
              <w:rPr>
                <w:rFonts w:ascii="Times New Roman" w:eastAsia="Calibri" w:hAnsi="Times New Roman" w:cs="Times New Roman"/>
                <w:bCs/>
                <w:sz w:val="28"/>
                <w:szCs w:val="28"/>
              </w:rPr>
              <w:t xml:space="preserve">Выполнить </w:t>
            </w:r>
            <w:r>
              <w:rPr>
                <w:rFonts w:ascii="Times New Roman" w:eastAsia="Calibri" w:hAnsi="Times New Roman" w:cs="Times New Roman"/>
                <w:bCs/>
                <w:sz w:val="28"/>
                <w:szCs w:val="28"/>
              </w:rPr>
              <w:t>задания практической работы. Ответить на контрольные вопросы</w:t>
            </w:r>
          </w:p>
        </w:tc>
        <w:tc>
          <w:tcPr>
            <w:tcW w:w="1304" w:type="dxa"/>
            <w:shd w:val="clear" w:color="auto" w:fill="auto"/>
          </w:tcPr>
          <w:p w14:paraId="78E8AD61" w14:textId="6DF3ACAA" w:rsidR="00AB5FB8" w:rsidRPr="00C25D1F"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C25D1F">
              <w:rPr>
                <w:rFonts w:ascii="Times New Roman" w:eastAsia="Calibri" w:hAnsi="Times New Roman" w:cs="Times New Roman"/>
                <w:bCs/>
                <w:iCs/>
                <w:sz w:val="28"/>
                <w:szCs w:val="28"/>
              </w:rPr>
              <w:t>2</w:t>
            </w:r>
          </w:p>
        </w:tc>
        <w:tc>
          <w:tcPr>
            <w:tcW w:w="1985" w:type="dxa"/>
            <w:vMerge/>
            <w:shd w:val="clear" w:color="auto" w:fill="auto"/>
          </w:tcPr>
          <w:p w14:paraId="115061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E4704D4" w14:textId="77777777" w:rsidTr="00CF3524">
        <w:trPr>
          <w:trHeight w:val="20"/>
        </w:trPr>
        <w:tc>
          <w:tcPr>
            <w:tcW w:w="2863" w:type="dxa"/>
            <w:vMerge w:val="restart"/>
            <w:shd w:val="clear" w:color="auto" w:fill="auto"/>
          </w:tcPr>
          <w:p w14:paraId="30E7B7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4.8 </w:t>
            </w:r>
          </w:p>
          <w:p w14:paraId="4482FD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Обратные тригонометрические функции</w:t>
            </w:r>
          </w:p>
        </w:tc>
        <w:tc>
          <w:tcPr>
            <w:tcW w:w="8335" w:type="dxa"/>
            <w:shd w:val="clear" w:color="auto" w:fill="auto"/>
          </w:tcPr>
          <w:p w14:paraId="7046E2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BBF9165" w14:textId="3B2955E1"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F398F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CF6115" w14:textId="77777777" w:rsidTr="00CA7C60">
        <w:trPr>
          <w:trHeight w:val="449"/>
        </w:trPr>
        <w:tc>
          <w:tcPr>
            <w:tcW w:w="2863" w:type="dxa"/>
            <w:vMerge/>
          </w:tcPr>
          <w:p w14:paraId="5590F27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B365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Обратные тригонометрические функции. Их свойства и графики</w:t>
            </w:r>
          </w:p>
        </w:tc>
        <w:tc>
          <w:tcPr>
            <w:tcW w:w="1304" w:type="dxa"/>
            <w:vMerge w:val="restart"/>
            <w:shd w:val="clear" w:color="auto" w:fill="auto"/>
            <w:vAlign w:val="bottom"/>
          </w:tcPr>
          <w:p w14:paraId="613A590E" w14:textId="46D32AC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6775A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8F4769" w14:textId="77777777" w:rsidTr="00CF3524">
        <w:trPr>
          <w:trHeight w:val="20"/>
        </w:trPr>
        <w:tc>
          <w:tcPr>
            <w:tcW w:w="2863" w:type="dxa"/>
            <w:vMerge/>
          </w:tcPr>
          <w:p w14:paraId="7B6A0B3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E3E61DB" w14:textId="292DC12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A3CCC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984D2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37F3BA4" w14:textId="77777777" w:rsidTr="00CF3524">
        <w:trPr>
          <w:trHeight w:val="20"/>
        </w:trPr>
        <w:tc>
          <w:tcPr>
            <w:tcW w:w="2863" w:type="dxa"/>
            <w:vMerge/>
          </w:tcPr>
          <w:p w14:paraId="5DCC562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BD2B7D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3128D10" w14:textId="0D94D665" w:rsidR="00CD1702" w:rsidRPr="00CD1702" w:rsidRDefault="00CD170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D1702">
              <w:rPr>
                <w:rFonts w:ascii="Times New Roman" w:eastAsia="Calibri" w:hAnsi="Times New Roman" w:cs="Times New Roman"/>
                <w:bCs/>
                <w:sz w:val="28"/>
                <w:szCs w:val="28"/>
              </w:rPr>
              <w:t xml:space="preserve">Выучить </w:t>
            </w:r>
            <w:r>
              <w:rPr>
                <w:rFonts w:ascii="Times New Roman" w:eastAsia="Calibri" w:hAnsi="Times New Roman" w:cs="Times New Roman"/>
                <w:bCs/>
                <w:sz w:val="28"/>
                <w:szCs w:val="28"/>
              </w:rPr>
              <w:t>свойства обратных тригонометрических функций. Составить таблицу свойств обратных тригонометрических функций</w:t>
            </w:r>
          </w:p>
        </w:tc>
        <w:tc>
          <w:tcPr>
            <w:tcW w:w="1304" w:type="dxa"/>
            <w:shd w:val="clear" w:color="auto" w:fill="auto"/>
          </w:tcPr>
          <w:p w14:paraId="79BA3F54" w14:textId="22B22E50"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91C73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B1CDD41" w14:textId="77777777" w:rsidTr="00CF3524">
        <w:trPr>
          <w:trHeight w:val="20"/>
        </w:trPr>
        <w:tc>
          <w:tcPr>
            <w:tcW w:w="2863" w:type="dxa"/>
            <w:vMerge w:val="restart"/>
            <w:shd w:val="clear" w:color="auto" w:fill="auto"/>
          </w:tcPr>
          <w:p w14:paraId="531FDC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4.9 Тригонометрические уравнения и неравенства</w:t>
            </w:r>
          </w:p>
        </w:tc>
        <w:tc>
          <w:tcPr>
            <w:tcW w:w="8335" w:type="dxa"/>
            <w:shd w:val="clear" w:color="auto" w:fill="auto"/>
          </w:tcPr>
          <w:p w14:paraId="084C471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1DA8C84" w14:textId="572D085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vMerge/>
            <w:shd w:val="clear" w:color="auto" w:fill="auto"/>
          </w:tcPr>
          <w:p w14:paraId="084D5E0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8A6BCAB" w14:textId="77777777" w:rsidTr="00CA7C60">
        <w:trPr>
          <w:trHeight w:val="20"/>
        </w:trPr>
        <w:tc>
          <w:tcPr>
            <w:tcW w:w="2863" w:type="dxa"/>
            <w:vMerge/>
          </w:tcPr>
          <w:p w14:paraId="3D60CE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AFF9F9" w14:textId="43FF86C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Уравнение </w:t>
            </w:r>
            <w:proofErr w:type="spellStart"/>
            <w:r w:rsidRPr="001D439C">
              <w:rPr>
                <w:rFonts w:ascii="Times New Roman" w:eastAsia="Calibri" w:hAnsi="Times New Roman" w:cs="Times New Roman"/>
                <w:bCs/>
                <w:sz w:val="28"/>
                <w:szCs w:val="28"/>
              </w:rPr>
              <w:t>cos</w:t>
            </w:r>
            <w:proofErr w:type="spellEnd"/>
            <w:r w:rsidRPr="001D439C">
              <w:rPr>
                <w:rFonts w:ascii="Times New Roman" w:eastAsia="Calibri" w:hAnsi="Times New Roman" w:cs="Times New Roman"/>
                <w:bCs/>
                <w:sz w:val="28"/>
                <w:szCs w:val="28"/>
              </w:rPr>
              <w:t xml:space="preserve"> х = a. Уравнение </w:t>
            </w:r>
            <w:proofErr w:type="spellStart"/>
            <w:r w:rsidRPr="001D439C">
              <w:rPr>
                <w:rFonts w:ascii="Times New Roman" w:eastAsia="Calibri" w:hAnsi="Times New Roman" w:cs="Times New Roman"/>
                <w:bCs/>
                <w:sz w:val="28"/>
                <w:szCs w:val="28"/>
              </w:rPr>
              <w:t>sin</w:t>
            </w:r>
            <w:proofErr w:type="spellEnd"/>
            <w:r w:rsidRPr="001D439C">
              <w:rPr>
                <w:rFonts w:ascii="Times New Roman" w:eastAsia="Calibri" w:hAnsi="Times New Roman" w:cs="Times New Roman"/>
                <w:bCs/>
                <w:sz w:val="28"/>
                <w:szCs w:val="28"/>
              </w:rPr>
              <w:t xml:space="preserve"> x = a. Уравнение </w:t>
            </w:r>
            <w:proofErr w:type="spellStart"/>
            <w:r w:rsidRPr="001D439C">
              <w:rPr>
                <w:rFonts w:ascii="Times New Roman" w:eastAsia="Calibri" w:hAnsi="Times New Roman" w:cs="Times New Roman"/>
                <w:bCs/>
                <w:sz w:val="28"/>
                <w:szCs w:val="28"/>
              </w:rPr>
              <w:t>tg</w:t>
            </w:r>
            <w:proofErr w:type="spellEnd"/>
            <w:r w:rsidRPr="001D439C">
              <w:rPr>
                <w:rFonts w:ascii="Times New Roman" w:eastAsia="Calibri" w:hAnsi="Times New Roman" w:cs="Times New Roman"/>
                <w:bCs/>
                <w:sz w:val="28"/>
                <w:szCs w:val="28"/>
              </w:rPr>
              <w:t xml:space="preserve"> x = a, </w:t>
            </w:r>
            <w:proofErr w:type="spellStart"/>
            <w:r w:rsidRPr="001D439C">
              <w:rPr>
                <w:rFonts w:ascii="Times New Roman" w:eastAsia="Calibri" w:hAnsi="Times New Roman" w:cs="Times New Roman"/>
                <w:bCs/>
                <w:sz w:val="28"/>
                <w:szCs w:val="28"/>
              </w:rPr>
              <w:t>сtg</w:t>
            </w:r>
            <w:proofErr w:type="spellEnd"/>
            <w:r w:rsidRPr="001D439C">
              <w:rPr>
                <w:rFonts w:ascii="Times New Roman" w:eastAsia="Calibri" w:hAnsi="Times New Roman" w:cs="Times New Roman"/>
                <w:bCs/>
                <w:sz w:val="28"/>
                <w:szCs w:val="28"/>
              </w:rPr>
              <w:t xml:space="preserve"> x = a. Комбинированное занятие.</w:t>
            </w:r>
          </w:p>
        </w:tc>
        <w:tc>
          <w:tcPr>
            <w:tcW w:w="1304" w:type="dxa"/>
            <w:shd w:val="clear" w:color="auto" w:fill="auto"/>
            <w:vAlign w:val="bottom"/>
          </w:tcPr>
          <w:p w14:paraId="1715AD9C" w14:textId="724E21B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5B1FF9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72C843" w14:textId="77777777" w:rsidTr="00CA7C60">
        <w:trPr>
          <w:trHeight w:val="20"/>
        </w:trPr>
        <w:tc>
          <w:tcPr>
            <w:tcW w:w="2863" w:type="dxa"/>
            <w:vMerge/>
          </w:tcPr>
          <w:p w14:paraId="752F7D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9F78431" w14:textId="2910065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67971F0B" w14:textId="3A6FCA8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2B8EE1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F16C85" w14:textId="77777777" w:rsidTr="00CA7C60">
        <w:trPr>
          <w:trHeight w:val="20"/>
        </w:trPr>
        <w:tc>
          <w:tcPr>
            <w:tcW w:w="2863" w:type="dxa"/>
            <w:vMerge/>
          </w:tcPr>
          <w:p w14:paraId="712E2A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313E360" w14:textId="6ECF0A9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Простейшие тригонометрические неравенства. Комбинированное занятие. </w:t>
            </w:r>
          </w:p>
        </w:tc>
        <w:tc>
          <w:tcPr>
            <w:tcW w:w="1304" w:type="dxa"/>
            <w:shd w:val="clear" w:color="auto" w:fill="auto"/>
            <w:vAlign w:val="bottom"/>
          </w:tcPr>
          <w:p w14:paraId="7D069F2E" w14:textId="6DB9C30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215A8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A1D8ABD" w14:textId="77777777" w:rsidTr="00CA7C60">
        <w:trPr>
          <w:trHeight w:val="20"/>
        </w:trPr>
        <w:tc>
          <w:tcPr>
            <w:tcW w:w="2863" w:type="dxa"/>
            <w:vMerge/>
          </w:tcPr>
          <w:p w14:paraId="7FA08E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43F34DF"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D939F39" w14:textId="308E11F4" w:rsidR="004E24FD" w:rsidRPr="004E24FD" w:rsidRDefault="004E24F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4E24FD">
              <w:rPr>
                <w:rFonts w:ascii="Times New Roman" w:eastAsia="Calibri" w:hAnsi="Times New Roman" w:cs="Times New Roman"/>
                <w:bCs/>
                <w:sz w:val="28"/>
                <w:szCs w:val="28"/>
              </w:rPr>
              <w:t xml:space="preserve">Составить и выучить алгоритмы решения: </w:t>
            </w:r>
            <w:r>
              <w:rPr>
                <w:rFonts w:ascii="Times New Roman" w:eastAsia="Calibri" w:hAnsi="Times New Roman" w:cs="Times New Roman"/>
                <w:bCs/>
                <w:sz w:val="28"/>
                <w:szCs w:val="28"/>
              </w:rPr>
              <w:t>тригонометрических уравнений основных типов, тригонометрических неравенств</w:t>
            </w:r>
          </w:p>
        </w:tc>
        <w:tc>
          <w:tcPr>
            <w:tcW w:w="1304" w:type="dxa"/>
            <w:shd w:val="clear" w:color="auto" w:fill="auto"/>
            <w:vAlign w:val="bottom"/>
          </w:tcPr>
          <w:p w14:paraId="335029A5" w14:textId="477201C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255A73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E6BF8B7" w14:textId="77777777" w:rsidTr="00CF3524">
        <w:trPr>
          <w:trHeight w:val="20"/>
        </w:trPr>
        <w:tc>
          <w:tcPr>
            <w:tcW w:w="2863" w:type="dxa"/>
            <w:vMerge w:val="restart"/>
            <w:shd w:val="clear" w:color="auto" w:fill="auto"/>
          </w:tcPr>
          <w:p w14:paraId="7A6027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4.10 </w:t>
            </w:r>
          </w:p>
          <w:p w14:paraId="55C57A5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тригонометрических уравнений</w:t>
            </w:r>
          </w:p>
        </w:tc>
        <w:tc>
          <w:tcPr>
            <w:tcW w:w="8335" w:type="dxa"/>
            <w:shd w:val="clear" w:color="auto" w:fill="auto"/>
          </w:tcPr>
          <w:p w14:paraId="13F2B3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1B4F3A1" w14:textId="559F90E3"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35F3360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D0F5220" w14:textId="77777777" w:rsidTr="00B5316A">
        <w:trPr>
          <w:trHeight w:val="20"/>
        </w:trPr>
        <w:tc>
          <w:tcPr>
            <w:tcW w:w="2863" w:type="dxa"/>
            <w:vMerge/>
          </w:tcPr>
          <w:p w14:paraId="1F31665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52FD3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простейших тригонометрических уравнений</w:t>
            </w:r>
          </w:p>
        </w:tc>
        <w:tc>
          <w:tcPr>
            <w:tcW w:w="1304" w:type="dxa"/>
            <w:vMerge w:val="restart"/>
            <w:shd w:val="clear" w:color="auto" w:fill="auto"/>
            <w:vAlign w:val="bottom"/>
          </w:tcPr>
          <w:p w14:paraId="56D6678E" w14:textId="7D812B7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A4FA8E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50AF749" w14:textId="77777777" w:rsidTr="00CF3524">
        <w:trPr>
          <w:trHeight w:val="20"/>
        </w:trPr>
        <w:tc>
          <w:tcPr>
            <w:tcW w:w="2863" w:type="dxa"/>
            <w:vMerge/>
          </w:tcPr>
          <w:p w14:paraId="2ECD71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A7A9BB8" w14:textId="6475D2C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CB49E4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82A2C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603852" w14:textId="77777777" w:rsidTr="00CF3524">
        <w:trPr>
          <w:trHeight w:val="20"/>
        </w:trPr>
        <w:tc>
          <w:tcPr>
            <w:tcW w:w="2863" w:type="dxa"/>
            <w:vMerge/>
          </w:tcPr>
          <w:p w14:paraId="2FCE76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3298D6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E93EE86" w14:textId="0D54E5FB" w:rsidR="00C4063F" w:rsidRPr="001D439C" w:rsidRDefault="00C4063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Подготовка к контрольной работе. Решить подготовительный вариант контрольной работы №4.</w:t>
            </w:r>
          </w:p>
        </w:tc>
        <w:tc>
          <w:tcPr>
            <w:tcW w:w="1304" w:type="dxa"/>
            <w:shd w:val="clear" w:color="auto" w:fill="auto"/>
          </w:tcPr>
          <w:p w14:paraId="2C3252B0" w14:textId="233C0B93"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219AF2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F404ED" w14:textId="77777777" w:rsidTr="00CF3524">
        <w:trPr>
          <w:trHeight w:val="20"/>
        </w:trPr>
        <w:tc>
          <w:tcPr>
            <w:tcW w:w="2863" w:type="dxa"/>
            <w:vMerge w:val="restart"/>
            <w:shd w:val="clear" w:color="auto" w:fill="auto"/>
          </w:tcPr>
          <w:p w14:paraId="165D89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4.11 </w:t>
            </w:r>
          </w:p>
          <w:p w14:paraId="1D81A8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основы тригонометрии. Тригонометрические функции</w:t>
            </w:r>
          </w:p>
        </w:tc>
        <w:tc>
          <w:tcPr>
            <w:tcW w:w="8335" w:type="dxa"/>
            <w:shd w:val="clear" w:color="auto" w:fill="auto"/>
          </w:tcPr>
          <w:p w14:paraId="12287C6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56B9030" w14:textId="21174560"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A8748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FBF3B6A" w14:textId="77777777" w:rsidTr="00B5316A">
        <w:trPr>
          <w:trHeight w:val="20"/>
        </w:trPr>
        <w:tc>
          <w:tcPr>
            <w:tcW w:w="2863" w:type="dxa"/>
            <w:vMerge/>
          </w:tcPr>
          <w:p w14:paraId="066DD0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DD3D9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033C3B0C" w14:textId="5929A20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8B200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3CEB13" w14:textId="77777777" w:rsidTr="00CF3524">
        <w:trPr>
          <w:trHeight w:val="20"/>
        </w:trPr>
        <w:tc>
          <w:tcPr>
            <w:tcW w:w="2863" w:type="dxa"/>
            <w:vMerge/>
          </w:tcPr>
          <w:p w14:paraId="33ADFB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89026D" w14:textId="3E86365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4</w:t>
            </w:r>
          </w:p>
        </w:tc>
        <w:tc>
          <w:tcPr>
            <w:tcW w:w="1304" w:type="dxa"/>
            <w:vMerge/>
            <w:shd w:val="clear" w:color="auto" w:fill="auto"/>
          </w:tcPr>
          <w:p w14:paraId="072EE1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C962CA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1FA542" w14:textId="77777777" w:rsidTr="00CF3524">
        <w:trPr>
          <w:trHeight w:val="20"/>
        </w:trPr>
        <w:tc>
          <w:tcPr>
            <w:tcW w:w="2863" w:type="dxa"/>
            <w:vMerge/>
          </w:tcPr>
          <w:p w14:paraId="06571E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F2F121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73B3D1E" w14:textId="2988EF8A" w:rsidR="004E24FD" w:rsidRPr="001D439C" w:rsidRDefault="00B21DD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кроссворд по теме «Основы тригонометрии. Тригонометрические функции»</w:t>
            </w:r>
          </w:p>
        </w:tc>
        <w:tc>
          <w:tcPr>
            <w:tcW w:w="1304" w:type="dxa"/>
            <w:shd w:val="clear" w:color="auto" w:fill="auto"/>
          </w:tcPr>
          <w:p w14:paraId="16A48F74" w14:textId="68ADEC5E"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22009A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7ADB9B2" w14:textId="77777777" w:rsidTr="008532F1">
        <w:trPr>
          <w:trHeight w:val="20"/>
        </w:trPr>
        <w:tc>
          <w:tcPr>
            <w:tcW w:w="11198" w:type="dxa"/>
            <w:gridSpan w:val="2"/>
          </w:tcPr>
          <w:p w14:paraId="0F7EB102" w14:textId="5030FF2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8"/>
                <w:szCs w:val="28"/>
              </w:rPr>
            </w:pPr>
            <w:r w:rsidRPr="001D439C">
              <w:rPr>
                <w:rFonts w:ascii="Times New Roman" w:eastAsia="Calibri" w:hAnsi="Times New Roman" w:cs="Times New Roman"/>
                <w:b/>
                <w:sz w:val="28"/>
                <w:szCs w:val="28"/>
              </w:rPr>
              <w:t>Раздел 5. Комплексные числа</w:t>
            </w:r>
          </w:p>
        </w:tc>
        <w:tc>
          <w:tcPr>
            <w:tcW w:w="1304" w:type="dxa"/>
            <w:shd w:val="clear" w:color="auto" w:fill="auto"/>
          </w:tcPr>
          <w:p w14:paraId="0A595FB7" w14:textId="31CC87AF" w:rsidR="00AB5FB8"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shd w:val="clear" w:color="auto" w:fill="auto"/>
          </w:tcPr>
          <w:p w14:paraId="21B995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4F731C2" w14:textId="77777777" w:rsidTr="00CF3524">
        <w:trPr>
          <w:trHeight w:val="20"/>
        </w:trPr>
        <w:tc>
          <w:tcPr>
            <w:tcW w:w="2863" w:type="dxa"/>
            <w:vMerge w:val="restart"/>
          </w:tcPr>
          <w:p w14:paraId="0EB9BFB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5.1 </w:t>
            </w:r>
          </w:p>
          <w:p w14:paraId="06FC0E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Комплексные числа</w:t>
            </w:r>
          </w:p>
        </w:tc>
        <w:tc>
          <w:tcPr>
            <w:tcW w:w="8335" w:type="dxa"/>
            <w:shd w:val="clear" w:color="auto" w:fill="auto"/>
          </w:tcPr>
          <w:p w14:paraId="0EBD2C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E0DEA30" w14:textId="2557774B"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shd w:val="clear" w:color="auto" w:fill="auto"/>
          </w:tcPr>
          <w:p w14:paraId="26DE30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CAE0FAF" w14:textId="77777777" w:rsidTr="00CF3524">
        <w:trPr>
          <w:trHeight w:val="20"/>
        </w:trPr>
        <w:tc>
          <w:tcPr>
            <w:tcW w:w="2863" w:type="dxa"/>
            <w:vMerge/>
          </w:tcPr>
          <w:p w14:paraId="0A3CAD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4C99F2D" w14:textId="7687D71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55EC6E4B" w14:textId="78C4EB8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shd w:val="clear" w:color="auto" w:fill="auto"/>
          </w:tcPr>
          <w:p w14:paraId="6A5011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7C997C" w14:textId="77777777" w:rsidTr="00CF3524">
        <w:trPr>
          <w:trHeight w:val="20"/>
        </w:trPr>
        <w:tc>
          <w:tcPr>
            <w:tcW w:w="2863" w:type="dxa"/>
            <w:vMerge/>
          </w:tcPr>
          <w:p w14:paraId="215C90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157049" w14:textId="0BCD69B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C81865A" w14:textId="358CD46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shd w:val="clear" w:color="auto" w:fill="auto"/>
          </w:tcPr>
          <w:p w14:paraId="600BD8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17979B" w14:textId="77777777" w:rsidTr="00CF3524">
        <w:trPr>
          <w:trHeight w:val="20"/>
        </w:trPr>
        <w:tc>
          <w:tcPr>
            <w:tcW w:w="2863" w:type="dxa"/>
            <w:vMerge/>
          </w:tcPr>
          <w:p w14:paraId="5C9C67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F1E13E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73197FA" w14:textId="02A1B6A9" w:rsidR="00E12CD9" w:rsidRPr="00E12CD9"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Подготовить доклад на тему «Зачем нужны комплексные числа»</w:t>
            </w:r>
          </w:p>
        </w:tc>
        <w:tc>
          <w:tcPr>
            <w:tcW w:w="1304" w:type="dxa"/>
            <w:shd w:val="clear" w:color="auto" w:fill="auto"/>
          </w:tcPr>
          <w:p w14:paraId="44A04596" w14:textId="1F93608A"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shd w:val="clear" w:color="auto" w:fill="auto"/>
          </w:tcPr>
          <w:p w14:paraId="539A57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C1F4990" w14:textId="77777777" w:rsidTr="00CF3524">
        <w:trPr>
          <w:trHeight w:val="20"/>
        </w:trPr>
        <w:tc>
          <w:tcPr>
            <w:tcW w:w="2863" w:type="dxa"/>
            <w:vMerge w:val="restart"/>
          </w:tcPr>
          <w:p w14:paraId="32F858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5.2</w:t>
            </w:r>
          </w:p>
          <w:p w14:paraId="7C69C1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Применение комплексных чисел</w:t>
            </w:r>
          </w:p>
        </w:tc>
        <w:tc>
          <w:tcPr>
            <w:tcW w:w="8335" w:type="dxa"/>
            <w:shd w:val="clear" w:color="auto" w:fill="auto"/>
          </w:tcPr>
          <w:p w14:paraId="002F94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9B24EE0" w14:textId="657975E1" w:rsidR="00AB5FB8"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shd w:val="clear" w:color="auto" w:fill="auto"/>
          </w:tcPr>
          <w:p w14:paraId="68889D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900DDE" w14:textId="77777777" w:rsidTr="008A67B9">
        <w:trPr>
          <w:trHeight w:val="20"/>
        </w:trPr>
        <w:tc>
          <w:tcPr>
            <w:tcW w:w="2863" w:type="dxa"/>
            <w:vMerge/>
          </w:tcPr>
          <w:p w14:paraId="375609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AB96A2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362AEECE" w14:textId="05E943C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shd w:val="clear" w:color="auto" w:fill="auto"/>
          </w:tcPr>
          <w:p w14:paraId="28181FF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5C14EC3" w14:textId="77777777" w:rsidTr="00CF3524">
        <w:trPr>
          <w:trHeight w:val="20"/>
        </w:trPr>
        <w:tc>
          <w:tcPr>
            <w:tcW w:w="2863" w:type="dxa"/>
            <w:vMerge/>
          </w:tcPr>
          <w:p w14:paraId="6081A3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86CE0CB" w14:textId="25AA2F7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F630A0">
              <w:rPr>
                <w:rFonts w:ascii="Times New Roman" w:eastAsia="Calibri" w:hAnsi="Times New Roman" w:cs="Times New Roman"/>
                <w:bCs/>
                <w:sz w:val="28"/>
                <w:szCs w:val="28"/>
              </w:rPr>
              <w:t>3</w:t>
            </w:r>
            <w:r w:rsidRPr="001D439C">
              <w:rPr>
                <w:rFonts w:ascii="Times New Roman" w:eastAsia="Calibri" w:hAnsi="Times New Roman" w:cs="Times New Roman"/>
                <w:bCs/>
                <w:sz w:val="28"/>
                <w:szCs w:val="28"/>
              </w:rPr>
              <w:t>-1</w:t>
            </w:r>
            <w:r w:rsidR="00F630A0">
              <w:rPr>
                <w:rFonts w:ascii="Times New Roman" w:eastAsia="Calibri" w:hAnsi="Times New Roman" w:cs="Times New Roman"/>
                <w:bCs/>
                <w:sz w:val="28"/>
                <w:szCs w:val="28"/>
              </w:rPr>
              <w:t>4</w:t>
            </w:r>
          </w:p>
        </w:tc>
        <w:tc>
          <w:tcPr>
            <w:tcW w:w="1304" w:type="dxa"/>
            <w:vMerge/>
            <w:shd w:val="clear" w:color="auto" w:fill="auto"/>
          </w:tcPr>
          <w:p w14:paraId="33F8B3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shd w:val="clear" w:color="auto" w:fill="auto"/>
          </w:tcPr>
          <w:p w14:paraId="671A44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C1A08DE" w14:textId="77777777" w:rsidTr="00CF3524">
        <w:trPr>
          <w:trHeight w:val="20"/>
        </w:trPr>
        <w:tc>
          <w:tcPr>
            <w:tcW w:w="2863" w:type="dxa"/>
            <w:vMerge/>
          </w:tcPr>
          <w:p w14:paraId="7170D9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8EB0B3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146E53D" w14:textId="10E91583" w:rsidR="00E12CD9"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1304" w:type="dxa"/>
            <w:shd w:val="clear" w:color="auto" w:fill="auto"/>
          </w:tcPr>
          <w:p w14:paraId="67D5209C" w14:textId="06AC6AB0" w:rsidR="00AB5FB8"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shd w:val="clear" w:color="auto" w:fill="auto"/>
          </w:tcPr>
          <w:p w14:paraId="7650FD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1B40A4" w:rsidRPr="001D439C" w14:paraId="5324DAA8" w14:textId="77777777" w:rsidTr="00D77061">
        <w:trPr>
          <w:trHeight w:val="327"/>
        </w:trPr>
        <w:tc>
          <w:tcPr>
            <w:tcW w:w="11198" w:type="dxa"/>
            <w:gridSpan w:val="2"/>
            <w:shd w:val="clear" w:color="auto" w:fill="auto"/>
          </w:tcPr>
          <w:p w14:paraId="332E9DD4" w14:textId="27363526" w:rsidR="001B40A4" w:rsidRPr="001D439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
                <w:i/>
                <w:iCs/>
                <w:sz w:val="28"/>
                <w:szCs w:val="28"/>
              </w:rPr>
              <w:t>2 семестр</w:t>
            </w:r>
          </w:p>
        </w:tc>
        <w:tc>
          <w:tcPr>
            <w:tcW w:w="1304" w:type="dxa"/>
            <w:shd w:val="clear" w:color="auto" w:fill="auto"/>
          </w:tcPr>
          <w:p w14:paraId="1E699786" w14:textId="77777777" w:rsidR="001B40A4" w:rsidRPr="00AB5FB8"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8"/>
                <w:szCs w:val="28"/>
              </w:rPr>
            </w:pPr>
          </w:p>
        </w:tc>
        <w:tc>
          <w:tcPr>
            <w:tcW w:w="1985" w:type="dxa"/>
            <w:shd w:val="clear" w:color="auto" w:fill="auto"/>
            <w:vAlign w:val="center"/>
          </w:tcPr>
          <w:p w14:paraId="53E6AA6C" w14:textId="77777777" w:rsidR="001B40A4" w:rsidRPr="001D439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r>
      <w:tr w:rsidR="00AB5FB8" w:rsidRPr="001D439C" w14:paraId="747F3D25" w14:textId="77777777" w:rsidTr="00D77061">
        <w:trPr>
          <w:trHeight w:val="327"/>
        </w:trPr>
        <w:tc>
          <w:tcPr>
            <w:tcW w:w="11198" w:type="dxa"/>
            <w:gridSpan w:val="2"/>
            <w:shd w:val="clear" w:color="auto" w:fill="auto"/>
          </w:tcPr>
          <w:p w14:paraId="12AA06B9" w14:textId="3470981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6. Производная функции, ее применение</w:t>
            </w:r>
          </w:p>
        </w:tc>
        <w:tc>
          <w:tcPr>
            <w:tcW w:w="1304" w:type="dxa"/>
            <w:shd w:val="clear" w:color="auto" w:fill="auto"/>
          </w:tcPr>
          <w:p w14:paraId="1FD0B3DC" w14:textId="5667A6F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9711C1">
              <w:rPr>
                <w:rFonts w:ascii="Times New Roman" w:eastAsia="Calibri" w:hAnsi="Times New Roman" w:cs="Times New Roman"/>
                <w:b/>
                <w:bCs/>
                <w:sz w:val="28"/>
                <w:szCs w:val="28"/>
              </w:rPr>
              <w:t>36/6</w:t>
            </w:r>
          </w:p>
        </w:tc>
        <w:tc>
          <w:tcPr>
            <w:tcW w:w="1985" w:type="dxa"/>
            <w:vMerge w:val="restart"/>
            <w:shd w:val="clear" w:color="auto" w:fill="auto"/>
            <w:vAlign w:val="center"/>
          </w:tcPr>
          <w:p w14:paraId="2490D1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62CD2E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lastRenderedPageBreak/>
              <w:t>ПК…</w:t>
            </w:r>
          </w:p>
        </w:tc>
      </w:tr>
      <w:tr w:rsidR="00AB5FB8" w:rsidRPr="001D439C" w14:paraId="731C52F3" w14:textId="77777777" w:rsidTr="00CF3524">
        <w:trPr>
          <w:trHeight w:val="20"/>
        </w:trPr>
        <w:tc>
          <w:tcPr>
            <w:tcW w:w="2863" w:type="dxa"/>
            <w:vMerge w:val="restart"/>
            <w:shd w:val="clear" w:color="auto" w:fill="auto"/>
          </w:tcPr>
          <w:p w14:paraId="5059AC8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6.1 </w:t>
            </w:r>
          </w:p>
          <w:p w14:paraId="1B3D7DA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Понятие производной. </w:t>
            </w:r>
            <w:r w:rsidRPr="001D439C">
              <w:rPr>
                <w:rFonts w:ascii="Times New Roman" w:eastAsia="Calibri" w:hAnsi="Times New Roman" w:cs="Times New Roman"/>
                <w:bCs/>
                <w:sz w:val="28"/>
                <w:szCs w:val="28"/>
              </w:rPr>
              <w:lastRenderedPageBreak/>
              <w:t>Формулы и правила дифференцирования</w:t>
            </w:r>
          </w:p>
        </w:tc>
        <w:tc>
          <w:tcPr>
            <w:tcW w:w="8335" w:type="dxa"/>
            <w:shd w:val="clear" w:color="auto" w:fill="auto"/>
          </w:tcPr>
          <w:p w14:paraId="210A67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18B9EE96" w14:textId="00110D44"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3002B66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A6381BE" w14:textId="77777777" w:rsidTr="00D77061">
        <w:trPr>
          <w:trHeight w:val="20"/>
        </w:trPr>
        <w:tc>
          <w:tcPr>
            <w:tcW w:w="2863" w:type="dxa"/>
            <w:vMerge/>
          </w:tcPr>
          <w:p w14:paraId="20A723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1141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Определение числовой последовательности и способы ее задания. Свойства числовых последовательностей. Определение предела </w:t>
            </w:r>
            <w:r w:rsidRPr="001D439C">
              <w:rPr>
                <w:rFonts w:ascii="Times New Roman" w:eastAsia="Calibri" w:hAnsi="Times New Roman" w:cs="Times New Roman"/>
                <w:bCs/>
                <w:sz w:val="28"/>
                <w:szCs w:val="28"/>
              </w:rPr>
              <w:lastRenderedPageBreak/>
              <w:t>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C06C8CF" w14:textId="3AB9ECD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2</w:t>
            </w:r>
          </w:p>
        </w:tc>
        <w:tc>
          <w:tcPr>
            <w:tcW w:w="1985" w:type="dxa"/>
            <w:vMerge/>
            <w:shd w:val="clear" w:color="auto" w:fill="auto"/>
          </w:tcPr>
          <w:p w14:paraId="2B5296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93A6A0" w14:textId="77777777" w:rsidTr="00CF3524">
        <w:trPr>
          <w:trHeight w:val="20"/>
        </w:trPr>
        <w:tc>
          <w:tcPr>
            <w:tcW w:w="2863" w:type="dxa"/>
            <w:vMerge/>
          </w:tcPr>
          <w:p w14:paraId="1D5CC72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B4FCD40" w14:textId="316A568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0F81D3B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2A2CC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2BBBD7" w14:textId="77777777" w:rsidTr="00CF3524">
        <w:trPr>
          <w:trHeight w:val="20"/>
        </w:trPr>
        <w:tc>
          <w:tcPr>
            <w:tcW w:w="2863" w:type="dxa"/>
            <w:vMerge/>
          </w:tcPr>
          <w:p w14:paraId="76750B1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F139A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336A276" w14:textId="4591BCB2" w:rsidR="009C3612" w:rsidRPr="001D439C" w:rsidRDefault="000416B8" w:rsidP="0004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416B8">
              <w:rPr>
                <w:rFonts w:ascii="Times New Roman" w:eastAsia="Calibri" w:hAnsi="Times New Roman" w:cs="Times New Roman"/>
                <w:bCs/>
                <w:sz w:val="28"/>
                <w:szCs w:val="28"/>
              </w:rPr>
              <w:t>Изучив тему, письменно ответьте на вопросы:</w:t>
            </w:r>
            <w:r>
              <w:rPr>
                <w:rFonts w:ascii="Times New Roman" w:eastAsia="Calibri" w:hAnsi="Times New Roman" w:cs="Times New Roman"/>
                <w:bCs/>
                <w:sz w:val="28"/>
                <w:szCs w:val="28"/>
              </w:rPr>
              <w:t xml:space="preserve"> с</w:t>
            </w:r>
            <w:r w:rsidRPr="000416B8">
              <w:rPr>
                <w:rFonts w:ascii="Times New Roman" w:eastAsia="Calibri" w:hAnsi="Times New Roman" w:cs="Times New Roman"/>
                <w:bCs/>
                <w:sz w:val="28"/>
                <w:szCs w:val="28"/>
              </w:rPr>
              <w:t>формулируйте определение последовательности</w:t>
            </w:r>
            <w:r>
              <w:rPr>
                <w:rFonts w:ascii="Times New Roman" w:eastAsia="Calibri" w:hAnsi="Times New Roman" w:cs="Times New Roman"/>
                <w:bCs/>
                <w:sz w:val="28"/>
                <w:szCs w:val="28"/>
              </w:rPr>
              <w:t>, п</w:t>
            </w:r>
            <w:r w:rsidRPr="000416B8">
              <w:rPr>
                <w:rFonts w:ascii="Times New Roman" w:eastAsia="Calibri" w:hAnsi="Times New Roman" w:cs="Times New Roman"/>
                <w:bCs/>
                <w:sz w:val="28"/>
                <w:szCs w:val="28"/>
              </w:rPr>
              <w:t>еречислите способы задания последовательности</w:t>
            </w:r>
            <w:r>
              <w:rPr>
                <w:rFonts w:ascii="Times New Roman" w:eastAsia="Calibri" w:hAnsi="Times New Roman" w:cs="Times New Roman"/>
                <w:bCs/>
                <w:sz w:val="28"/>
                <w:szCs w:val="28"/>
              </w:rPr>
              <w:t>, с</w:t>
            </w:r>
            <w:r w:rsidRPr="000416B8">
              <w:rPr>
                <w:rFonts w:ascii="Times New Roman" w:eastAsia="Calibri" w:hAnsi="Times New Roman" w:cs="Times New Roman"/>
                <w:bCs/>
                <w:sz w:val="28"/>
                <w:szCs w:val="28"/>
              </w:rPr>
              <w:t>формулируйте определение предела последовательности</w:t>
            </w:r>
            <w:r>
              <w:rPr>
                <w:rFonts w:ascii="Times New Roman" w:eastAsia="Calibri" w:hAnsi="Times New Roman" w:cs="Times New Roman"/>
                <w:bCs/>
                <w:sz w:val="28"/>
                <w:szCs w:val="28"/>
              </w:rPr>
              <w:t>, д</w:t>
            </w:r>
            <w:r w:rsidRPr="000416B8">
              <w:rPr>
                <w:rFonts w:ascii="Times New Roman" w:eastAsia="Calibri" w:hAnsi="Times New Roman" w:cs="Times New Roman"/>
                <w:bCs/>
                <w:sz w:val="28"/>
                <w:szCs w:val="28"/>
              </w:rPr>
              <w:t>айте понятие бесконечно убывающей геометрической прогрессии и ее сумме</w:t>
            </w:r>
          </w:p>
        </w:tc>
        <w:tc>
          <w:tcPr>
            <w:tcW w:w="1304" w:type="dxa"/>
            <w:shd w:val="clear" w:color="auto" w:fill="auto"/>
          </w:tcPr>
          <w:p w14:paraId="62033227" w14:textId="29576CA0"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FA7DF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56CA61" w14:textId="77777777" w:rsidTr="00CF3524">
        <w:trPr>
          <w:trHeight w:val="20"/>
        </w:trPr>
        <w:tc>
          <w:tcPr>
            <w:tcW w:w="2863" w:type="dxa"/>
            <w:vMerge w:val="restart"/>
            <w:shd w:val="clear" w:color="auto" w:fill="auto"/>
          </w:tcPr>
          <w:p w14:paraId="66D206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6.2 </w:t>
            </w:r>
          </w:p>
          <w:p w14:paraId="223E8C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Производные суммы, разности произведения, частного</w:t>
            </w:r>
          </w:p>
        </w:tc>
        <w:tc>
          <w:tcPr>
            <w:tcW w:w="8335" w:type="dxa"/>
            <w:shd w:val="clear" w:color="auto" w:fill="auto"/>
          </w:tcPr>
          <w:p w14:paraId="54AC157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A21A75D" w14:textId="12C7377D"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181E52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F665E8" w14:textId="77777777" w:rsidTr="00D77061">
        <w:trPr>
          <w:trHeight w:val="20"/>
        </w:trPr>
        <w:tc>
          <w:tcPr>
            <w:tcW w:w="2863" w:type="dxa"/>
            <w:vMerge/>
          </w:tcPr>
          <w:p w14:paraId="429EDE0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3B896D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Формулы дифференцирования. Правила дифференцирования</w:t>
            </w:r>
          </w:p>
        </w:tc>
        <w:tc>
          <w:tcPr>
            <w:tcW w:w="1304" w:type="dxa"/>
            <w:vMerge w:val="restart"/>
            <w:shd w:val="clear" w:color="auto" w:fill="auto"/>
            <w:vAlign w:val="bottom"/>
          </w:tcPr>
          <w:p w14:paraId="3B80CB2B" w14:textId="3282CBB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56FF08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EDED7D5" w14:textId="77777777" w:rsidTr="00CF3524">
        <w:trPr>
          <w:trHeight w:val="20"/>
        </w:trPr>
        <w:tc>
          <w:tcPr>
            <w:tcW w:w="2863" w:type="dxa"/>
            <w:vMerge/>
          </w:tcPr>
          <w:p w14:paraId="68C76B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584FE67" w14:textId="1D00610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A2086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CE5970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6D69C0" w14:textId="77777777" w:rsidTr="00CF3524">
        <w:trPr>
          <w:trHeight w:val="20"/>
        </w:trPr>
        <w:tc>
          <w:tcPr>
            <w:tcW w:w="2863" w:type="dxa"/>
            <w:vMerge/>
          </w:tcPr>
          <w:p w14:paraId="57B020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5DBAF2E"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AD67AA3" w14:textId="6F90B86A" w:rsidR="000416B8" w:rsidRPr="000416B8" w:rsidRDefault="000E2B7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Выучите правила и формулы дифференцирования. Найдите производные функций (</w:t>
            </w:r>
            <w:r w:rsidRPr="000E2B71">
              <w:rPr>
                <w:rFonts w:ascii="Times New Roman" w:eastAsia="Calibri" w:hAnsi="Times New Roman" w:cs="Times New Roman"/>
                <w:bCs/>
                <w:color w:val="FF0000"/>
                <w:sz w:val="28"/>
                <w:szCs w:val="28"/>
              </w:rPr>
              <w:t>номера заданий из учебника</w:t>
            </w:r>
            <w:r>
              <w:rPr>
                <w:rFonts w:ascii="Times New Roman" w:eastAsia="Calibri" w:hAnsi="Times New Roman" w:cs="Times New Roman"/>
                <w:bCs/>
                <w:sz w:val="28"/>
                <w:szCs w:val="28"/>
              </w:rPr>
              <w:t xml:space="preserve">) </w:t>
            </w:r>
          </w:p>
        </w:tc>
        <w:tc>
          <w:tcPr>
            <w:tcW w:w="1304" w:type="dxa"/>
            <w:shd w:val="clear" w:color="auto" w:fill="auto"/>
          </w:tcPr>
          <w:p w14:paraId="312B7371" w14:textId="687BCCCC"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6AF880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BDE0AE" w14:textId="77777777" w:rsidTr="00CF3524">
        <w:trPr>
          <w:trHeight w:val="20"/>
        </w:trPr>
        <w:tc>
          <w:tcPr>
            <w:tcW w:w="2863" w:type="dxa"/>
            <w:vMerge w:val="restart"/>
            <w:shd w:val="clear" w:color="auto" w:fill="auto"/>
          </w:tcPr>
          <w:p w14:paraId="327EE3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6.3 </w:t>
            </w:r>
          </w:p>
          <w:p w14:paraId="48DD71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Производные тригонометрических функций. Производная сложной функции</w:t>
            </w:r>
          </w:p>
        </w:tc>
        <w:tc>
          <w:tcPr>
            <w:tcW w:w="8335" w:type="dxa"/>
            <w:shd w:val="clear" w:color="auto" w:fill="auto"/>
          </w:tcPr>
          <w:p w14:paraId="726225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9742A29" w14:textId="0DBC7FEA"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38823F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1C575C" w14:textId="77777777" w:rsidTr="006C4F9E">
        <w:trPr>
          <w:trHeight w:val="20"/>
        </w:trPr>
        <w:tc>
          <w:tcPr>
            <w:tcW w:w="2863" w:type="dxa"/>
            <w:vMerge/>
          </w:tcPr>
          <w:p w14:paraId="4A617C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8FCCB0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3505216F" w14:textId="5D9D800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20E0760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00508F5" w14:textId="77777777" w:rsidTr="00CF3524">
        <w:trPr>
          <w:trHeight w:val="20"/>
        </w:trPr>
        <w:tc>
          <w:tcPr>
            <w:tcW w:w="2863" w:type="dxa"/>
            <w:vMerge/>
          </w:tcPr>
          <w:p w14:paraId="3D3AD07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45BB7D4" w14:textId="7E5C7E6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DA7F0A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EC7BF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FC35E07" w14:textId="77777777" w:rsidTr="00CF3524">
        <w:trPr>
          <w:trHeight w:val="20"/>
        </w:trPr>
        <w:tc>
          <w:tcPr>
            <w:tcW w:w="2863" w:type="dxa"/>
            <w:vMerge/>
          </w:tcPr>
          <w:p w14:paraId="0050517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EA45CE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45140E8" w14:textId="06609592" w:rsidR="000416B8" w:rsidRPr="001D439C" w:rsidRDefault="00B74C0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Выучите правило дифференцирования сложной функции. Найдите производные сложных функций (</w:t>
            </w:r>
            <w:r w:rsidRPr="000E2B71">
              <w:rPr>
                <w:rFonts w:ascii="Times New Roman" w:eastAsia="Calibri" w:hAnsi="Times New Roman" w:cs="Times New Roman"/>
                <w:bCs/>
                <w:color w:val="FF0000"/>
                <w:sz w:val="28"/>
                <w:szCs w:val="28"/>
              </w:rPr>
              <w:t>номера заданий из учебника</w:t>
            </w:r>
            <w:r>
              <w:rPr>
                <w:rFonts w:ascii="Times New Roman" w:eastAsia="Calibri" w:hAnsi="Times New Roman" w:cs="Times New Roman"/>
                <w:bCs/>
                <w:sz w:val="28"/>
                <w:szCs w:val="28"/>
              </w:rPr>
              <w:t>)</w:t>
            </w:r>
          </w:p>
        </w:tc>
        <w:tc>
          <w:tcPr>
            <w:tcW w:w="1304" w:type="dxa"/>
            <w:shd w:val="clear" w:color="auto" w:fill="auto"/>
          </w:tcPr>
          <w:p w14:paraId="5C33CA7D" w14:textId="7E3495A1"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9EC0D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1A17667" w14:textId="77777777" w:rsidTr="00CF3524">
        <w:trPr>
          <w:trHeight w:val="373"/>
        </w:trPr>
        <w:tc>
          <w:tcPr>
            <w:tcW w:w="2863" w:type="dxa"/>
            <w:vMerge w:val="restart"/>
            <w:shd w:val="clear" w:color="auto" w:fill="auto"/>
          </w:tcPr>
          <w:p w14:paraId="04FB20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6.4 </w:t>
            </w:r>
          </w:p>
          <w:p w14:paraId="310ADB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 непрерывности функции. Метод интервалов</w:t>
            </w:r>
          </w:p>
        </w:tc>
        <w:tc>
          <w:tcPr>
            <w:tcW w:w="8335" w:type="dxa"/>
            <w:tcBorders>
              <w:bottom w:val="single" w:sz="4" w:space="0" w:color="auto"/>
            </w:tcBorders>
            <w:shd w:val="clear" w:color="auto" w:fill="auto"/>
          </w:tcPr>
          <w:p w14:paraId="089028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1CACEDE" w14:textId="2650A519"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C6ECC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822FB7" w:rsidRPr="001D439C" w14:paraId="16CD25AB" w14:textId="77777777" w:rsidTr="00822FB7">
        <w:trPr>
          <w:trHeight w:val="1002"/>
        </w:trPr>
        <w:tc>
          <w:tcPr>
            <w:tcW w:w="2863" w:type="dxa"/>
            <w:vMerge/>
          </w:tcPr>
          <w:p w14:paraId="1A4816A0"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14:paraId="5A98BD5C"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30A545F8" w14:textId="7A38C4EB" w:rsidR="00822FB7" w:rsidRPr="001D439C"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F7A02E0"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822FB7" w:rsidRPr="001D439C" w14:paraId="59A5CB99" w14:textId="77777777" w:rsidTr="00CF3524">
        <w:trPr>
          <w:trHeight w:val="240"/>
        </w:trPr>
        <w:tc>
          <w:tcPr>
            <w:tcW w:w="2863" w:type="dxa"/>
            <w:vMerge/>
          </w:tcPr>
          <w:p w14:paraId="14B8A8F9"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0B3704AB" w14:textId="5D3FE5FF"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58BACE0A"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17F3F23"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635E5D" w14:textId="77777777" w:rsidTr="00CF3524">
        <w:trPr>
          <w:trHeight w:val="240"/>
        </w:trPr>
        <w:tc>
          <w:tcPr>
            <w:tcW w:w="2863" w:type="dxa"/>
            <w:vMerge/>
          </w:tcPr>
          <w:p w14:paraId="572ABF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2FD0C17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E0FDB67" w14:textId="319A67BA" w:rsidR="000416B8" w:rsidRPr="001D439C" w:rsidRDefault="0081333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Составьте и выучите алгоритм решения неравенств методом интервалов. Решите неравенства методом интервалов (</w:t>
            </w:r>
            <w:r w:rsidRPr="0081333D">
              <w:rPr>
                <w:rFonts w:ascii="Times New Roman" w:eastAsia="Calibri" w:hAnsi="Times New Roman" w:cs="Times New Roman"/>
                <w:bCs/>
                <w:color w:val="FF0000"/>
                <w:sz w:val="28"/>
                <w:szCs w:val="28"/>
              </w:rPr>
              <w:t>номера заданий из учебника</w:t>
            </w:r>
            <w:r>
              <w:rPr>
                <w:rFonts w:ascii="Times New Roman" w:eastAsia="Calibri" w:hAnsi="Times New Roman" w:cs="Times New Roman"/>
                <w:bCs/>
                <w:sz w:val="28"/>
                <w:szCs w:val="28"/>
              </w:rPr>
              <w:t>)</w:t>
            </w:r>
          </w:p>
        </w:tc>
        <w:tc>
          <w:tcPr>
            <w:tcW w:w="1304" w:type="dxa"/>
            <w:shd w:val="clear" w:color="auto" w:fill="auto"/>
          </w:tcPr>
          <w:p w14:paraId="6160CEE4" w14:textId="4770E4EA"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59EDDDD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1AB4664" w14:textId="77777777" w:rsidTr="00CF3524">
        <w:trPr>
          <w:trHeight w:val="20"/>
        </w:trPr>
        <w:tc>
          <w:tcPr>
            <w:tcW w:w="2863" w:type="dxa"/>
            <w:vMerge w:val="restart"/>
            <w:shd w:val="clear" w:color="auto" w:fill="auto"/>
          </w:tcPr>
          <w:p w14:paraId="2027DB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6.5 </w:t>
            </w:r>
          </w:p>
          <w:p w14:paraId="341E41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Геометрический и физический смысл производной</w:t>
            </w:r>
          </w:p>
        </w:tc>
        <w:tc>
          <w:tcPr>
            <w:tcW w:w="8335" w:type="dxa"/>
            <w:shd w:val="clear" w:color="auto" w:fill="auto"/>
          </w:tcPr>
          <w:p w14:paraId="07C1F6C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Содержание учебного материала</w:t>
            </w:r>
          </w:p>
        </w:tc>
        <w:tc>
          <w:tcPr>
            <w:tcW w:w="1304" w:type="dxa"/>
            <w:shd w:val="clear" w:color="auto" w:fill="auto"/>
          </w:tcPr>
          <w:p w14:paraId="2BC02E24" w14:textId="49442DD6"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06B6E6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E3C4EC" w14:textId="77777777" w:rsidTr="00CF3524">
        <w:trPr>
          <w:trHeight w:val="20"/>
        </w:trPr>
        <w:tc>
          <w:tcPr>
            <w:tcW w:w="2863" w:type="dxa"/>
            <w:vMerge/>
          </w:tcPr>
          <w:p w14:paraId="12B845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25B3473" w14:textId="2A7C4F3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3FF7EB3B" w14:textId="7DF8E78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5080CE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B60C2F3" w14:textId="77777777" w:rsidTr="00CF3524">
        <w:trPr>
          <w:trHeight w:val="20"/>
        </w:trPr>
        <w:tc>
          <w:tcPr>
            <w:tcW w:w="2863" w:type="dxa"/>
            <w:vMerge/>
          </w:tcPr>
          <w:p w14:paraId="4BAFE3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B68215" w14:textId="11F8107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A93366" w14:textId="50D7C0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725AC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D701E4" w14:textId="77777777" w:rsidTr="00CF3524">
        <w:trPr>
          <w:trHeight w:val="20"/>
        </w:trPr>
        <w:tc>
          <w:tcPr>
            <w:tcW w:w="2863" w:type="dxa"/>
            <w:vMerge/>
          </w:tcPr>
          <w:p w14:paraId="7D0664C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776910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95423D7" w14:textId="1CD1289D" w:rsidR="000416B8" w:rsidRPr="001D439C" w:rsidRDefault="00707E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Решить 10 примеров типовых заданий № 7</w:t>
            </w:r>
            <w:r w:rsidR="00636FD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(геометрический смысл производной) образовательного сайта «Решу ЕГЭ» (профильный уровень) </w:t>
            </w:r>
            <w:r w:rsidRPr="00537BD3">
              <w:rPr>
                <w:rFonts w:ascii="Times New Roman" w:eastAsia="Calibri" w:hAnsi="Times New Roman" w:cs="Times New Roman"/>
                <w:bCs/>
                <w:sz w:val="28"/>
                <w:szCs w:val="28"/>
              </w:rPr>
              <w:t>https://mathb-ege.sdamgia.ru/</w:t>
            </w:r>
          </w:p>
        </w:tc>
        <w:tc>
          <w:tcPr>
            <w:tcW w:w="1304" w:type="dxa"/>
            <w:shd w:val="clear" w:color="auto" w:fill="auto"/>
          </w:tcPr>
          <w:p w14:paraId="2BEFE651" w14:textId="1E4C328B"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D638A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73B91B4" w14:textId="77777777" w:rsidTr="00CF3524">
        <w:trPr>
          <w:trHeight w:val="20"/>
        </w:trPr>
        <w:tc>
          <w:tcPr>
            <w:tcW w:w="2863" w:type="dxa"/>
            <w:vMerge w:val="restart"/>
            <w:shd w:val="clear" w:color="auto" w:fill="auto"/>
          </w:tcPr>
          <w:p w14:paraId="797071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6.6 </w:t>
            </w:r>
          </w:p>
          <w:p w14:paraId="69C6D31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Физический смысл производной в профессиональных задачах</w:t>
            </w:r>
          </w:p>
        </w:tc>
        <w:tc>
          <w:tcPr>
            <w:tcW w:w="8335" w:type="dxa"/>
            <w:shd w:val="clear" w:color="auto" w:fill="auto"/>
          </w:tcPr>
          <w:p w14:paraId="0B9DFF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C572300" w14:textId="6B8F3196"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75E682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D5AD830" w14:textId="77777777" w:rsidTr="006C4F9E">
        <w:trPr>
          <w:trHeight w:val="20"/>
        </w:trPr>
        <w:tc>
          <w:tcPr>
            <w:tcW w:w="2863" w:type="dxa"/>
            <w:vMerge/>
          </w:tcPr>
          <w:p w14:paraId="33517AF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7E7F2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7841D5D9" w14:textId="1EB9EE3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0B5E69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0A797A" w14:textId="77777777" w:rsidTr="00CF3524">
        <w:trPr>
          <w:trHeight w:val="20"/>
        </w:trPr>
        <w:tc>
          <w:tcPr>
            <w:tcW w:w="2863" w:type="dxa"/>
            <w:vMerge/>
          </w:tcPr>
          <w:p w14:paraId="2C4C259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04B1CDA" w14:textId="439D493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523DEA">
              <w:rPr>
                <w:rFonts w:ascii="Times New Roman" w:eastAsia="Calibri" w:hAnsi="Times New Roman" w:cs="Times New Roman"/>
                <w:bCs/>
                <w:sz w:val="28"/>
                <w:szCs w:val="28"/>
              </w:rPr>
              <w:t>5</w:t>
            </w:r>
          </w:p>
        </w:tc>
        <w:tc>
          <w:tcPr>
            <w:tcW w:w="1304" w:type="dxa"/>
            <w:vMerge/>
            <w:shd w:val="clear" w:color="auto" w:fill="auto"/>
          </w:tcPr>
          <w:p w14:paraId="5C9E88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8E75DE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5889605" w14:textId="77777777" w:rsidTr="00CF3524">
        <w:trPr>
          <w:trHeight w:val="20"/>
        </w:trPr>
        <w:tc>
          <w:tcPr>
            <w:tcW w:w="2863" w:type="dxa"/>
            <w:vMerge/>
          </w:tcPr>
          <w:p w14:paraId="112473E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155F32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E7FC6FA" w14:textId="1F0FC79C" w:rsidR="000416B8" w:rsidRPr="001D439C" w:rsidRDefault="00707E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Решить 6 примеров типовых заданий № 7</w:t>
            </w:r>
            <w:r w:rsidR="00636FD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(физический смысл производной) образовательного сайта «Решу ЕГЭ» (профильный уровень) </w:t>
            </w:r>
            <w:r w:rsidRPr="00537BD3">
              <w:rPr>
                <w:rFonts w:ascii="Times New Roman" w:eastAsia="Calibri" w:hAnsi="Times New Roman" w:cs="Times New Roman"/>
                <w:bCs/>
                <w:sz w:val="28"/>
                <w:szCs w:val="28"/>
              </w:rPr>
              <w:t>https://mathb-ege.sdamgia.ru/</w:t>
            </w:r>
          </w:p>
        </w:tc>
        <w:tc>
          <w:tcPr>
            <w:tcW w:w="1304" w:type="dxa"/>
            <w:shd w:val="clear" w:color="auto" w:fill="auto"/>
          </w:tcPr>
          <w:p w14:paraId="47013F09" w14:textId="13985F7E"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5DC0A6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8093608" w14:textId="77777777" w:rsidTr="00CF3524">
        <w:trPr>
          <w:trHeight w:val="240"/>
        </w:trPr>
        <w:tc>
          <w:tcPr>
            <w:tcW w:w="2863" w:type="dxa"/>
            <w:vMerge w:val="restart"/>
            <w:shd w:val="clear" w:color="auto" w:fill="auto"/>
          </w:tcPr>
          <w:p w14:paraId="53F00DE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6.7 </w:t>
            </w:r>
          </w:p>
          <w:p w14:paraId="3B52AA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Монотонность функции. Точки экстремума</w:t>
            </w:r>
          </w:p>
        </w:tc>
        <w:tc>
          <w:tcPr>
            <w:tcW w:w="8335" w:type="dxa"/>
            <w:shd w:val="clear" w:color="auto" w:fill="auto"/>
          </w:tcPr>
          <w:p w14:paraId="6D6461F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7C91780" w14:textId="5F4259D9"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789786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1CD510F" w14:textId="77777777" w:rsidTr="00CF3524">
        <w:trPr>
          <w:trHeight w:val="658"/>
        </w:trPr>
        <w:tc>
          <w:tcPr>
            <w:tcW w:w="2863" w:type="dxa"/>
            <w:vMerge/>
          </w:tcPr>
          <w:p w14:paraId="446AB1F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C3926A5" w14:textId="7FD1246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78C5558" w14:textId="1AD14D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DB2DC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4F29C2" w14:textId="77777777" w:rsidTr="00CF3524">
        <w:trPr>
          <w:trHeight w:val="240"/>
        </w:trPr>
        <w:tc>
          <w:tcPr>
            <w:tcW w:w="2863" w:type="dxa"/>
            <w:vMerge/>
          </w:tcPr>
          <w:p w14:paraId="036880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250DFB" w14:textId="429A652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379632A5" w14:textId="6A84275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821C3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889D75" w14:textId="77777777" w:rsidTr="00CF3524">
        <w:trPr>
          <w:trHeight w:val="240"/>
        </w:trPr>
        <w:tc>
          <w:tcPr>
            <w:tcW w:w="2863" w:type="dxa"/>
            <w:vMerge/>
          </w:tcPr>
          <w:p w14:paraId="3CAB62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DBAE733"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5FED39A" w14:textId="3271A811" w:rsidR="000416B8" w:rsidRPr="001D439C" w:rsidRDefault="007B58D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7B58D4">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7B58D4">
              <w:rPr>
                <w:rFonts w:ascii="Times New Roman" w:eastAsia="Calibri" w:hAnsi="Times New Roman" w:cs="Times New Roman"/>
                <w:bCs/>
                <w:sz w:val="28"/>
                <w:szCs w:val="28"/>
              </w:rPr>
              <w:t xml:space="preserve"> примеров типовых заданий № 7</w:t>
            </w:r>
            <w:r w:rsidR="000B2D49">
              <w:rPr>
                <w:rFonts w:ascii="Times New Roman" w:eastAsia="Calibri" w:hAnsi="Times New Roman" w:cs="Times New Roman"/>
                <w:bCs/>
                <w:sz w:val="28"/>
                <w:szCs w:val="28"/>
              </w:rPr>
              <w:t xml:space="preserve"> </w:t>
            </w:r>
            <w:r w:rsidRPr="007B58D4">
              <w:rPr>
                <w:rFonts w:ascii="Times New Roman" w:eastAsia="Calibri" w:hAnsi="Times New Roman" w:cs="Times New Roman"/>
                <w:bCs/>
                <w:sz w:val="28"/>
                <w:szCs w:val="28"/>
              </w:rPr>
              <w:t>(</w:t>
            </w:r>
            <w:r>
              <w:rPr>
                <w:rFonts w:ascii="Times New Roman" w:eastAsia="Calibri" w:hAnsi="Times New Roman" w:cs="Times New Roman"/>
                <w:bCs/>
                <w:sz w:val="28"/>
                <w:szCs w:val="28"/>
              </w:rPr>
              <w:t>применение производной к исследованию функций</w:t>
            </w:r>
            <w:r w:rsidRPr="007B58D4">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6C087995" w14:textId="72DE5F23"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1C2D43A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48CCD8" w14:textId="77777777" w:rsidTr="00CF3524">
        <w:trPr>
          <w:trHeight w:val="469"/>
        </w:trPr>
        <w:tc>
          <w:tcPr>
            <w:tcW w:w="2863" w:type="dxa"/>
            <w:vMerge w:val="restart"/>
            <w:shd w:val="clear" w:color="auto" w:fill="auto"/>
          </w:tcPr>
          <w:p w14:paraId="070D51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6.8 </w:t>
            </w:r>
          </w:p>
          <w:p w14:paraId="2507AC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Cs/>
                <w:sz w:val="28"/>
                <w:szCs w:val="28"/>
              </w:rPr>
              <w:t xml:space="preserve">Исследование функций и построение графиков  </w:t>
            </w:r>
          </w:p>
        </w:tc>
        <w:tc>
          <w:tcPr>
            <w:tcW w:w="8335" w:type="dxa"/>
            <w:shd w:val="clear" w:color="auto" w:fill="auto"/>
          </w:tcPr>
          <w:p w14:paraId="327AC04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D35D661" w14:textId="68EE5C5B"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356E0F2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791E5C" w14:textId="77777777" w:rsidTr="0045702E">
        <w:trPr>
          <w:trHeight w:val="419"/>
        </w:trPr>
        <w:tc>
          <w:tcPr>
            <w:tcW w:w="2863" w:type="dxa"/>
            <w:vMerge/>
          </w:tcPr>
          <w:p w14:paraId="35E76D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A68A0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Исследование функции на монотонность и построение графиков.</w:t>
            </w:r>
          </w:p>
        </w:tc>
        <w:tc>
          <w:tcPr>
            <w:tcW w:w="1304" w:type="dxa"/>
            <w:vMerge w:val="restart"/>
            <w:shd w:val="clear" w:color="auto" w:fill="auto"/>
            <w:vAlign w:val="bottom"/>
          </w:tcPr>
          <w:p w14:paraId="6AE34AD5" w14:textId="287E2A6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2CBACD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5C1F0A1" w14:textId="77777777" w:rsidTr="00CF3524">
        <w:trPr>
          <w:trHeight w:val="240"/>
        </w:trPr>
        <w:tc>
          <w:tcPr>
            <w:tcW w:w="2863" w:type="dxa"/>
            <w:vMerge/>
          </w:tcPr>
          <w:p w14:paraId="698CCB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971E815" w14:textId="048FD67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01E14B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B0F51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3C6F53" w14:textId="77777777" w:rsidTr="00CF3524">
        <w:trPr>
          <w:trHeight w:val="240"/>
        </w:trPr>
        <w:tc>
          <w:tcPr>
            <w:tcW w:w="2863" w:type="dxa"/>
            <w:vMerge/>
          </w:tcPr>
          <w:p w14:paraId="628E7F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257CCE3"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FB65237" w14:textId="2496B160" w:rsidR="000416B8" w:rsidRPr="001D439C" w:rsidRDefault="001622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62234">
              <w:rPr>
                <w:rFonts w:ascii="Times New Roman" w:eastAsia="Calibri" w:hAnsi="Times New Roman" w:cs="Times New Roman"/>
                <w:bCs/>
                <w:sz w:val="28"/>
                <w:szCs w:val="28"/>
              </w:rPr>
              <w:t xml:space="preserve">Сформулируйте алгоритм </w:t>
            </w:r>
            <w:r>
              <w:rPr>
                <w:rFonts w:ascii="Times New Roman" w:eastAsia="Calibri" w:hAnsi="Times New Roman" w:cs="Times New Roman"/>
                <w:bCs/>
                <w:sz w:val="28"/>
                <w:szCs w:val="28"/>
              </w:rPr>
              <w:t>исследования функции на монотонность</w:t>
            </w:r>
          </w:p>
        </w:tc>
        <w:tc>
          <w:tcPr>
            <w:tcW w:w="1304" w:type="dxa"/>
            <w:shd w:val="clear" w:color="auto" w:fill="auto"/>
          </w:tcPr>
          <w:p w14:paraId="607CC605" w14:textId="652EB5F9"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DC596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29F3D6" w14:textId="77777777" w:rsidTr="00CF3524">
        <w:trPr>
          <w:trHeight w:val="240"/>
        </w:trPr>
        <w:tc>
          <w:tcPr>
            <w:tcW w:w="2863" w:type="dxa"/>
            <w:vMerge w:val="restart"/>
            <w:shd w:val="clear" w:color="auto" w:fill="auto"/>
          </w:tcPr>
          <w:p w14:paraId="798779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6.9 Наибольшее и наименьшее значения функции</w:t>
            </w:r>
          </w:p>
        </w:tc>
        <w:tc>
          <w:tcPr>
            <w:tcW w:w="8335" w:type="dxa"/>
            <w:shd w:val="clear" w:color="auto" w:fill="auto"/>
          </w:tcPr>
          <w:p w14:paraId="5D4C0B3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126E72A" w14:textId="1D0AF40F"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C7EF28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14884AF" w14:textId="77777777" w:rsidTr="00F54B9A">
        <w:trPr>
          <w:trHeight w:val="240"/>
        </w:trPr>
        <w:tc>
          <w:tcPr>
            <w:tcW w:w="2863" w:type="dxa"/>
            <w:vMerge/>
          </w:tcPr>
          <w:p w14:paraId="5D7C42B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317540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30FE335B" w14:textId="0B67F23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304FC1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F98797E" w14:textId="77777777" w:rsidTr="00CF3524">
        <w:trPr>
          <w:trHeight w:val="240"/>
        </w:trPr>
        <w:tc>
          <w:tcPr>
            <w:tcW w:w="2863" w:type="dxa"/>
            <w:vMerge/>
          </w:tcPr>
          <w:p w14:paraId="4C66B51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B3F450C" w14:textId="5DBECBB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548AE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05E60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B2D75FF" w14:textId="77777777" w:rsidTr="00CF3524">
        <w:trPr>
          <w:trHeight w:val="240"/>
        </w:trPr>
        <w:tc>
          <w:tcPr>
            <w:tcW w:w="2863" w:type="dxa"/>
            <w:vMerge/>
          </w:tcPr>
          <w:p w14:paraId="2616DE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2060B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C8914B3" w14:textId="6A645FA1" w:rsidR="00162234" w:rsidRDefault="001622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62234">
              <w:rPr>
                <w:rFonts w:ascii="Times New Roman" w:eastAsia="Calibri" w:hAnsi="Times New Roman" w:cs="Times New Roman"/>
                <w:bCs/>
                <w:sz w:val="28"/>
                <w:szCs w:val="28"/>
              </w:rPr>
              <w:t>Сформулируйте алгоритм нахождения наибольшего и наименьшего значения функции</w:t>
            </w:r>
            <w:r>
              <w:rPr>
                <w:rFonts w:ascii="Times New Roman" w:eastAsia="Calibri" w:hAnsi="Times New Roman" w:cs="Times New Roman"/>
                <w:bCs/>
                <w:sz w:val="28"/>
                <w:szCs w:val="28"/>
              </w:rPr>
              <w:t>.</w:t>
            </w:r>
          </w:p>
          <w:p w14:paraId="56546670" w14:textId="61D7529C" w:rsidR="000416B8" w:rsidRPr="001D439C" w:rsidRDefault="000B2D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10 примеров типовых заданий № </w:t>
            </w:r>
            <w:r>
              <w:rPr>
                <w:rFonts w:ascii="Times New Roman" w:eastAsia="Calibri" w:hAnsi="Times New Roman" w:cs="Times New Roman"/>
                <w:bCs/>
                <w:sz w:val="28"/>
                <w:szCs w:val="28"/>
              </w:rPr>
              <w:t xml:space="preserve">11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наибольшее и наименьшее значение</w:t>
            </w:r>
            <w:r w:rsidRPr="000B2D49">
              <w:rPr>
                <w:rFonts w:ascii="Times New Roman" w:eastAsia="Calibri" w:hAnsi="Times New Roman" w:cs="Times New Roman"/>
                <w:bCs/>
                <w:sz w:val="28"/>
                <w:szCs w:val="28"/>
              </w:rPr>
              <w:t xml:space="preserve"> функций) образовательного сайта «Решу ЕГЭ» (профильный уровень) https://mathb-ege.sdamgia.ru/</w:t>
            </w:r>
          </w:p>
        </w:tc>
        <w:tc>
          <w:tcPr>
            <w:tcW w:w="1304" w:type="dxa"/>
            <w:shd w:val="clear" w:color="auto" w:fill="auto"/>
          </w:tcPr>
          <w:p w14:paraId="7EEAB757" w14:textId="63F22998"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D8890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67D0F4E" w14:textId="77777777" w:rsidTr="00CF3524">
        <w:trPr>
          <w:trHeight w:val="240"/>
        </w:trPr>
        <w:tc>
          <w:tcPr>
            <w:tcW w:w="2863" w:type="dxa"/>
            <w:vMerge w:val="restart"/>
            <w:shd w:val="clear" w:color="auto" w:fill="auto"/>
          </w:tcPr>
          <w:p w14:paraId="2A14889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6.10 </w:t>
            </w:r>
          </w:p>
          <w:p w14:paraId="70C7B6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Нахождение оптимального результата с помощью производной в практических задачах</w:t>
            </w:r>
          </w:p>
        </w:tc>
        <w:tc>
          <w:tcPr>
            <w:tcW w:w="8335" w:type="dxa"/>
            <w:shd w:val="clear" w:color="auto" w:fill="auto"/>
          </w:tcPr>
          <w:p w14:paraId="38AC9E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D2BF4DD" w14:textId="6CCC1CBC"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Cs/>
                <w:sz w:val="28"/>
                <w:szCs w:val="28"/>
              </w:rPr>
              <w:t>9</w:t>
            </w:r>
            <w:r w:rsidR="00AB5FB8" w:rsidRPr="001D439C">
              <w:rPr>
                <w:rFonts w:ascii="Times New Roman" w:eastAsia="Calibri" w:hAnsi="Times New Roman" w:cs="Times New Roman"/>
                <w:b/>
                <w:iCs/>
                <w:sz w:val="28"/>
                <w:szCs w:val="28"/>
              </w:rPr>
              <w:t>/6</w:t>
            </w:r>
          </w:p>
        </w:tc>
        <w:tc>
          <w:tcPr>
            <w:tcW w:w="1985" w:type="dxa"/>
            <w:vMerge/>
            <w:shd w:val="clear" w:color="auto" w:fill="auto"/>
          </w:tcPr>
          <w:p w14:paraId="1A5DAB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DBC266B" w14:textId="77777777" w:rsidTr="008036D6">
        <w:trPr>
          <w:trHeight w:val="240"/>
        </w:trPr>
        <w:tc>
          <w:tcPr>
            <w:tcW w:w="2863" w:type="dxa"/>
            <w:vMerge/>
          </w:tcPr>
          <w:p w14:paraId="56C0E60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4540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Наименьшее и наибольшее значение функции</w:t>
            </w:r>
          </w:p>
        </w:tc>
        <w:tc>
          <w:tcPr>
            <w:tcW w:w="1304" w:type="dxa"/>
            <w:vMerge w:val="restart"/>
            <w:shd w:val="clear" w:color="auto" w:fill="auto"/>
            <w:vAlign w:val="bottom"/>
          </w:tcPr>
          <w:p w14:paraId="18DABDFE" w14:textId="0BA41BB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6</w:t>
            </w:r>
          </w:p>
        </w:tc>
        <w:tc>
          <w:tcPr>
            <w:tcW w:w="1985" w:type="dxa"/>
            <w:vMerge/>
            <w:shd w:val="clear" w:color="auto" w:fill="auto"/>
          </w:tcPr>
          <w:p w14:paraId="1AB786D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CC521B7" w14:textId="77777777" w:rsidTr="00CF3524">
        <w:trPr>
          <w:trHeight w:val="240"/>
        </w:trPr>
        <w:tc>
          <w:tcPr>
            <w:tcW w:w="2863" w:type="dxa"/>
            <w:vMerge/>
          </w:tcPr>
          <w:p w14:paraId="194F9E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E9256D4" w14:textId="00DE5B4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523DEA">
              <w:rPr>
                <w:rFonts w:ascii="Times New Roman" w:eastAsia="Calibri" w:hAnsi="Times New Roman" w:cs="Times New Roman"/>
                <w:bCs/>
                <w:sz w:val="28"/>
                <w:szCs w:val="28"/>
              </w:rPr>
              <w:t>6</w:t>
            </w:r>
            <w:r w:rsidRPr="001D439C">
              <w:rPr>
                <w:rFonts w:ascii="Times New Roman" w:eastAsia="Calibri" w:hAnsi="Times New Roman" w:cs="Times New Roman"/>
                <w:bCs/>
                <w:sz w:val="28"/>
                <w:szCs w:val="28"/>
              </w:rPr>
              <w:t xml:space="preserve"> - 1</w:t>
            </w:r>
            <w:r w:rsidR="00523DEA">
              <w:rPr>
                <w:rFonts w:ascii="Times New Roman" w:eastAsia="Calibri" w:hAnsi="Times New Roman" w:cs="Times New Roman"/>
                <w:bCs/>
                <w:sz w:val="28"/>
                <w:szCs w:val="28"/>
              </w:rPr>
              <w:t>8</w:t>
            </w:r>
          </w:p>
        </w:tc>
        <w:tc>
          <w:tcPr>
            <w:tcW w:w="1304" w:type="dxa"/>
            <w:vMerge/>
            <w:shd w:val="clear" w:color="auto" w:fill="auto"/>
          </w:tcPr>
          <w:p w14:paraId="6F19C8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14:paraId="4B2CB26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00DDCC0" w14:textId="77777777" w:rsidTr="00CF3524">
        <w:trPr>
          <w:trHeight w:val="240"/>
        </w:trPr>
        <w:tc>
          <w:tcPr>
            <w:tcW w:w="2863" w:type="dxa"/>
            <w:vMerge/>
          </w:tcPr>
          <w:p w14:paraId="061AA1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726301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6B561EA" w14:textId="2F06EA2B" w:rsidR="009C3612" w:rsidRPr="009C3612"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Решить подготовительный вариант контрольной работы № 5</w:t>
            </w:r>
          </w:p>
        </w:tc>
        <w:tc>
          <w:tcPr>
            <w:tcW w:w="1304" w:type="dxa"/>
            <w:shd w:val="clear" w:color="auto" w:fill="auto"/>
          </w:tcPr>
          <w:p w14:paraId="377A1BDC" w14:textId="1886E56B"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3</w:t>
            </w:r>
          </w:p>
        </w:tc>
        <w:tc>
          <w:tcPr>
            <w:tcW w:w="1985" w:type="dxa"/>
            <w:vMerge/>
            <w:shd w:val="clear" w:color="auto" w:fill="auto"/>
          </w:tcPr>
          <w:p w14:paraId="628B96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014DF4" w14:textId="77777777" w:rsidTr="00CF3524">
        <w:trPr>
          <w:trHeight w:val="240"/>
        </w:trPr>
        <w:tc>
          <w:tcPr>
            <w:tcW w:w="2863" w:type="dxa"/>
            <w:vMerge w:val="restart"/>
            <w:shd w:val="clear" w:color="auto" w:fill="auto"/>
          </w:tcPr>
          <w:p w14:paraId="2C308A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6.11 </w:t>
            </w:r>
          </w:p>
          <w:p w14:paraId="5D4A63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Производная функции, ее применение</w:t>
            </w:r>
          </w:p>
        </w:tc>
        <w:tc>
          <w:tcPr>
            <w:tcW w:w="8335" w:type="dxa"/>
            <w:shd w:val="clear" w:color="auto" w:fill="auto"/>
          </w:tcPr>
          <w:p w14:paraId="09E623B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D1FD591" w14:textId="58C05FF6"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val="restart"/>
            <w:shd w:val="clear" w:color="auto" w:fill="auto"/>
          </w:tcPr>
          <w:p w14:paraId="5950FCD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BBD147" w14:textId="77777777" w:rsidTr="00B9462F">
        <w:trPr>
          <w:trHeight w:val="240"/>
        </w:trPr>
        <w:tc>
          <w:tcPr>
            <w:tcW w:w="2863" w:type="dxa"/>
            <w:vMerge/>
          </w:tcPr>
          <w:p w14:paraId="34184E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393DB0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7A474D9F" w14:textId="1C8F541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C79CD0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EB39B84" w14:textId="77777777" w:rsidTr="00CF3524">
        <w:trPr>
          <w:trHeight w:val="240"/>
        </w:trPr>
        <w:tc>
          <w:tcPr>
            <w:tcW w:w="2863" w:type="dxa"/>
            <w:vMerge/>
          </w:tcPr>
          <w:p w14:paraId="77D0D6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1CD51F6" w14:textId="69425F2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№5</w:t>
            </w:r>
          </w:p>
        </w:tc>
        <w:tc>
          <w:tcPr>
            <w:tcW w:w="1304" w:type="dxa"/>
            <w:vMerge/>
            <w:shd w:val="clear" w:color="auto" w:fill="auto"/>
          </w:tcPr>
          <w:p w14:paraId="5CCE1BF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A13A5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5A87C86" w14:textId="77777777" w:rsidTr="00CF3524">
        <w:trPr>
          <w:trHeight w:val="240"/>
        </w:trPr>
        <w:tc>
          <w:tcPr>
            <w:tcW w:w="2863" w:type="dxa"/>
            <w:vMerge/>
          </w:tcPr>
          <w:p w14:paraId="4B583F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8C661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39084A1" w14:textId="1B57C75C" w:rsidR="009C3612" w:rsidRPr="001D439C" w:rsidRDefault="001527F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прикладных задач с помощью производной (</w:t>
            </w:r>
            <w:r w:rsidRPr="001527FA">
              <w:rPr>
                <w:rFonts w:ascii="Times New Roman" w:eastAsia="Calibri" w:hAnsi="Times New Roman" w:cs="Times New Roman"/>
                <w:bCs/>
                <w:color w:val="FF0000"/>
                <w:sz w:val="28"/>
                <w:szCs w:val="28"/>
              </w:rPr>
              <w:t>практические задания согласно методическим указаниям по выполнению самостоятельной работы обучающимся</w:t>
            </w:r>
            <w:r>
              <w:rPr>
                <w:rFonts w:ascii="Times New Roman" w:eastAsia="Calibri" w:hAnsi="Times New Roman" w:cs="Times New Roman"/>
                <w:bCs/>
                <w:sz w:val="28"/>
                <w:szCs w:val="28"/>
              </w:rPr>
              <w:t>)</w:t>
            </w:r>
          </w:p>
        </w:tc>
        <w:tc>
          <w:tcPr>
            <w:tcW w:w="1304" w:type="dxa"/>
            <w:shd w:val="clear" w:color="auto" w:fill="auto"/>
          </w:tcPr>
          <w:p w14:paraId="2A3CDCB9" w14:textId="1357BD2F"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BEC5C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7616048" w14:textId="77777777" w:rsidTr="00DE3204">
        <w:trPr>
          <w:trHeight w:val="240"/>
        </w:trPr>
        <w:tc>
          <w:tcPr>
            <w:tcW w:w="11198" w:type="dxa"/>
            <w:gridSpan w:val="2"/>
            <w:shd w:val="clear" w:color="auto" w:fill="auto"/>
          </w:tcPr>
          <w:p w14:paraId="6E8FB189" w14:textId="3091C59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7. Многогранники и тела вращения</w:t>
            </w:r>
          </w:p>
        </w:tc>
        <w:tc>
          <w:tcPr>
            <w:tcW w:w="1304" w:type="dxa"/>
            <w:shd w:val="clear" w:color="auto" w:fill="auto"/>
          </w:tcPr>
          <w:p w14:paraId="199ACA8F" w14:textId="01D4B761"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2368BE">
              <w:rPr>
                <w:rFonts w:ascii="Times New Roman" w:eastAsia="Calibri" w:hAnsi="Times New Roman" w:cs="Times New Roman"/>
                <w:b/>
                <w:bCs/>
                <w:sz w:val="28"/>
                <w:szCs w:val="28"/>
              </w:rPr>
              <w:t>69</w:t>
            </w:r>
            <w:r w:rsidR="00AB5FB8" w:rsidRPr="002368BE">
              <w:rPr>
                <w:rFonts w:ascii="Times New Roman" w:eastAsia="Calibri" w:hAnsi="Times New Roman" w:cs="Times New Roman"/>
                <w:b/>
                <w:bCs/>
                <w:sz w:val="28"/>
                <w:szCs w:val="28"/>
              </w:rPr>
              <w:t>/10</w:t>
            </w:r>
          </w:p>
        </w:tc>
        <w:tc>
          <w:tcPr>
            <w:tcW w:w="1985" w:type="dxa"/>
            <w:vMerge w:val="restart"/>
            <w:shd w:val="clear" w:color="auto" w:fill="auto"/>
            <w:vAlign w:val="center"/>
          </w:tcPr>
          <w:p w14:paraId="625998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222D1A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426C4A7C" w14:textId="77777777" w:rsidTr="00CF3524">
        <w:trPr>
          <w:trHeight w:val="240"/>
        </w:trPr>
        <w:tc>
          <w:tcPr>
            <w:tcW w:w="2863" w:type="dxa"/>
            <w:vMerge w:val="restart"/>
            <w:shd w:val="clear" w:color="auto" w:fill="auto"/>
          </w:tcPr>
          <w:p w14:paraId="2DB76C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 </w:t>
            </w:r>
          </w:p>
          <w:p w14:paraId="70D1A7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Вершины, ребра, грани многогранника</w:t>
            </w:r>
          </w:p>
        </w:tc>
        <w:tc>
          <w:tcPr>
            <w:tcW w:w="8335" w:type="dxa"/>
            <w:shd w:val="clear" w:color="auto" w:fill="auto"/>
          </w:tcPr>
          <w:p w14:paraId="3614CF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05DC4C85" w14:textId="2658CBD7"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F704D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53BB10C" w14:textId="77777777" w:rsidTr="00716C65">
        <w:trPr>
          <w:trHeight w:val="240"/>
        </w:trPr>
        <w:tc>
          <w:tcPr>
            <w:tcW w:w="2863" w:type="dxa"/>
            <w:vMerge/>
          </w:tcPr>
          <w:p w14:paraId="4F7248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E5F74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5EF5F9E9" w14:textId="2D574DC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D81523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9BFC3BC" w14:textId="77777777" w:rsidTr="00CF3524">
        <w:trPr>
          <w:trHeight w:val="240"/>
        </w:trPr>
        <w:tc>
          <w:tcPr>
            <w:tcW w:w="2863" w:type="dxa"/>
            <w:vMerge/>
          </w:tcPr>
          <w:p w14:paraId="5EA227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DD74DCB" w14:textId="168E5C9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7D0135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4833CC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521853" w14:textId="77777777" w:rsidTr="00CF3524">
        <w:trPr>
          <w:trHeight w:val="240"/>
        </w:trPr>
        <w:tc>
          <w:tcPr>
            <w:tcW w:w="2863" w:type="dxa"/>
            <w:vMerge/>
          </w:tcPr>
          <w:p w14:paraId="5E03BB2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8387A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DF9FB61" w14:textId="77777777" w:rsidR="002E44B8" w:rsidRDefault="00A27D3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Построить на листе формата А4</w:t>
            </w:r>
            <w:r w:rsidR="00BE7C48">
              <w:rPr>
                <w:rFonts w:ascii="Times New Roman" w:eastAsia="Calibri" w:hAnsi="Times New Roman" w:cs="Times New Roman"/>
                <w:bCs/>
                <w:sz w:val="28"/>
                <w:szCs w:val="28"/>
              </w:rPr>
              <w:t xml:space="preserve"> треугольники (все виды), </w:t>
            </w:r>
            <w:proofErr w:type="spellStart"/>
            <w:r w:rsidR="00BE7C48">
              <w:rPr>
                <w:rFonts w:ascii="Times New Roman" w:eastAsia="Calibri" w:hAnsi="Times New Roman" w:cs="Times New Roman"/>
                <w:bCs/>
                <w:sz w:val="28"/>
                <w:szCs w:val="28"/>
              </w:rPr>
              <w:t>четыреху</w:t>
            </w:r>
            <w:proofErr w:type="spellEnd"/>
          </w:p>
          <w:p w14:paraId="502F9DEF" w14:textId="0763E2A1" w:rsidR="00884DBD" w:rsidRPr="001D439C" w:rsidRDefault="00BE7C4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гольники</w:t>
            </w:r>
            <w:proofErr w:type="spellEnd"/>
            <w:r>
              <w:rPr>
                <w:rFonts w:ascii="Times New Roman" w:eastAsia="Calibri" w:hAnsi="Times New Roman" w:cs="Times New Roman"/>
                <w:bCs/>
                <w:sz w:val="28"/>
                <w:szCs w:val="28"/>
              </w:rPr>
              <w:t xml:space="preserve"> (все виды), правильный шестиугольник в кабинетной проекции</w:t>
            </w:r>
          </w:p>
        </w:tc>
        <w:tc>
          <w:tcPr>
            <w:tcW w:w="1304" w:type="dxa"/>
            <w:shd w:val="clear" w:color="auto" w:fill="auto"/>
          </w:tcPr>
          <w:p w14:paraId="4DCAC0B3" w14:textId="655C1E3B"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64F7BE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46509B" w14:textId="77777777" w:rsidTr="00CF3524">
        <w:trPr>
          <w:trHeight w:val="240"/>
        </w:trPr>
        <w:tc>
          <w:tcPr>
            <w:tcW w:w="2863" w:type="dxa"/>
            <w:vMerge w:val="restart"/>
            <w:shd w:val="clear" w:color="auto" w:fill="auto"/>
          </w:tcPr>
          <w:p w14:paraId="027C114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7.2</w:t>
            </w:r>
          </w:p>
          <w:p w14:paraId="6CAFA48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Призма, ее составляющие, сечение. Прямая и правильная призмы</w:t>
            </w:r>
          </w:p>
        </w:tc>
        <w:tc>
          <w:tcPr>
            <w:tcW w:w="8335" w:type="dxa"/>
            <w:shd w:val="clear" w:color="auto" w:fill="auto"/>
          </w:tcPr>
          <w:p w14:paraId="294905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596A78D" w14:textId="240C90EB"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FA69F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75DB286" w14:textId="77777777" w:rsidTr="004B453A">
        <w:trPr>
          <w:trHeight w:val="240"/>
        </w:trPr>
        <w:tc>
          <w:tcPr>
            <w:tcW w:w="2863" w:type="dxa"/>
            <w:vMerge/>
          </w:tcPr>
          <w:p w14:paraId="628F2C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B808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1429F808" w14:textId="11F3C7B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91CF7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65915AE" w14:textId="77777777" w:rsidTr="00CF3524">
        <w:trPr>
          <w:trHeight w:val="240"/>
        </w:trPr>
        <w:tc>
          <w:tcPr>
            <w:tcW w:w="2863" w:type="dxa"/>
            <w:vMerge/>
          </w:tcPr>
          <w:p w14:paraId="7A47C1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CCA5E3" w14:textId="7E97075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F04CA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5E53C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343261" w14:textId="77777777" w:rsidTr="00CF3524">
        <w:trPr>
          <w:trHeight w:val="240"/>
        </w:trPr>
        <w:tc>
          <w:tcPr>
            <w:tcW w:w="2863" w:type="dxa"/>
            <w:vMerge/>
          </w:tcPr>
          <w:p w14:paraId="4096A55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7FDBAD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E5181DF" w14:textId="2CBE0A7F" w:rsidR="00884DBD" w:rsidRPr="001D439C" w:rsidRDefault="00BE7C4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Изготовить развертки призм: прямой, правильной, наклонной (треугольной, четырехугольной, шестиугольной)</w:t>
            </w:r>
            <w:r w:rsidR="0085095C">
              <w:rPr>
                <w:rFonts w:ascii="Times New Roman" w:eastAsia="Calibri" w:hAnsi="Times New Roman" w:cs="Times New Roman"/>
                <w:bCs/>
                <w:sz w:val="28"/>
                <w:szCs w:val="28"/>
              </w:rPr>
              <w:t>. Составить схему «Виды призм»</w:t>
            </w:r>
          </w:p>
        </w:tc>
        <w:tc>
          <w:tcPr>
            <w:tcW w:w="1304" w:type="dxa"/>
            <w:shd w:val="clear" w:color="auto" w:fill="auto"/>
          </w:tcPr>
          <w:p w14:paraId="47F0399A" w14:textId="48D22F6A"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5DEB0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986376F" w14:textId="77777777" w:rsidTr="00CF3524">
        <w:trPr>
          <w:trHeight w:val="240"/>
        </w:trPr>
        <w:tc>
          <w:tcPr>
            <w:tcW w:w="2863" w:type="dxa"/>
            <w:vMerge w:val="restart"/>
            <w:shd w:val="clear" w:color="auto" w:fill="auto"/>
          </w:tcPr>
          <w:p w14:paraId="0C7D85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7.3 </w:t>
            </w:r>
          </w:p>
          <w:p w14:paraId="466957A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Параллелепипед, куб. Сечение куба, </w:t>
            </w:r>
            <w:r w:rsidRPr="001D439C">
              <w:rPr>
                <w:rFonts w:ascii="Times New Roman" w:eastAsia="Calibri" w:hAnsi="Times New Roman" w:cs="Times New Roman"/>
                <w:bCs/>
                <w:sz w:val="28"/>
                <w:szCs w:val="28"/>
              </w:rPr>
              <w:lastRenderedPageBreak/>
              <w:t>параллелепипеда</w:t>
            </w:r>
          </w:p>
        </w:tc>
        <w:tc>
          <w:tcPr>
            <w:tcW w:w="8335" w:type="dxa"/>
            <w:shd w:val="clear" w:color="auto" w:fill="auto"/>
          </w:tcPr>
          <w:p w14:paraId="52543D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2B827ED4" w14:textId="0BA4A91B"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84852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F74AAEA" w14:textId="77777777" w:rsidTr="009869DF">
        <w:trPr>
          <w:trHeight w:val="240"/>
        </w:trPr>
        <w:tc>
          <w:tcPr>
            <w:tcW w:w="2863" w:type="dxa"/>
            <w:vMerge/>
          </w:tcPr>
          <w:p w14:paraId="4D096D0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DA949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6271479C" w14:textId="5A2E912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ED514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69564C" w14:textId="77777777" w:rsidTr="00CF3524">
        <w:trPr>
          <w:trHeight w:val="240"/>
        </w:trPr>
        <w:tc>
          <w:tcPr>
            <w:tcW w:w="2863" w:type="dxa"/>
            <w:vMerge/>
          </w:tcPr>
          <w:p w14:paraId="4F42FE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8289CE1" w14:textId="655B84E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9173D6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B9C68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0D2050" w14:textId="77777777" w:rsidTr="00CF3524">
        <w:trPr>
          <w:trHeight w:val="240"/>
        </w:trPr>
        <w:tc>
          <w:tcPr>
            <w:tcW w:w="2863" w:type="dxa"/>
            <w:vMerge/>
          </w:tcPr>
          <w:p w14:paraId="79CDAA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C14F7F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20B16E6" w14:textId="15A2FE8D" w:rsidR="00884DBD" w:rsidRPr="001D439C" w:rsidRDefault="002550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55055">
              <w:rPr>
                <w:rFonts w:ascii="Times New Roman" w:eastAsia="Calibri" w:hAnsi="Times New Roman" w:cs="Times New Roman"/>
                <w:bCs/>
                <w:color w:val="FF0000"/>
                <w:sz w:val="28"/>
                <w:szCs w:val="28"/>
              </w:rPr>
              <w:t>Решить задачи на сечение параллелепипеда, куба (практическая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r w:rsidR="00C12909">
              <w:rPr>
                <w:rFonts w:ascii="Times New Roman" w:eastAsia="Calibri" w:hAnsi="Times New Roman" w:cs="Times New Roman"/>
                <w:bCs/>
                <w:sz w:val="28"/>
                <w:szCs w:val="28"/>
              </w:rPr>
              <w:t>.</w:t>
            </w:r>
          </w:p>
        </w:tc>
        <w:tc>
          <w:tcPr>
            <w:tcW w:w="1304" w:type="dxa"/>
            <w:shd w:val="clear" w:color="auto" w:fill="auto"/>
          </w:tcPr>
          <w:p w14:paraId="5E7A67F8" w14:textId="1FFF4028"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8F37CF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432AC04" w14:textId="77777777" w:rsidTr="00CF3524">
        <w:trPr>
          <w:trHeight w:val="240"/>
        </w:trPr>
        <w:tc>
          <w:tcPr>
            <w:tcW w:w="2863" w:type="dxa"/>
            <w:vMerge w:val="restart"/>
            <w:shd w:val="clear" w:color="auto" w:fill="auto"/>
          </w:tcPr>
          <w:p w14:paraId="229D731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7.4 </w:t>
            </w:r>
          </w:p>
          <w:p w14:paraId="0D54B4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Пирамида, ее составляющие, сечение. Правильная пирамида. Усеченная пирамида</w:t>
            </w:r>
          </w:p>
        </w:tc>
        <w:tc>
          <w:tcPr>
            <w:tcW w:w="8335" w:type="dxa"/>
            <w:shd w:val="clear" w:color="auto" w:fill="auto"/>
          </w:tcPr>
          <w:p w14:paraId="05915AD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2B00CED" w14:textId="5C58B837"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6ECC4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E6A5DF" w14:textId="77777777" w:rsidTr="00E36CAE">
        <w:trPr>
          <w:trHeight w:val="670"/>
        </w:trPr>
        <w:tc>
          <w:tcPr>
            <w:tcW w:w="2863" w:type="dxa"/>
            <w:vMerge/>
          </w:tcPr>
          <w:p w14:paraId="26FDCF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203994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0F1BC48F" w14:textId="14440B9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750695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DEDBAC" w14:textId="77777777" w:rsidTr="00CF3524">
        <w:trPr>
          <w:trHeight w:val="240"/>
        </w:trPr>
        <w:tc>
          <w:tcPr>
            <w:tcW w:w="2863" w:type="dxa"/>
            <w:vMerge/>
          </w:tcPr>
          <w:p w14:paraId="17AE7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A85785D" w14:textId="421472C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0D675AA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10DB4D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94498F9" w14:textId="77777777" w:rsidTr="00CF3524">
        <w:trPr>
          <w:trHeight w:val="240"/>
        </w:trPr>
        <w:tc>
          <w:tcPr>
            <w:tcW w:w="2863" w:type="dxa"/>
            <w:vMerge/>
          </w:tcPr>
          <w:p w14:paraId="05761F6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0978CAC"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F9E64AB" w14:textId="36C3D47A" w:rsidR="00884DBD" w:rsidRPr="001D439C" w:rsidRDefault="0085095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85095C">
              <w:rPr>
                <w:rFonts w:ascii="Times New Roman" w:eastAsia="Calibri" w:hAnsi="Times New Roman" w:cs="Times New Roman"/>
                <w:bCs/>
                <w:color w:val="FF0000"/>
                <w:sz w:val="28"/>
                <w:szCs w:val="28"/>
              </w:rPr>
              <w:t xml:space="preserve">Изготовить развертки: треугольной, четырехугольной, шестиугольной </w:t>
            </w:r>
            <w:r>
              <w:rPr>
                <w:rFonts w:ascii="Times New Roman" w:eastAsia="Calibri" w:hAnsi="Times New Roman" w:cs="Times New Roman"/>
                <w:bCs/>
                <w:color w:val="FF0000"/>
                <w:sz w:val="28"/>
                <w:szCs w:val="28"/>
              </w:rPr>
              <w:t>пирамид</w:t>
            </w:r>
            <w:r w:rsidRPr="0085095C">
              <w:rPr>
                <w:rFonts w:ascii="Times New Roman" w:eastAsia="Calibri" w:hAnsi="Times New Roman" w:cs="Times New Roman"/>
                <w:bCs/>
                <w:color w:val="FF0000"/>
                <w:sz w:val="28"/>
                <w:szCs w:val="28"/>
              </w:rPr>
              <w:t xml:space="preserve"> (правильных </w:t>
            </w:r>
            <w:r>
              <w:rPr>
                <w:rFonts w:ascii="Times New Roman" w:eastAsia="Calibri" w:hAnsi="Times New Roman" w:cs="Times New Roman"/>
                <w:bCs/>
                <w:color w:val="FF0000"/>
                <w:sz w:val="28"/>
                <w:szCs w:val="28"/>
              </w:rPr>
              <w:t>пирамид</w:t>
            </w:r>
            <w:r w:rsidRPr="0085095C">
              <w:rPr>
                <w:rFonts w:ascii="Times New Roman" w:eastAsia="Calibri" w:hAnsi="Times New Roman" w:cs="Times New Roman"/>
                <w:bCs/>
                <w:color w:val="FF0000"/>
                <w:sz w:val="28"/>
                <w:szCs w:val="28"/>
              </w:rPr>
              <w:t>).</w:t>
            </w:r>
            <w:r>
              <w:rPr>
                <w:rFonts w:ascii="Times New Roman" w:eastAsia="Calibri" w:hAnsi="Times New Roman" w:cs="Times New Roman"/>
                <w:bCs/>
                <w:color w:val="FF0000"/>
                <w:sz w:val="28"/>
                <w:szCs w:val="28"/>
              </w:rPr>
              <w:t xml:space="preserve"> Составить схему «Виды пирамид».</w:t>
            </w:r>
          </w:p>
        </w:tc>
        <w:tc>
          <w:tcPr>
            <w:tcW w:w="1304" w:type="dxa"/>
            <w:shd w:val="clear" w:color="auto" w:fill="auto"/>
          </w:tcPr>
          <w:p w14:paraId="1A88AFD7" w14:textId="388956B6"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8CE9C0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5D80294" w14:textId="77777777" w:rsidTr="00CF3524">
        <w:trPr>
          <w:trHeight w:val="182"/>
        </w:trPr>
        <w:tc>
          <w:tcPr>
            <w:tcW w:w="2863" w:type="dxa"/>
            <w:vMerge w:val="restart"/>
            <w:shd w:val="clear" w:color="auto" w:fill="auto"/>
          </w:tcPr>
          <w:p w14:paraId="57AD7F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7.5 </w:t>
            </w:r>
          </w:p>
          <w:p w14:paraId="36103C5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Боковая и полная поверхность призмы, пирамиды</w:t>
            </w:r>
          </w:p>
        </w:tc>
        <w:tc>
          <w:tcPr>
            <w:tcW w:w="8335" w:type="dxa"/>
            <w:shd w:val="clear" w:color="auto" w:fill="auto"/>
          </w:tcPr>
          <w:p w14:paraId="27E7F9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BC2B026" w14:textId="5DECA8E1"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36EC64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454A586" w14:textId="77777777" w:rsidTr="00D026BB">
        <w:trPr>
          <w:trHeight w:val="20"/>
        </w:trPr>
        <w:tc>
          <w:tcPr>
            <w:tcW w:w="2863" w:type="dxa"/>
            <w:vMerge/>
          </w:tcPr>
          <w:p w14:paraId="6AE7A2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346BF2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Площадь боковой и полной поверхности призмы, пирамиды</w:t>
            </w:r>
          </w:p>
        </w:tc>
        <w:tc>
          <w:tcPr>
            <w:tcW w:w="1304" w:type="dxa"/>
            <w:vMerge w:val="restart"/>
            <w:shd w:val="clear" w:color="auto" w:fill="auto"/>
            <w:vAlign w:val="bottom"/>
          </w:tcPr>
          <w:p w14:paraId="5C20AE75" w14:textId="7DAB0BB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CD1B68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20743E5" w14:textId="77777777" w:rsidTr="000A6B65">
        <w:trPr>
          <w:trHeight w:val="336"/>
        </w:trPr>
        <w:tc>
          <w:tcPr>
            <w:tcW w:w="2863" w:type="dxa"/>
            <w:vMerge/>
          </w:tcPr>
          <w:p w14:paraId="660C4A4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08B6343" w14:textId="52D57C8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tcBorders>
              <w:bottom w:val="single" w:sz="4" w:space="0" w:color="000000"/>
            </w:tcBorders>
            <w:shd w:val="clear" w:color="auto" w:fill="auto"/>
          </w:tcPr>
          <w:p w14:paraId="7E6BBB6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6017C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615BE75" w14:textId="77777777" w:rsidTr="000A6B65">
        <w:trPr>
          <w:trHeight w:val="336"/>
        </w:trPr>
        <w:tc>
          <w:tcPr>
            <w:tcW w:w="2863" w:type="dxa"/>
            <w:vMerge/>
          </w:tcPr>
          <w:p w14:paraId="7E5ED3F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1F078DF"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6F716E8" w14:textId="657005FF" w:rsidR="0085095C" w:rsidRPr="00C12909" w:rsidRDefault="00C1290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12909">
              <w:rPr>
                <w:rFonts w:ascii="Times New Roman" w:eastAsia="Calibri" w:hAnsi="Times New Roman" w:cs="Times New Roman"/>
                <w:bCs/>
                <w:sz w:val="28"/>
                <w:szCs w:val="28"/>
              </w:rPr>
              <w:t xml:space="preserve">Создание презентации </w:t>
            </w:r>
            <w:r>
              <w:rPr>
                <w:rFonts w:ascii="Times New Roman" w:eastAsia="Calibri" w:hAnsi="Times New Roman" w:cs="Times New Roman"/>
                <w:bCs/>
                <w:sz w:val="28"/>
                <w:szCs w:val="28"/>
              </w:rPr>
              <w:t xml:space="preserve">«Пирамида и история». </w:t>
            </w:r>
          </w:p>
        </w:tc>
        <w:tc>
          <w:tcPr>
            <w:tcW w:w="1304" w:type="dxa"/>
            <w:tcBorders>
              <w:bottom w:val="single" w:sz="4" w:space="0" w:color="000000"/>
            </w:tcBorders>
            <w:shd w:val="clear" w:color="auto" w:fill="auto"/>
          </w:tcPr>
          <w:p w14:paraId="20368A24" w14:textId="35DD15D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75E41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47F5D78" w14:textId="77777777" w:rsidTr="00CF3524">
        <w:trPr>
          <w:trHeight w:val="20"/>
        </w:trPr>
        <w:tc>
          <w:tcPr>
            <w:tcW w:w="2863" w:type="dxa"/>
            <w:vMerge w:val="restart"/>
            <w:shd w:val="clear" w:color="auto" w:fill="auto"/>
          </w:tcPr>
          <w:p w14:paraId="2B384F8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7.6 </w:t>
            </w:r>
          </w:p>
          <w:p w14:paraId="2A50547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Симметрия в кубе, параллелепипеде, призме, пирамиде</w:t>
            </w:r>
          </w:p>
        </w:tc>
        <w:tc>
          <w:tcPr>
            <w:tcW w:w="8335" w:type="dxa"/>
            <w:shd w:val="clear" w:color="auto" w:fill="auto"/>
          </w:tcPr>
          <w:p w14:paraId="66C488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4CCAC70" w14:textId="2EA0DCCC"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B0045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E81297C" w14:textId="77777777" w:rsidTr="00144040">
        <w:trPr>
          <w:trHeight w:val="20"/>
        </w:trPr>
        <w:tc>
          <w:tcPr>
            <w:tcW w:w="2863" w:type="dxa"/>
            <w:vMerge/>
          </w:tcPr>
          <w:p w14:paraId="25316BE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40671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36301AB8" w14:textId="2C4BDA5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E7DE3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930671A" w14:textId="77777777" w:rsidTr="00CF3524">
        <w:trPr>
          <w:trHeight w:val="20"/>
        </w:trPr>
        <w:tc>
          <w:tcPr>
            <w:tcW w:w="2863" w:type="dxa"/>
            <w:vMerge/>
          </w:tcPr>
          <w:p w14:paraId="69BE60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806C2B" w14:textId="080E073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4C288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5F8E9D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7A86996" w14:textId="77777777" w:rsidTr="00CF3524">
        <w:trPr>
          <w:trHeight w:val="20"/>
        </w:trPr>
        <w:tc>
          <w:tcPr>
            <w:tcW w:w="2863" w:type="dxa"/>
            <w:vMerge/>
          </w:tcPr>
          <w:p w14:paraId="6C2168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573E17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8C0D900" w14:textId="2E6660D3" w:rsidR="00C12909" w:rsidRPr="001D439C" w:rsidRDefault="00C1290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Подготовить материал для практической работы по теме «Симметрия в технике (железнодорожной технике)»</w:t>
            </w:r>
          </w:p>
        </w:tc>
        <w:tc>
          <w:tcPr>
            <w:tcW w:w="1304" w:type="dxa"/>
            <w:shd w:val="clear" w:color="auto" w:fill="auto"/>
          </w:tcPr>
          <w:p w14:paraId="7951B26F" w14:textId="584577DD"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E37399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BD121B0" w14:textId="77777777" w:rsidTr="00CF3524">
        <w:trPr>
          <w:trHeight w:val="276"/>
        </w:trPr>
        <w:tc>
          <w:tcPr>
            <w:tcW w:w="2863" w:type="dxa"/>
            <w:vMerge w:val="restart"/>
            <w:shd w:val="clear" w:color="auto" w:fill="auto"/>
          </w:tcPr>
          <w:p w14:paraId="52E767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7.7 </w:t>
            </w:r>
          </w:p>
          <w:p w14:paraId="1271C2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Примеры симметрий в профессии</w:t>
            </w:r>
          </w:p>
        </w:tc>
        <w:tc>
          <w:tcPr>
            <w:tcW w:w="8335" w:type="dxa"/>
            <w:shd w:val="clear" w:color="auto" w:fill="auto"/>
          </w:tcPr>
          <w:p w14:paraId="3147E1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3DA30C53" w14:textId="34AB34AC"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Cs/>
                <w:sz w:val="28"/>
                <w:szCs w:val="28"/>
              </w:rPr>
              <w:t>9</w:t>
            </w:r>
            <w:r w:rsidR="00AB5FB8" w:rsidRPr="001D439C">
              <w:rPr>
                <w:rFonts w:ascii="Times New Roman" w:eastAsia="Calibri" w:hAnsi="Times New Roman" w:cs="Times New Roman"/>
                <w:b/>
                <w:iCs/>
                <w:sz w:val="28"/>
                <w:szCs w:val="28"/>
              </w:rPr>
              <w:t>/6</w:t>
            </w:r>
          </w:p>
        </w:tc>
        <w:tc>
          <w:tcPr>
            <w:tcW w:w="1985" w:type="dxa"/>
            <w:vMerge/>
            <w:shd w:val="clear" w:color="auto" w:fill="auto"/>
          </w:tcPr>
          <w:p w14:paraId="331C9D7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9881C76" w14:textId="77777777" w:rsidTr="00947771">
        <w:trPr>
          <w:trHeight w:val="502"/>
        </w:trPr>
        <w:tc>
          <w:tcPr>
            <w:tcW w:w="2863" w:type="dxa"/>
            <w:vMerge/>
          </w:tcPr>
          <w:p w14:paraId="51063FC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C932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Симметрия в природе, архитектуре, технике, в быту</w:t>
            </w:r>
          </w:p>
        </w:tc>
        <w:tc>
          <w:tcPr>
            <w:tcW w:w="1304" w:type="dxa"/>
            <w:vMerge w:val="restart"/>
            <w:shd w:val="clear" w:color="auto" w:fill="auto"/>
            <w:vAlign w:val="bottom"/>
          </w:tcPr>
          <w:p w14:paraId="7CA3FCDE" w14:textId="5A1AD6B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6</w:t>
            </w:r>
          </w:p>
        </w:tc>
        <w:tc>
          <w:tcPr>
            <w:tcW w:w="1985" w:type="dxa"/>
            <w:vMerge/>
            <w:shd w:val="clear" w:color="auto" w:fill="auto"/>
          </w:tcPr>
          <w:p w14:paraId="3A28C7D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2E33FE8" w14:textId="77777777" w:rsidTr="00CF3524">
        <w:trPr>
          <w:trHeight w:val="20"/>
        </w:trPr>
        <w:tc>
          <w:tcPr>
            <w:tcW w:w="2863" w:type="dxa"/>
            <w:vMerge/>
          </w:tcPr>
          <w:p w14:paraId="18011A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D74C833" w14:textId="5229CE8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523DEA">
              <w:rPr>
                <w:rFonts w:ascii="Times New Roman" w:eastAsia="Calibri" w:hAnsi="Times New Roman" w:cs="Times New Roman"/>
                <w:bCs/>
                <w:sz w:val="28"/>
                <w:szCs w:val="28"/>
              </w:rPr>
              <w:t>9</w:t>
            </w:r>
            <w:r w:rsidRPr="001D439C">
              <w:rPr>
                <w:rFonts w:ascii="Times New Roman" w:eastAsia="Calibri" w:hAnsi="Times New Roman" w:cs="Times New Roman"/>
                <w:bCs/>
                <w:sz w:val="28"/>
                <w:szCs w:val="28"/>
              </w:rPr>
              <w:t>-2</w:t>
            </w:r>
            <w:r w:rsidR="00523DEA">
              <w:rPr>
                <w:rFonts w:ascii="Times New Roman" w:eastAsia="Calibri" w:hAnsi="Times New Roman" w:cs="Times New Roman"/>
                <w:bCs/>
                <w:sz w:val="28"/>
                <w:szCs w:val="28"/>
              </w:rPr>
              <w:t>1</w:t>
            </w:r>
          </w:p>
        </w:tc>
        <w:tc>
          <w:tcPr>
            <w:tcW w:w="1304" w:type="dxa"/>
            <w:vMerge/>
            <w:shd w:val="clear" w:color="auto" w:fill="auto"/>
          </w:tcPr>
          <w:p w14:paraId="043155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14:paraId="73A9C4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36EBDE8" w14:textId="77777777" w:rsidTr="00CF3524">
        <w:trPr>
          <w:trHeight w:val="20"/>
        </w:trPr>
        <w:tc>
          <w:tcPr>
            <w:tcW w:w="2863" w:type="dxa"/>
            <w:vMerge/>
          </w:tcPr>
          <w:p w14:paraId="05B8B70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76165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A52716B" w14:textId="097C4826" w:rsidR="00DD7BEE" w:rsidRPr="00DD7BEE" w:rsidRDefault="00DD7BE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DD7BEE">
              <w:rPr>
                <w:rFonts w:ascii="Times New Roman" w:eastAsia="Calibri" w:hAnsi="Times New Roman" w:cs="Times New Roman"/>
                <w:bCs/>
                <w:sz w:val="28"/>
                <w:szCs w:val="28"/>
              </w:rPr>
              <w:lastRenderedPageBreak/>
              <w:t>Оформить практическую работу согласно методическим указаниям, ответить на контрольные вопросы</w:t>
            </w:r>
          </w:p>
        </w:tc>
        <w:tc>
          <w:tcPr>
            <w:tcW w:w="1304" w:type="dxa"/>
            <w:shd w:val="clear" w:color="auto" w:fill="auto"/>
          </w:tcPr>
          <w:p w14:paraId="67D5E298" w14:textId="36962FF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3</w:t>
            </w:r>
          </w:p>
        </w:tc>
        <w:tc>
          <w:tcPr>
            <w:tcW w:w="1985" w:type="dxa"/>
            <w:vMerge/>
            <w:shd w:val="clear" w:color="auto" w:fill="auto"/>
          </w:tcPr>
          <w:p w14:paraId="1362E1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7E2867D" w14:textId="77777777" w:rsidTr="00CF3524">
        <w:trPr>
          <w:trHeight w:val="20"/>
        </w:trPr>
        <w:tc>
          <w:tcPr>
            <w:tcW w:w="2863" w:type="dxa"/>
            <w:vMerge w:val="restart"/>
            <w:shd w:val="clear" w:color="auto" w:fill="auto"/>
          </w:tcPr>
          <w:p w14:paraId="5A7846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7.8 </w:t>
            </w:r>
          </w:p>
          <w:p w14:paraId="533C02B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Правильные многогранники, их свойства</w:t>
            </w:r>
          </w:p>
        </w:tc>
        <w:tc>
          <w:tcPr>
            <w:tcW w:w="8335" w:type="dxa"/>
            <w:shd w:val="clear" w:color="auto" w:fill="auto"/>
          </w:tcPr>
          <w:p w14:paraId="4040CBD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69CFF43" w14:textId="4888EEDD"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7FF9A95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7E9FC72" w14:textId="77777777" w:rsidTr="00A86A41">
        <w:trPr>
          <w:trHeight w:val="20"/>
        </w:trPr>
        <w:tc>
          <w:tcPr>
            <w:tcW w:w="2863" w:type="dxa"/>
            <w:vMerge/>
          </w:tcPr>
          <w:p w14:paraId="384E241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8CAF5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правильного многогранника. Свойства правильных многогранников</w:t>
            </w:r>
          </w:p>
        </w:tc>
        <w:tc>
          <w:tcPr>
            <w:tcW w:w="1304" w:type="dxa"/>
            <w:vMerge w:val="restart"/>
            <w:shd w:val="clear" w:color="auto" w:fill="auto"/>
            <w:vAlign w:val="bottom"/>
          </w:tcPr>
          <w:p w14:paraId="0D41879D" w14:textId="7C68B2E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5FC37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22C3213" w14:textId="77777777" w:rsidTr="00CF3524">
        <w:trPr>
          <w:trHeight w:val="20"/>
        </w:trPr>
        <w:tc>
          <w:tcPr>
            <w:tcW w:w="2863" w:type="dxa"/>
            <w:vMerge/>
          </w:tcPr>
          <w:p w14:paraId="258656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A421B0" w14:textId="5AE9711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№2</w:t>
            </w:r>
            <w:r w:rsidR="00523DEA">
              <w:rPr>
                <w:rFonts w:ascii="Times New Roman" w:eastAsia="Calibri" w:hAnsi="Times New Roman" w:cs="Times New Roman"/>
                <w:bCs/>
                <w:sz w:val="28"/>
                <w:szCs w:val="28"/>
              </w:rPr>
              <w:t>2</w:t>
            </w:r>
          </w:p>
        </w:tc>
        <w:tc>
          <w:tcPr>
            <w:tcW w:w="1304" w:type="dxa"/>
            <w:vMerge/>
            <w:shd w:val="clear" w:color="auto" w:fill="auto"/>
          </w:tcPr>
          <w:p w14:paraId="0CAD18A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797B5F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2D6E527" w14:textId="77777777" w:rsidTr="00CF3524">
        <w:trPr>
          <w:trHeight w:val="20"/>
        </w:trPr>
        <w:tc>
          <w:tcPr>
            <w:tcW w:w="2863" w:type="dxa"/>
            <w:vMerge/>
          </w:tcPr>
          <w:p w14:paraId="46867E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365159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0A3593E" w14:textId="70FDF84A" w:rsidR="00DD7BEE" w:rsidRPr="001D439C" w:rsidRDefault="00DD7BE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DD7BEE">
              <w:rPr>
                <w:rFonts w:ascii="Times New Roman" w:eastAsia="Calibri" w:hAnsi="Times New Roman" w:cs="Times New Roman"/>
                <w:bCs/>
                <w:sz w:val="28"/>
                <w:szCs w:val="28"/>
              </w:rPr>
              <w:t>Оформить практическую работу согласно методическим указаниям, ответить на контрольные вопросы</w:t>
            </w:r>
          </w:p>
        </w:tc>
        <w:tc>
          <w:tcPr>
            <w:tcW w:w="1304" w:type="dxa"/>
            <w:shd w:val="clear" w:color="auto" w:fill="auto"/>
          </w:tcPr>
          <w:p w14:paraId="05A371A6" w14:textId="3E3B86A3"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A4BA3C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874981" w14:textId="77777777" w:rsidTr="00CF3524">
        <w:trPr>
          <w:trHeight w:val="20"/>
        </w:trPr>
        <w:tc>
          <w:tcPr>
            <w:tcW w:w="2863" w:type="dxa"/>
            <w:vMerge w:val="restart"/>
            <w:shd w:val="clear" w:color="auto" w:fill="auto"/>
          </w:tcPr>
          <w:p w14:paraId="3921FD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7.9 </w:t>
            </w:r>
          </w:p>
          <w:p w14:paraId="680827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Цилиндр, его составляющие. Сечение цилиндра</w:t>
            </w:r>
          </w:p>
        </w:tc>
        <w:tc>
          <w:tcPr>
            <w:tcW w:w="8335" w:type="dxa"/>
            <w:shd w:val="clear" w:color="auto" w:fill="auto"/>
          </w:tcPr>
          <w:p w14:paraId="1BE790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5D5F21C" w14:textId="7DAAD535"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BB5CD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EB2EA0E" w14:textId="77777777" w:rsidTr="00D155F7">
        <w:trPr>
          <w:trHeight w:val="20"/>
        </w:trPr>
        <w:tc>
          <w:tcPr>
            <w:tcW w:w="2863" w:type="dxa"/>
            <w:vMerge/>
          </w:tcPr>
          <w:p w14:paraId="191BAA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55702B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06112D4F" w14:textId="23E922D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C03F3F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BA8594" w14:textId="77777777" w:rsidTr="00CF3524">
        <w:trPr>
          <w:trHeight w:val="20"/>
        </w:trPr>
        <w:tc>
          <w:tcPr>
            <w:tcW w:w="2863" w:type="dxa"/>
            <w:vMerge/>
          </w:tcPr>
          <w:p w14:paraId="4CE4E9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4CBDA68" w14:textId="3410FE3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B8671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FC655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51EA3D" w14:textId="77777777" w:rsidTr="00CF3524">
        <w:trPr>
          <w:trHeight w:val="20"/>
        </w:trPr>
        <w:tc>
          <w:tcPr>
            <w:tcW w:w="2863" w:type="dxa"/>
            <w:vMerge/>
          </w:tcPr>
          <w:p w14:paraId="50C9CB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D17D31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89900E6" w14:textId="10107561" w:rsidR="00992C1B" w:rsidRPr="00992C1B" w:rsidRDefault="00992C1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992C1B">
              <w:rPr>
                <w:rFonts w:ascii="Times New Roman" w:eastAsia="Calibri" w:hAnsi="Times New Roman" w:cs="Times New Roman"/>
                <w:bCs/>
                <w:sz w:val="28"/>
                <w:szCs w:val="28"/>
              </w:rPr>
              <w:t xml:space="preserve">Изготовить развертку цилиндра. Научиться </w:t>
            </w:r>
            <w:r>
              <w:rPr>
                <w:rFonts w:ascii="Times New Roman" w:eastAsia="Calibri" w:hAnsi="Times New Roman" w:cs="Times New Roman"/>
                <w:bCs/>
                <w:sz w:val="28"/>
                <w:szCs w:val="28"/>
              </w:rPr>
              <w:t>выполнять чертеж цилиндра. Составить алгоритм изображения цилиндра.</w:t>
            </w:r>
          </w:p>
        </w:tc>
        <w:tc>
          <w:tcPr>
            <w:tcW w:w="1304" w:type="dxa"/>
            <w:shd w:val="clear" w:color="auto" w:fill="auto"/>
          </w:tcPr>
          <w:p w14:paraId="50C45417" w14:textId="684F7001"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6DADC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4D20CBD" w14:textId="77777777" w:rsidTr="00CF3524">
        <w:trPr>
          <w:trHeight w:val="20"/>
        </w:trPr>
        <w:tc>
          <w:tcPr>
            <w:tcW w:w="2863" w:type="dxa"/>
            <w:vMerge w:val="restart"/>
            <w:shd w:val="clear" w:color="auto" w:fill="auto"/>
          </w:tcPr>
          <w:p w14:paraId="129401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7.10 </w:t>
            </w:r>
          </w:p>
          <w:p w14:paraId="5318AE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Конус, его составляющие. Сечение конуса</w:t>
            </w:r>
          </w:p>
        </w:tc>
        <w:tc>
          <w:tcPr>
            <w:tcW w:w="8335" w:type="dxa"/>
            <w:shd w:val="clear" w:color="auto" w:fill="auto"/>
          </w:tcPr>
          <w:p w14:paraId="74E8E423" w14:textId="2970448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F943600" w14:textId="2FE38AFE"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w:t>
            </w:r>
          </w:p>
        </w:tc>
        <w:tc>
          <w:tcPr>
            <w:tcW w:w="1985" w:type="dxa"/>
            <w:vMerge/>
            <w:shd w:val="clear" w:color="auto" w:fill="auto"/>
          </w:tcPr>
          <w:p w14:paraId="63E860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58C7C83" w14:textId="77777777" w:rsidTr="00CF3524">
        <w:trPr>
          <w:trHeight w:val="20"/>
        </w:trPr>
        <w:tc>
          <w:tcPr>
            <w:tcW w:w="2863" w:type="dxa"/>
            <w:vMerge/>
          </w:tcPr>
          <w:p w14:paraId="693F8F7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66FBC25" w14:textId="317B6BA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Конус и его элементы. Комбинированное занятие</w:t>
            </w:r>
          </w:p>
        </w:tc>
        <w:tc>
          <w:tcPr>
            <w:tcW w:w="1304" w:type="dxa"/>
            <w:shd w:val="clear" w:color="auto" w:fill="auto"/>
          </w:tcPr>
          <w:p w14:paraId="4791B135" w14:textId="57CFB53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B4808F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C5111D2" w14:textId="77777777" w:rsidTr="00CF3524">
        <w:trPr>
          <w:trHeight w:val="20"/>
        </w:trPr>
        <w:tc>
          <w:tcPr>
            <w:tcW w:w="2863" w:type="dxa"/>
            <w:vMerge/>
          </w:tcPr>
          <w:p w14:paraId="5801250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EF6B677" w14:textId="6BEB0AB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19C2D829" w14:textId="5666E78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1D439C">
              <w:rPr>
                <w:rFonts w:ascii="Times New Roman" w:eastAsia="Calibri" w:hAnsi="Times New Roman" w:cs="Times New Roman"/>
                <w:bCs/>
                <w:iCs/>
                <w:sz w:val="28"/>
                <w:szCs w:val="28"/>
              </w:rPr>
              <w:t>2</w:t>
            </w:r>
          </w:p>
        </w:tc>
        <w:tc>
          <w:tcPr>
            <w:tcW w:w="1985" w:type="dxa"/>
            <w:vMerge/>
            <w:shd w:val="clear" w:color="auto" w:fill="auto"/>
          </w:tcPr>
          <w:p w14:paraId="62EB6A1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894364" w14:textId="77777777" w:rsidTr="00CF3524">
        <w:trPr>
          <w:trHeight w:val="20"/>
        </w:trPr>
        <w:tc>
          <w:tcPr>
            <w:tcW w:w="2863" w:type="dxa"/>
            <w:vMerge/>
          </w:tcPr>
          <w:p w14:paraId="0991A1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3973AF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2F92B1C" w14:textId="1FFF3BC4" w:rsidR="005F0C68" w:rsidRPr="001D439C" w:rsidRDefault="005F0C6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992C1B">
              <w:rPr>
                <w:rFonts w:ascii="Times New Roman" w:eastAsia="Calibri" w:hAnsi="Times New Roman" w:cs="Times New Roman"/>
                <w:bCs/>
                <w:sz w:val="28"/>
                <w:szCs w:val="28"/>
              </w:rPr>
              <w:t xml:space="preserve">Изготовить развертку </w:t>
            </w:r>
            <w:r>
              <w:rPr>
                <w:rFonts w:ascii="Times New Roman" w:eastAsia="Calibri" w:hAnsi="Times New Roman" w:cs="Times New Roman"/>
                <w:bCs/>
                <w:sz w:val="28"/>
                <w:szCs w:val="28"/>
              </w:rPr>
              <w:t>конуса</w:t>
            </w:r>
            <w:r w:rsidRPr="00992C1B">
              <w:rPr>
                <w:rFonts w:ascii="Times New Roman" w:eastAsia="Calibri" w:hAnsi="Times New Roman" w:cs="Times New Roman"/>
                <w:bCs/>
                <w:sz w:val="28"/>
                <w:szCs w:val="28"/>
              </w:rPr>
              <w:t xml:space="preserve">. Научиться </w:t>
            </w:r>
            <w:r>
              <w:rPr>
                <w:rFonts w:ascii="Times New Roman" w:eastAsia="Calibri" w:hAnsi="Times New Roman" w:cs="Times New Roman"/>
                <w:bCs/>
                <w:sz w:val="28"/>
                <w:szCs w:val="28"/>
              </w:rPr>
              <w:t>выполнять чертеж конуса. Составить алгоритм изображения конуса.</w:t>
            </w:r>
          </w:p>
        </w:tc>
        <w:tc>
          <w:tcPr>
            <w:tcW w:w="1304" w:type="dxa"/>
            <w:shd w:val="clear" w:color="auto" w:fill="auto"/>
          </w:tcPr>
          <w:p w14:paraId="1BF7B1C2" w14:textId="42F3637A" w:rsidR="00AB5FB8" w:rsidRPr="002368BE"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2368BE">
              <w:rPr>
                <w:rFonts w:ascii="Times New Roman" w:eastAsia="Calibri" w:hAnsi="Times New Roman" w:cs="Times New Roman"/>
                <w:bCs/>
                <w:iCs/>
                <w:sz w:val="28"/>
                <w:szCs w:val="28"/>
              </w:rPr>
              <w:t>2</w:t>
            </w:r>
          </w:p>
        </w:tc>
        <w:tc>
          <w:tcPr>
            <w:tcW w:w="1985" w:type="dxa"/>
            <w:vMerge/>
            <w:shd w:val="clear" w:color="auto" w:fill="auto"/>
          </w:tcPr>
          <w:p w14:paraId="086B182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64727D" w14:textId="77777777" w:rsidTr="00CF3524">
        <w:trPr>
          <w:trHeight w:val="20"/>
        </w:trPr>
        <w:tc>
          <w:tcPr>
            <w:tcW w:w="2863" w:type="dxa"/>
            <w:vMerge w:val="restart"/>
            <w:shd w:val="clear" w:color="auto" w:fill="auto"/>
          </w:tcPr>
          <w:p w14:paraId="1FEB1C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7.11 </w:t>
            </w:r>
          </w:p>
          <w:p w14:paraId="19C0D8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Усеченный конус. Сечение усеченного конуса</w:t>
            </w:r>
          </w:p>
        </w:tc>
        <w:tc>
          <w:tcPr>
            <w:tcW w:w="8335" w:type="dxa"/>
            <w:shd w:val="clear" w:color="auto" w:fill="auto"/>
          </w:tcPr>
          <w:p w14:paraId="163900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ECBA31D" w14:textId="7745D9B2"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53D80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5CB0144" w14:textId="77777777" w:rsidTr="00145B8A">
        <w:trPr>
          <w:trHeight w:val="20"/>
        </w:trPr>
        <w:tc>
          <w:tcPr>
            <w:tcW w:w="2863" w:type="dxa"/>
            <w:vMerge/>
          </w:tcPr>
          <w:p w14:paraId="1F89143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8D9E7B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0A9B0783" w14:textId="0DBCA60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87BF0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2D8137C" w14:textId="77777777" w:rsidTr="00CF3524">
        <w:trPr>
          <w:trHeight w:val="20"/>
        </w:trPr>
        <w:tc>
          <w:tcPr>
            <w:tcW w:w="2863" w:type="dxa"/>
            <w:vMerge/>
          </w:tcPr>
          <w:p w14:paraId="1E55BE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A79E7F9" w14:textId="710ACA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1C533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55542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2597369" w14:textId="77777777" w:rsidTr="00CF3524">
        <w:trPr>
          <w:trHeight w:val="20"/>
        </w:trPr>
        <w:tc>
          <w:tcPr>
            <w:tcW w:w="2863" w:type="dxa"/>
            <w:vMerge/>
          </w:tcPr>
          <w:p w14:paraId="17FC71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39879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A8D009D" w14:textId="106894E3" w:rsidR="005F0C68" w:rsidRPr="001D439C" w:rsidRDefault="005F0C6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992C1B">
              <w:rPr>
                <w:rFonts w:ascii="Times New Roman" w:eastAsia="Calibri" w:hAnsi="Times New Roman" w:cs="Times New Roman"/>
                <w:bCs/>
                <w:sz w:val="28"/>
                <w:szCs w:val="28"/>
              </w:rPr>
              <w:t xml:space="preserve">Изготовить развертку </w:t>
            </w:r>
            <w:r>
              <w:rPr>
                <w:rFonts w:ascii="Times New Roman" w:eastAsia="Calibri" w:hAnsi="Times New Roman" w:cs="Times New Roman"/>
                <w:bCs/>
                <w:sz w:val="28"/>
                <w:szCs w:val="28"/>
              </w:rPr>
              <w:t>усеченного конуса</w:t>
            </w:r>
            <w:r w:rsidRPr="00992C1B">
              <w:rPr>
                <w:rFonts w:ascii="Times New Roman" w:eastAsia="Calibri" w:hAnsi="Times New Roman" w:cs="Times New Roman"/>
                <w:bCs/>
                <w:sz w:val="28"/>
                <w:szCs w:val="28"/>
              </w:rPr>
              <w:t xml:space="preserve">. Научиться </w:t>
            </w:r>
            <w:r>
              <w:rPr>
                <w:rFonts w:ascii="Times New Roman" w:eastAsia="Calibri" w:hAnsi="Times New Roman" w:cs="Times New Roman"/>
                <w:bCs/>
                <w:sz w:val="28"/>
                <w:szCs w:val="28"/>
              </w:rPr>
              <w:t xml:space="preserve">выполнять </w:t>
            </w:r>
            <w:r>
              <w:rPr>
                <w:rFonts w:ascii="Times New Roman" w:eastAsia="Calibri" w:hAnsi="Times New Roman" w:cs="Times New Roman"/>
                <w:bCs/>
                <w:sz w:val="28"/>
                <w:szCs w:val="28"/>
              </w:rPr>
              <w:lastRenderedPageBreak/>
              <w:t>чертеж усеченного конуса. Составить алгоритм изображения усеченного конуса.</w:t>
            </w:r>
          </w:p>
        </w:tc>
        <w:tc>
          <w:tcPr>
            <w:tcW w:w="1304" w:type="dxa"/>
            <w:shd w:val="clear" w:color="auto" w:fill="auto"/>
          </w:tcPr>
          <w:p w14:paraId="1E5D6A05" w14:textId="185CA022"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00B8F3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C3E917" w14:textId="77777777" w:rsidTr="00CF3524">
        <w:trPr>
          <w:trHeight w:val="20"/>
        </w:trPr>
        <w:tc>
          <w:tcPr>
            <w:tcW w:w="2863" w:type="dxa"/>
            <w:vMerge w:val="restart"/>
            <w:shd w:val="clear" w:color="auto" w:fill="auto"/>
          </w:tcPr>
          <w:p w14:paraId="4CAD58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7.12 </w:t>
            </w:r>
          </w:p>
          <w:p w14:paraId="3131340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Шар и сфера, их сечения</w:t>
            </w:r>
          </w:p>
        </w:tc>
        <w:tc>
          <w:tcPr>
            <w:tcW w:w="8335" w:type="dxa"/>
            <w:shd w:val="clear" w:color="auto" w:fill="auto"/>
          </w:tcPr>
          <w:p w14:paraId="47A6D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0C7EC18" w14:textId="37D3B21A"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00B910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666B593" w14:textId="77777777" w:rsidTr="00F97BD7">
        <w:trPr>
          <w:trHeight w:val="20"/>
        </w:trPr>
        <w:tc>
          <w:tcPr>
            <w:tcW w:w="2863" w:type="dxa"/>
            <w:vMerge/>
          </w:tcPr>
          <w:p w14:paraId="34D20D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963372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Шар и сфера. Взаимное расположение сферы и плоскости. Сечение шара, сферы</w:t>
            </w:r>
          </w:p>
        </w:tc>
        <w:tc>
          <w:tcPr>
            <w:tcW w:w="1304" w:type="dxa"/>
            <w:vMerge w:val="restart"/>
            <w:shd w:val="clear" w:color="auto" w:fill="auto"/>
            <w:vAlign w:val="bottom"/>
          </w:tcPr>
          <w:p w14:paraId="6E47D1CB" w14:textId="2C96B31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448580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2B3955" w14:textId="77777777" w:rsidTr="00CF3524">
        <w:trPr>
          <w:trHeight w:val="20"/>
        </w:trPr>
        <w:tc>
          <w:tcPr>
            <w:tcW w:w="2863" w:type="dxa"/>
            <w:vMerge/>
          </w:tcPr>
          <w:p w14:paraId="6A1A9C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9EDB158" w14:textId="11EB712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14:paraId="4EB945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4B4B2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73C92E" w14:textId="77777777" w:rsidTr="00CF3524">
        <w:trPr>
          <w:trHeight w:val="20"/>
        </w:trPr>
        <w:tc>
          <w:tcPr>
            <w:tcW w:w="2863" w:type="dxa"/>
            <w:vMerge/>
          </w:tcPr>
          <w:p w14:paraId="5D50B3D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9AC32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C1077F3" w14:textId="75C03DE9" w:rsidR="0075316D" w:rsidRPr="001D439C" w:rsidRDefault="004019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план доказательства теоремы </w:t>
            </w:r>
            <w:r w:rsidR="00B00F28">
              <w:rPr>
                <w:rFonts w:ascii="Times New Roman" w:eastAsia="Calibri" w:hAnsi="Times New Roman" w:cs="Times New Roman"/>
                <w:bCs/>
                <w:sz w:val="28"/>
                <w:szCs w:val="28"/>
              </w:rPr>
              <w:t>о касательной плоскости к сфере. Научиться правильно строить чертеж к теореме.</w:t>
            </w:r>
          </w:p>
        </w:tc>
        <w:tc>
          <w:tcPr>
            <w:tcW w:w="1304" w:type="dxa"/>
            <w:shd w:val="clear" w:color="auto" w:fill="auto"/>
          </w:tcPr>
          <w:p w14:paraId="1ED6A99A" w14:textId="7640C09A"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C354A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88A394" w14:textId="77777777" w:rsidTr="00CF3524">
        <w:trPr>
          <w:trHeight w:val="20"/>
        </w:trPr>
        <w:tc>
          <w:tcPr>
            <w:tcW w:w="2863" w:type="dxa"/>
            <w:vMerge w:val="restart"/>
            <w:shd w:val="clear" w:color="auto" w:fill="auto"/>
          </w:tcPr>
          <w:p w14:paraId="5BF99DE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7.13 </w:t>
            </w:r>
          </w:p>
          <w:p w14:paraId="122CCA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об объеме тела. Отношение объемов подобных тел</w:t>
            </w:r>
          </w:p>
        </w:tc>
        <w:tc>
          <w:tcPr>
            <w:tcW w:w="8335" w:type="dxa"/>
            <w:shd w:val="clear" w:color="auto" w:fill="auto"/>
          </w:tcPr>
          <w:p w14:paraId="5B6D8A7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D805782" w14:textId="619BC780"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FA9E3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B02FF4" w14:textId="77777777" w:rsidTr="00CF3524">
        <w:trPr>
          <w:trHeight w:val="20"/>
        </w:trPr>
        <w:tc>
          <w:tcPr>
            <w:tcW w:w="2863" w:type="dxa"/>
            <w:vMerge/>
          </w:tcPr>
          <w:p w14:paraId="4BF819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7FA91DF" w14:textId="462F210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32BACD96" w14:textId="6CE0719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36DC8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08B0490" w14:textId="77777777" w:rsidTr="00CF3524">
        <w:trPr>
          <w:trHeight w:val="20"/>
        </w:trPr>
        <w:tc>
          <w:tcPr>
            <w:tcW w:w="2863" w:type="dxa"/>
            <w:vMerge/>
          </w:tcPr>
          <w:p w14:paraId="699971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EAD6662" w14:textId="33346EF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1D3D87B5" w14:textId="7972D29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C8BF6E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1455B95" w14:textId="77777777" w:rsidTr="00CF3524">
        <w:trPr>
          <w:trHeight w:val="20"/>
        </w:trPr>
        <w:tc>
          <w:tcPr>
            <w:tcW w:w="2863" w:type="dxa"/>
            <w:vMerge/>
          </w:tcPr>
          <w:p w14:paraId="332CA2B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598157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26B4914" w14:textId="482A9B16" w:rsidR="004019A5" w:rsidRPr="001D439C" w:rsidRDefault="003356D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таблицу основных формул (наименование многогранника, тела вращения; изображение, площадь </w:t>
            </w:r>
            <w:r w:rsidR="002D758D">
              <w:rPr>
                <w:rFonts w:ascii="Times New Roman" w:eastAsia="Calibri" w:hAnsi="Times New Roman" w:cs="Times New Roman"/>
                <w:bCs/>
                <w:sz w:val="28"/>
                <w:szCs w:val="28"/>
              </w:rPr>
              <w:t>б</w:t>
            </w:r>
            <w:r>
              <w:rPr>
                <w:rFonts w:ascii="Times New Roman" w:eastAsia="Calibri" w:hAnsi="Times New Roman" w:cs="Times New Roman"/>
                <w:bCs/>
                <w:sz w:val="28"/>
                <w:szCs w:val="28"/>
              </w:rPr>
              <w:t>оковой и полной поверхностей, объем).</w:t>
            </w:r>
          </w:p>
        </w:tc>
        <w:tc>
          <w:tcPr>
            <w:tcW w:w="1304" w:type="dxa"/>
            <w:shd w:val="clear" w:color="auto" w:fill="auto"/>
          </w:tcPr>
          <w:p w14:paraId="78DF751B" w14:textId="5A7583B3"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F9C7B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4EBDC2" w14:textId="77777777" w:rsidTr="00CF3524">
        <w:trPr>
          <w:trHeight w:val="373"/>
        </w:trPr>
        <w:tc>
          <w:tcPr>
            <w:tcW w:w="2863" w:type="dxa"/>
            <w:vMerge w:val="restart"/>
            <w:shd w:val="clear" w:color="auto" w:fill="auto"/>
          </w:tcPr>
          <w:p w14:paraId="7CD738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7.14 </w:t>
            </w:r>
          </w:p>
          <w:p w14:paraId="6795AF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Объемы и площади поверхностей тел</w:t>
            </w:r>
          </w:p>
        </w:tc>
        <w:tc>
          <w:tcPr>
            <w:tcW w:w="8335" w:type="dxa"/>
            <w:tcBorders>
              <w:bottom w:val="single" w:sz="4" w:space="0" w:color="auto"/>
            </w:tcBorders>
            <w:shd w:val="clear" w:color="auto" w:fill="auto"/>
          </w:tcPr>
          <w:p w14:paraId="748A74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D4646F6" w14:textId="19D19452"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C1D1F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F46AEAF" w14:textId="77777777" w:rsidTr="00EF1CF9">
        <w:trPr>
          <w:trHeight w:val="519"/>
        </w:trPr>
        <w:tc>
          <w:tcPr>
            <w:tcW w:w="2863" w:type="dxa"/>
            <w:vMerge/>
          </w:tcPr>
          <w:p w14:paraId="7BD274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14:paraId="53D78E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Объемы пирамиды и конуса. Объем шара. Площади поверхностей тел</w:t>
            </w:r>
          </w:p>
        </w:tc>
        <w:tc>
          <w:tcPr>
            <w:tcW w:w="1304" w:type="dxa"/>
            <w:vMerge w:val="restart"/>
            <w:shd w:val="clear" w:color="auto" w:fill="auto"/>
            <w:vAlign w:val="bottom"/>
          </w:tcPr>
          <w:p w14:paraId="0F7811ED" w14:textId="775F73E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C54762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EA2922" w14:textId="77777777" w:rsidTr="00CF3524">
        <w:trPr>
          <w:trHeight w:val="240"/>
        </w:trPr>
        <w:tc>
          <w:tcPr>
            <w:tcW w:w="2863" w:type="dxa"/>
            <w:vMerge/>
          </w:tcPr>
          <w:p w14:paraId="05D29D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7BEBBB2B" w14:textId="06447C9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D785E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DC594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7A18CA" w14:textId="77777777" w:rsidTr="00CF3524">
        <w:trPr>
          <w:trHeight w:val="240"/>
        </w:trPr>
        <w:tc>
          <w:tcPr>
            <w:tcW w:w="2863" w:type="dxa"/>
            <w:vMerge/>
          </w:tcPr>
          <w:p w14:paraId="75A83F9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64A9A24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29CAA1F" w14:textId="6B7D07F3" w:rsidR="004019A5" w:rsidRPr="001D439C" w:rsidRDefault="002D758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5-10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2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пирамиды, конус, шар</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5F37437F" w14:textId="560A180F"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6254FF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4401CE7" w14:textId="77777777" w:rsidTr="00CF3524">
        <w:trPr>
          <w:trHeight w:val="20"/>
        </w:trPr>
        <w:tc>
          <w:tcPr>
            <w:tcW w:w="2863" w:type="dxa"/>
            <w:vMerge w:val="restart"/>
            <w:shd w:val="clear" w:color="auto" w:fill="auto"/>
          </w:tcPr>
          <w:p w14:paraId="2715D79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7.15 </w:t>
            </w:r>
          </w:p>
          <w:p w14:paraId="0BFCD6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Комбинации многогранников и тел </w:t>
            </w:r>
            <w:r w:rsidRPr="001D439C">
              <w:rPr>
                <w:rFonts w:ascii="Times New Roman" w:eastAsia="Calibri" w:hAnsi="Times New Roman" w:cs="Times New Roman"/>
                <w:bCs/>
                <w:sz w:val="28"/>
                <w:szCs w:val="28"/>
              </w:rPr>
              <w:lastRenderedPageBreak/>
              <w:t>вращения</w:t>
            </w:r>
          </w:p>
        </w:tc>
        <w:tc>
          <w:tcPr>
            <w:tcW w:w="8335" w:type="dxa"/>
            <w:shd w:val="clear" w:color="auto" w:fill="auto"/>
          </w:tcPr>
          <w:p w14:paraId="7DC6AF1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42623F2D" w14:textId="3C5A397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4E1E87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1F2944" w14:textId="77777777" w:rsidTr="00EF1CF9">
        <w:trPr>
          <w:trHeight w:val="20"/>
        </w:trPr>
        <w:tc>
          <w:tcPr>
            <w:tcW w:w="2863" w:type="dxa"/>
            <w:vMerge/>
          </w:tcPr>
          <w:p w14:paraId="2AA18B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7684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Комбинации геометрических тел</w:t>
            </w:r>
          </w:p>
        </w:tc>
        <w:tc>
          <w:tcPr>
            <w:tcW w:w="1304" w:type="dxa"/>
            <w:vMerge w:val="restart"/>
            <w:shd w:val="clear" w:color="auto" w:fill="auto"/>
            <w:vAlign w:val="bottom"/>
          </w:tcPr>
          <w:p w14:paraId="67D12966" w14:textId="41104D8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5E2E1D1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6AC911" w14:textId="77777777" w:rsidTr="00CF3524">
        <w:trPr>
          <w:trHeight w:val="20"/>
        </w:trPr>
        <w:tc>
          <w:tcPr>
            <w:tcW w:w="2863" w:type="dxa"/>
            <w:vMerge/>
          </w:tcPr>
          <w:p w14:paraId="12C2D8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7F8E63E" w14:textId="23B6829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2</w:t>
            </w:r>
            <w:r w:rsidR="00523DEA">
              <w:rPr>
                <w:rFonts w:ascii="Times New Roman" w:eastAsia="Calibri" w:hAnsi="Times New Roman" w:cs="Times New Roman"/>
                <w:bCs/>
                <w:sz w:val="28"/>
                <w:szCs w:val="28"/>
              </w:rPr>
              <w:t>3</w:t>
            </w:r>
            <w:r w:rsidRPr="001D439C">
              <w:rPr>
                <w:rFonts w:ascii="Times New Roman" w:eastAsia="Calibri" w:hAnsi="Times New Roman" w:cs="Times New Roman"/>
                <w:bCs/>
                <w:sz w:val="28"/>
                <w:szCs w:val="28"/>
              </w:rPr>
              <w:t>-2</w:t>
            </w:r>
            <w:r w:rsidR="00523DEA">
              <w:rPr>
                <w:rFonts w:ascii="Times New Roman" w:eastAsia="Calibri" w:hAnsi="Times New Roman" w:cs="Times New Roman"/>
                <w:bCs/>
                <w:sz w:val="28"/>
                <w:szCs w:val="28"/>
              </w:rPr>
              <w:t>4</w:t>
            </w:r>
          </w:p>
        </w:tc>
        <w:tc>
          <w:tcPr>
            <w:tcW w:w="1304" w:type="dxa"/>
            <w:vMerge/>
            <w:shd w:val="clear" w:color="auto" w:fill="auto"/>
          </w:tcPr>
          <w:p w14:paraId="02A5AB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8AD177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A54951" w14:textId="77777777" w:rsidTr="00CF3524">
        <w:trPr>
          <w:trHeight w:val="20"/>
        </w:trPr>
        <w:tc>
          <w:tcPr>
            <w:tcW w:w="2863" w:type="dxa"/>
            <w:vMerge/>
          </w:tcPr>
          <w:p w14:paraId="087EDF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92859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659F476" w14:textId="53758B20" w:rsidR="004019A5" w:rsidRPr="001D439C" w:rsidRDefault="004E75F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6</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2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комбинации тел</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4403F915" w14:textId="16BAA629"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677766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214CEA" w14:textId="77777777" w:rsidTr="00CF3524">
        <w:trPr>
          <w:trHeight w:val="20"/>
        </w:trPr>
        <w:tc>
          <w:tcPr>
            <w:tcW w:w="2863" w:type="dxa"/>
            <w:vMerge w:val="restart"/>
            <w:shd w:val="clear" w:color="auto" w:fill="auto"/>
          </w:tcPr>
          <w:p w14:paraId="61FAA7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Тема 7.16</w:t>
            </w:r>
          </w:p>
          <w:p w14:paraId="67F5FC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Геометрические комбинации на практике</w:t>
            </w:r>
          </w:p>
        </w:tc>
        <w:tc>
          <w:tcPr>
            <w:tcW w:w="8335" w:type="dxa"/>
            <w:shd w:val="clear" w:color="auto" w:fill="auto"/>
          </w:tcPr>
          <w:p w14:paraId="62DA320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CA94D80" w14:textId="01C69BDD"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/4</w:t>
            </w:r>
          </w:p>
        </w:tc>
        <w:tc>
          <w:tcPr>
            <w:tcW w:w="1985" w:type="dxa"/>
            <w:vMerge/>
            <w:shd w:val="clear" w:color="auto" w:fill="auto"/>
          </w:tcPr>
          <w:p w14:paraId="260EE2D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C965AE0" w14:textId="77777777" w:rsidTr="00EF1CF9">
        <w:trPr>
          <w:trHeight w:val="20"/>
        </w:trPr>
        <w:tc>
          <w:tcPr>
            <w:tcW w:w="2863" w:type="dxa"/>
            <w:vMerge/>
          </w:tcPr>
          <w:p w14:paraId="2C907B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DE5B7C6" w14:textId="1325D39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r w:rsidRPr="001D439C">
              <w:rPr>
                <w:rFonts w:ascii="Times New Roman" w:eastAsia="Calibri" w:hAnsi="Times New Roman" w:cs="Times New Roman"/>
                <w:bCs/>
                <w:sz w:val="28"/>
                <w:szCs w:val="28"/>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30C8008C" w14:textId="33D40F8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03C9B7A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8AF22FD" w14:textId="77777777" w:rsidTr="00CF3524">
        <w:trPr>
          <w:trHeight w:val="20"/>
        </w:trPr>
        <w:tc>
          <w:tcPr>
            <w:tcW w:w="2863" w:type="dxa"/>
            <w:vMerge/>
          </w:tcPr>
          <w:p w14:paraId="29AB8B3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0911F7" w14:textId="006836D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2</w:t>
            </w:r>
            <w:r w:rsidR="00523DEA">
              <w:rPr>
                <w:rFonts w:ascii="Times New Roman" w:eastAsia="Calibri" w:hAnsi="Times New Roman" w:cs="Times New Roman"/>
                <w:bCs/>
                <w:sz w:val="28"/>
                <w:szCs w:val="28"/>
              </w:rPr>
              <w:t>5</w:t>
            </w:r>
            <w:r w:rsidRPr="001D439C">
              <w:rPr>
                <w:rFonts w:ascii="Times New Roman" w:eastAsia="Calibri" w:hAnsi="Times New Roman" w:cs="Times New Roman"/>
                <w:bCs/>
                <w:sz w:val="28"/>
                <w:szCs w:val="28"/>
              </w:rPr>
              <w:t>-2</w:t>
            </w:r>
            <w:r w:rsidR="00523DEA">
              <w:rPr>
                <w:rFonts w:ascii="Times New Roman" w:eastAsia="Calibri" w:hAnsi="Times New Roman" w:cs="Times New Roman"/>
                <w:bCs/>
                <w:sz w:val="28"/>
                <w:szCs w:val="28"/>
              </w:rPr>
              <w:t>6</w:t>
            </w:r>
          </w:p>
        </w:tc>
        <w:tc>
          <w:tcPr>
            <w:tcW w:w="1304" w:type="dxa"/>
            <w:vMerge/>
            <w:shd w:val="clear" w:color="auto" w:fill="auto"/>
          </w:tcPr>
          <w:p w14:paraId="3803036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6A6D1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325200" w14:textId="77777777" w:rsidTr="00CF3524">
        <w:trPr>
          <w:trHeight w:val="20"/>
        </w:trPr>
        <w:tc>
          <w:tcPr>
            <w:tcW w:w="2863" w:type="dxa"/>
            <w:vMerge/>
          </w:tcPr>
          <w:p w14:paraId="5F2936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E42F99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B29AC7F" w14:textId="138700F6" w:rsidR="002368BE" w:rsidRPr="002368BE"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368BE">
              <w:rPr>
                <w:rFonts w:ascii="Times New Roman" w:eastAsia="Calibri" w:hAnsi="Times New Roman" w:cs="Times New Roman"/>
                <w:bCs/>
                <w:sz w:val="28"/>
                <w:szCs w:val="28"/>
              </w:rPr>
              <w:t>Подготовка к контрольной работе №6. Решение подготовительного варианта.</w:t>
            </w:r>
          </w:p>
        </w:tc>
        <w:tc>
          <w:tcPr>
            <w:tcW w:w="1304" w:type="dxa"/>
            <w:shd w:val="clear" w:color="auto" w:fill="auto"/>
          </w:tcPr>
          <w:p w14:paraId="18CB6E8A" w14:textId="0D50C7B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F5C54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C04FABB" w14:textId="77777777" w:rsidTr="00CF3524">
        <w:trPr>
          <w:trHeight w:val="20"/>
        </w:trPr>
        <w:tc>
          <w:tcPr>
            <w:tcW w:w="2863" w:type="dxa"/>
            <w:vMerge w:val="restart"/>
            <w:shd w:val="clear" w:color="auto" w:fill="auto"/>
          </w:tcPr>
          <w:p w14:paraId="39809E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7.17 </w:t>
            </w:r>
          </w:p>
          <w:p w14:paraId="16458A5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Многогранники и тела вращения</w:t>
            </w:r>
          </w:p>
        </w:tc>
        <w:tc>
          <w:tcPr>
            <w:tcW w:w="8335" w:type="dxa"/>
            <w:shd w:val="clear" w:color="auto" w:fill="auto"/>
          </w:tcPr>
          <w:p w14:paraId="04D94F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7582FF9" w14:textId="296ED64C"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D352CD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C6F2E3" w14:textId="77777777" w:rsidTr="00C0742D">
        <w:trPr>
          <w:trHeight w:val="20"/>
        </w:trPr>
        <w:tc>
          <w:tcPr>
            <w:tcW w:w="2863" w:type="dxa"/>
            <w:vMerge/>
          </w:tcPr>
          <w:p w14:paraId="1613C9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029E1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Объемы и площади поверхности многогранников и тел вращения</w:t>
            </w:r>
          </w:p>
        </w:tc>
        <w:tc>
          <w:tcPr>
            <w:tcW w:w="1304" w:type="dxa"/>
            <w:vMerge w:val="restart"/>
            <w:shd w:val="clear" w:color="auto" w:fill="auto"/>
            <w:vAlign w:val="bottom"/>
          </w:tcPr>
          <w:p w14:paraId="31BEB870" w14:textId="2C5A821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CB66E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85E6F7D" w14:textId="77777777" w:rsidTr="00CF3524">
        <w:trPr>
          <w:trHeight w:val="20"/>
        </w:trPr>
        <w:tc>
          <w:tcPr>
            <w:tcW w:w="2863" w:type="dxa"/>
            <w:vMerge/>
          </w:tcPr>
          <w:p w14:paraId="414622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A9C44BE" w14:textId="47A3E09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6</w:t>
            </w:r>
          </w:p>
        </w:tc>
        <w:tc>
          <w:tcPr>
            <w:tcW w:w="1304" w:type="dxa"/>
            <w:vMerge/>
            <w:shd w:val="clear" w:color="auto" w:fill="auto"/>
          </w:tcPr>
          <w:p w14:paraId="18060A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ADD56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93E9659" w14:textId="77777777" w:rsidTr="00CF3524">
        <w:trPr>
          <w:trHeight w:val="20"/>
        </w:trPr>
        <w:tc>
          <w:tcPr>
            <w:tcW w:w="2863" w:type="dxa"/>
            <w:vMerge/>
          </w:tcPr>
          <w:p w14:paraId="5460E5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1D03E8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440F86C" w14:textId="7B1FCD43" w:rsidR="002368BE" w:rsidRPr="001D439C" w:rsidRDefault="004019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Составьте таблицу</w:t>
            </w:r>
            <w:r w:rsidRPr="004019A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w:t>
            </w:r>
            <w:r w:rsidRPr="004019A5">
              <w:rPr>
                <w:rFonts w:ascii="Times New Roman" w:eastAsia="Calibri" w:hAnsi="Times New Roman" w:cs="Times New Roman"/>
                <w:bCs/>
                <w:sz w:val="28"/>
                <w:szCs w:val="28"/>
              </w:rPr>
              <w:t>редметы из вашей профессиональной деятельности, которые имеют формы многогранников</w:t>
            </w:r>
            <w:r>
              <w:rPr>
                <w:rFonts w:ascii="Times New Roman" w:eastAsia="Calibri" w:hAnsi="Times New Roman" w:cs="Times New Roman"/>
                <w:bCs/>
                <w:sz w:val="28"/>
                <w:szCs w:val="28"/>
              </w:rPr>
              <w:t>, тел вращения»</w:t>
            </w:r>
            <w:r w:rsidR="0006765C">
              <w:rPr>
                <w:rFonts w:ascii="Times New Roman" w:eastAsia="Calibri" w:hAnsi="Times New Roman" w:cs="Times New Roman"/>
                <w:bCs/>
                <w:sz w:val="28"/>
                <w:szCs w:val="28"/>
              </w:rPr>
              <w:t>.</w:t>
            </w:r>
          </w:p>
        </w:tc>
        <w:tc>
          <w:tcPr>
            <w:tcW w:w="1304" w:type="dxa"/>
            <w:shd w:val="clear" w:color="auto" w:fill="auto"/>
          </w:tcPr>
          <w:p w14:paraId="6B871E00" w14:textId="3B5624A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3996CCE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CA9B062" w14:textId="77777777" w:rsidTr="0000083F">
        <w:trPr>
          <w:trHeight w:val="861"/>
        </w:trPr>
        <w:tc>
          <w:tcPr>
            <w:tcW w:w="11198" w:type="dxa"/>
            <w:gridSpan w:val="2"/>
            <w:shd w:val="clear" w:color="auto" w:fill="auto"/>
          </w:tcPr>
          <w:p w14:paraId="5E9520A2" w14:textId="1046383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8. Первообразная функции, ее применение</w:t>
            </w:r>
          </w:p>
        </w:tc>
        <w:tc>
          <w:tcPr>
            <w:tcW w:w="1304" w:type="dxa"/>
            <w:shd w:val="clear" w:color="auto" w:fill="auto"/>
          </w:tcPr>
          <w:p w14:paraId="1A11C424" w14:textId="41BD56F1" w:rsidR="00AB5FB8" w:rsidRPr="001D439C" w:rsidRDefault="00B5089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w:t>
            </w:r>
            <w:r w:rsidR="00AB5FB8" w:rsidRPr="001D439C">
              <w:rPr>
                <w:rFonts w:ascii="Times New Roman" w:eastAsia="Calibri" w:hAnsi="Times New Roman" w:cs="Times New Roman"/>
                <w:b/>
                <w:bCs/>
                <w:sz w:val="28"/>
                <w:szCs w:val="28"/>
              </w:rPr>
              <w:t>/4</w:t>
            </w:r>
          </w:p>
        </w:tc>
        <w:tc>
          <w:tcPr>
            <w:tcW w:w="1985" w:type="dxa"/>
            <w:vMerge w:val="restart"/>
            <w:shd w:val="clear" w:color="auto" w:fill="auto"/>
            <w:vAlign w:val="center"/>
          </w:tcPr>
          <w:p w14:paraId="369E52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72BD8BD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429438CF" w14:textId="77777777" w:rsidTr="00CF3524">
        <w:trPr>
          <w:trHeight w:val="240"/>
        </w:trPr>
        <w:tc>
          <w:tcPr>
            <w:tcW w:w="2863" w:type="dxa"/>
            <w:vMerge w:val="restart"/>
            <w:shd w:val="clear" w:color="auto" w:fill="auto"/>
          </w:tcPr>
          <w:p w14:paraId="44E0895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8.1 </w:t>
            </w:r>
          </w:p>
          <w:p w14:paraId="75011A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Первообразная функции. Правила нахождения первообразных</w:t>
            </w:r>
          </w:p>
        </w:tc>
        <w:tc>
          <w:tcPr>
            <w:tcW w:w="8335" w:type="dxa"/>
            <w:shd w:val="clear" w:color="auto" w:fill="auto"/>
          </w:tcPr>
          <w:p w14:paraId="465DE44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5C1FC5F" w14:textId="5EBCC58B"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DFB73B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A902D5" w14:textId="77777777" w:rsidTr="00AC31F6">
        <w:trPr>
          <w:trHeight w:val="658"/>
        </w:trPr>
        <w:tc>
          <w:tcPr>
            <w:tcW w:w="2863" w:type="dxa"/>
            <w:vMerge/>
          </w:tcPr>
          <w:p w14:paraId="4B542F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B0D9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568AC8A8" w14:textId="6DBBD8F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540CA9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790218" w14:textId="77777777" w:rsidTr="00CF3524">
        <w:trPr>
          <w:trHeight w:val="240"/>
        </w:trPr>
        <w:tc>
          <w:tcPr>
            <w:tcW w:w="2863" w:type="dxa"/>
            <w:vMerge/>
          </w:tcPr>
          <w:p w14:paraId="236F8B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9481EC6" w14:textId="6C9C1D0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ED140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CB400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F14E50B" w14:textId="77777777" w:rsidTr="00CF3524">
        <w:trPr>
          <w:trHeight w:val="240"/>
        </w:trPr>
        <w:tc>
          <w:tcPr>
            <w:tcW w:w="2863" w:type="dxa"/>
            <w:vMerge/>
          </w:tcPr>
          <w:p w14:paraId="0BDE88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68D372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327C8FA" w14:textId="76BD9543" w:rsidR="00EE4FB7" w:rsidRPr="001D439C" w:rsidRDefault="00BC74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Решение задач о восстановлении закона движения по известной скорости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p>
        </w:tc>
        <w:tc>
          <w:tcPr>
            <w:tcW w:w="1304" w:type="dxa"/>
            <w:shd w:val="clear" w:color="auto" w:fill="auto"/>
          </w:tcPr>
          <w:p w14:paraId="58561249" w14:textId="213229D8"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90850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457A936" w14:textId="77777777" w:rsidTr="00CF3524">
        <w:trPr>
          <w:trHeight w:val="240"/>
        </w:trPr>
        <w:tc>
          <w:tcPr>
            <w:tcW w:w="2863" w:type="dxa"/>
            <w:vMerge w:val="restart"/>
            <w:shd w:val="clear" w:color="auto" w:fill="auto"/>
          </w:tcPr>
          <w:p w14:paraId="755C58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8.2 </w:t>
            </w:r>
          </w:p>
          <w:p w14:paraId="72AB7E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Cs/>
                <w:sz w:val="28"/>
                <w:szCs w:val="28"/>
              </w:rPr>
              <w:t>Площадь криволинейной трапеции. Формула Ньютона – Лейбница</w:t>
            </w:r>
          </w:p>
        </w:tc>
        <w:tc>
          <w:tcPr>
            <w:tcW w:w="8335" w:type="dxa"/>
            <w:shd w:val="clear" w:color="auto" w:fill="auto"/>
          </w:tcPr>
          <w:p w14:paraId="383358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DB7D4DF" w14:textId="3E2A55BD"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val="restart"/>
            <w:shd w:val="clear" w:color="auto" w:fill="auto"/>
          </w:tcPr>
          <w:p w14:paraId="106E58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8DDCD09" w14:textId="77777777" w:rsidTr="00AC31F6">
        <w:trPr>
          <w:trHeight w:val="1287"/>
        </w:trPr>
        <w:tc>
          <w:tcPr>
            <w:tcW w:w="2863" w:type="dxa"/>
            <w:vMerge/>
          </w:tcPr>
          <w:p w14:paraId="620360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6912763" w14:textId="214B13B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79A0BF27" w14:textId="73FB69C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6D2323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8C37A1" w14:textId="77777777" w:rsidTr="00CF3524">
        <w:trPr>
          <w:trHeight w:val="240"/>
        </w:trPr>
        <w:tc>
          <w:tcPr>
            <w:tcW w:w="2863" w:type="dxa"/>
            <w:vMerge/>
          </w:tcPr>
          <w:p w14:paraId="1602A95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F260FC4" w14:textId="6D53FD0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7237CA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16A7EB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375B495" w14:textId="77777777" w:rsidTr="00CF3524">
        <w:trPr>
          <w:trHeight w:val="240"/>
        </w:trPr>
        <w:tc>
          <w:tcPr>
            <w:tcW w:w="2863" w:type="dxa"/>
            <w:vMerge/>
          </w:tcPr>
          <w:p w14:paraId="200FB6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B1CD5A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5DFCD9D" w14:textId="7E135633" w:rsidR="00EE4FB7" w:rsidRPr="001D439C" w:rsidRDefault="00BC74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Вычислить определенные интегралы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 xml:space="preserve">). </w:t>
            </w:r>
          </w:p>
        </w:tc>
        <w:tc>
          <w:tcPr>
            <w:tcW w:w="1304" w:type="dxa"/>
            <w:shd w:val="clear" w:color="auto" w:fill="auto"/>
          </w:tcPr>
          <w:p w14:paraId="45DFAD71" w14:textId="351BA683"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310DA4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66DB3A" w14:textId="77777777" w:rsidTr="00CF3524">
        <w:trPr>
          <w:trHeight w:val="240"/>
        </w:trPr>
        <w:tc>
          <w:tcPr>
            <w:tcW w:w="2863" w:type="dxa"/>
            <w:vMerge w:val="restart"/>
            <w:shd w:val="clear" w:color="auto" w:fill="auto"/>
          </w:tcPr>
          <w:p w14:paraId="059DB4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8.3 </w:t>
            </w:r>
          </w:p>
          <w:p w14:paraId="0E2B6C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Неопределенный и определенный интегралы</w:t>
            </w:r>
          </w:p>
        </w:tc>
        <w:tc>
          <w:tcPr>
            <w:tcW w:w="8335" w:type="dxa"/>
            <w:shd w:val="clear" w:color="auto" w:fill="auto"/>
          </w:tcPr>
          <w:p w14:paraId="32FB0DB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5F8538F" w14:textId="2AEC1B3B"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2AA540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B7E02D4" w14:textId="77777777" w:rsidTr="00AC599A">
        <w:trPr>
          <w:trHeight w:val="240"/>
        </w:trPr>
        <w:tc>
          <w:tcPr>
            <w:tcW w:w="2863" w:type="dxa"/>
            <w:vMerge/>
          </w:tcPr>
          <w:p w14:paraId="23F500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9215D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неопределенного интеграла</w:t>
            </w:r>
          </w:p>
        </w:tc>
        <w:tc>
          <w:tcPr>
            <w:tcW w:w="1304" w:type="dxa"/>
            <w:vMerge w:val="restart"/>
            <w:shd w:val="clear" w:color="auto" w:fill="auto"/>
            <w:vAlign w:val="bottom"/>
          </w:tcPr>
          <w:p w14:paraId="5FFFB0E1" w14:textId="3A81179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3190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39C7808" w14:textId="77777777" w:rsidTr="00CF3524">
        <w:trPr>
          <w:trHeight w:val="240"/>
        </w:trPr>
        <w:tc>
          <w:tcPr>
            <w:tcW w:w="2863" w:type="dxa"/>
            <w:vMerge/>
          </w:tcPr>
          <w:p w14:paraId="34BD77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390FD0A" w14:textId="1846782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C485B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EF3A20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4E46E27" w14:textId="77777777" w:rsidTr="00CF3524">
        <w:trPr>
          <w:trHeight w:val="240"/>
        </w:trPr>
        <w:tc>
          <w:tcPr>
            <w:tcW w:w="2863" w:type="dxa"/>
            <w:vMerge/>
          </w:tcPr>
          <w:p w14:paraId="0C3F746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E0E29A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9626BA3" w14:textId="47F03396" w:rsidR="00EE4FB7" w:rsidRPr="001D439C" w:rsidRDefault="003A72C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Написать сообщение «История появления неопределенного интеграла»</w:t>
            </w:r>
          </w:p>
        </w:tc>
        <w:tc>
          <w:tcPr>
            <w:tcW w:w="1304" w:type="dxa"/>
            <w:shd w:val="clear" w:color="auto" w:fill="auto"/>
          </w:tcPr>
          <w:p w14:paraId="4FC83796" w14:textId="0E1CA159"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F095A9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962FDD" w14:textId="77777777" w:rsidTr="00CF3524">
        <w:trPr>
          <w:trHeight w:val="240"/>
        </w:trPr>
        <w:tc>
          <w:tcPr>
            <w:tcW w:w="2863" w:type="dxa"/>
            <w:vMerge w:val="restart"/>
            <w:shd w:val="clear" w:color="auto" w:fill="auto"/>
          </w:tcPr>
          <w:p w14:paraId="3A62A33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8.4 </w:t>
            </w:r>
          </w:p>
          <w:p w14:paraId="751C2EA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об определенном интеграле как площади криволинейной трапеции</w:t>
            </w:r>
          </w:p>
        </w:tc>
        <w:tc>
          <w:tcPr>
            <w:tcW w:w="8335" w:type="dxa"/>
            <w:shd w:val="clear" w:color="auto" w:fill="auto"/>
          </w:tcPr>
          <w:p w14:paraId="5537777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624A6BC" w14:textId="2698EE84"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71D56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17B4D0" w14:textId="77777777" w:rsidTr="00AC599A">
        <w:trPr>
          <w:trHeight w:val="240"/>
        </w:trPr>
        <w:tc>
          <w:tcPr>
            <w:tcW w:w="2863" w:type="dxa"/>
            <w:vMerge/>
          </w:tcPr>
          <w:p w14:paraId="3BB6ED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3C32F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Геометрический смысл определенного интеграла </w:t>
            </w:r>
          </w:p>
        </w:tc>
        <w:tc>
          <w:tcPr>
            <w:tcW w:w="1304" w:type="dxa"/>
            <w:vMerge w:val="restart"/>
            <w:shd w:val="clear" w:color="auto" w:fill="auto"/>
            <w:vAlign w:val="bottom"/>
          </w:tcPr>
          <w:p w14:paraId="21FD8630" w14:textId="59A70D0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611B3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940388" w14:textId="77777777" w:rsidTr="00CF3524">
        <w:trPr>
          <w:trHeight w:val="240"/>
        </w:trPr>
        <w:tc>
          <w:tcPr>
            <w:tcW w:w="2863" w:type="dxa"/>
            <w:vMerge/>
          </w:tcPr>
          <w:p w14:paraId="060DA0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3C4B56E" w14:textId="2C8BB97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3C7113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908EDB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97EC3D3" w14:textId="77777777" w:rsidTr="00CF3524">
        <w:trPr>
          <w:trHeight w:val="240"/>
        </w:trPr>
        <w:tc>
          <w:tcPr>
            <w:tcW w:w="2863" w:type="dxa"/>
            <w:vMerge/>
          </w:tcPr>
          <w:p w14:paraId="688059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6FCBEE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EF141C5" w14:textId="4B3B5718" w:rsidR="0015251F" w:rsidRPr="0015251F" w:rsidRDefault="00822DE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5</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7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первообразная</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2874D525" w14:textId="4F1976EF"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521B7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DEC499" w14:textId="77777777" w:rsidTr="00CF3524">
        <w:trPr>
          <w:trHeight w:val="240"/>
        </w:trPr>
        <w:tc>
          <w:tcPr>
            <w:tcW w:w="2863" w:type="dxa"/>
            <w:vMerge w:val="restart"/>
            <w:shd w:val="clear" w:color="auto" w:fill="auto"/>
          </w:tcPr>
          <w:p w14:paraId="2F2B3F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8.5 </w:t>
            </w:r>
          </w:p>
          <w:p w14:paraId="292B624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Определенный </w:t>
            </w:r>
            <w:r w:rsidRPr="001D439C">
              <w:rPr>
                <w:rFonts w:ascii="Times New Roman" w:eastAsia="Calibri" w:hAnsi="Times New Roman" w:cs="Times New Roman"/>
                <w:bCs/>
                <w:sz w:val="28"/>
                <w:szCs w:val="28"/>
              </w:rPr>
              <w:lastRenderedPageBreak/>
              <w:t>интеграл в жизни</w:t>
            </w:r>
          </w:p>
        </w:tc>
        <w:tc>
          <w:tcPr>
            <w:tcW w:w="8335" w:type="dxa"/>
            <w:shd w:val="clear" w:color="auto" w:fill="auto"/>
          </w:tcPr>
          <w:p w14:paraId="00650E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lastRenderedPageBreak/>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9A5A4F4" w14:textId="66D540D5"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w:t>
            </w:r>
            <w:r w:rsidR="00AB5FB8" w:rsidRPr="001D439C">
              <w:rPr>
                <w:rFonts w:ascii="Times New Roman" w:eastAsia="Calibri" w:hAnsi="Times New Roman" w:cs="Times New Roman"/>
                <w:b/>
                <w:bCs/>
                <w:sz w:val="28"/>
                <w:szCs w:val="28"/>
              </w:rPr>
              <w:t>/4</w:t>
            </w:r>
          </w:p>
        </w:tc>
        <w:tc>
          <w:tcPr>
            <w:tcW w:w="1985" w:type="dxa"/>
            <w:vMerge/>
            <w:shd w:val="clear" w:color="auto" w:fill="auto"/>
          </w:tcPr>
          <w:p w14:paraId="62B6120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122FE2A" w14:textId="77777777" w:rsidTr="003E61EA">
        <w:trPr>
          <w:trHeight w:val="240"/>
        </w:trPr>
        <w:tc>
          <w:tcPr>
            <w:tcW w:w="2863" w:type="dxa"/>
            <w:vMerge/>
          </w:tcPr>
          <w:p w14:paraId="66291F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2DE12A" w14:textId="0F3B754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4623EB3D" w14:textId="3D818B8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2/2</w:t>
            </w:r>
          </w:p>
        </w:tc>
        <w:tc>
          <w:tcPr>
            <w:tcW w:w="1985" w:type="dxa"/>
            <w:vMerge/>
            <w:shd w:val="clear" w:color="auto" w:fill="auto"/>
          </w:tcPr>
          <w:p w14:paraId="6B045A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CCEFE4" w14:textId="77777777" w:rsidTr="00CF3524">
        <w:trPr>
          <w:trHeight w:val="240"/>
        </w:trPr>
        <w:tc>
          <w:tcPr>
            <w:tcW w:w="2863" w:type="dxa"/>
            <w:vMerge/>
          </w:tcPr>
          <w:p w14:paraId="02754B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8EC0AEA" w14:textId="2C5B209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2</w:t>
            </w:r>
            <w:r w:rsidR="00523DEA">
              <w:rPr>
                <w:rFonts w:ascii="Times New Roman" w:eastAsia="Calibri" w:hAnsi="Times New Roman" w:cs="Times New Roman"/>
                <w:bCs/>
                <w:sz w:val="28"/>
                <w:szCs w:val="28"/>
              </w:rPr>
              <w:t>7</w:t>
            </w:r>
          </w:p>
        </w:tc>
        <w:tc>
          <w:tcPr>
            <w:tcW w:w="1304" w:type="dxa"/>
            <w:vMerge/>
            <w:shd w:val="clear" w:color="auto" w:fill="auto"/>
          </w:tcPr>
          <w:p w14:paraId="426BA4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8"/>
                <w:szCs w:val="28"/>
              </w:rPr>
            </w:pPr>
          </w:p>
        </w:tc>
        <w:tc>
          <w:tcPr>
            <w:tcW w:w="1985" w:type="dxa"/>
            <w:vMerge/>
            <w:shd w:val="clear" w:color="auto" w:fill="auto"/>
          </w:tcPr>
          <w:p w14:paraId="369680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222DFE3" w14:textId="77777777" w:rsidTr="003E61EA">
        <w:trPr>
          <w:trHeight w:val="240"/>
        </w:trPr>
        <w:tc>
          <w:tcPr>
            <w:tcW w:w="2863" w:type="dxa"/>
            <w:vMerge/>
          </w:tcPr>
          <w:p w14:paraId="285DE9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E2A82B" w14:textId="614E2DA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535A5961" w14:textId="5926553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1D439C">
              <w:rPr>
                <w:rFonts w:ascii="Times New Roman" w:eastAsia="Calibri" w:hAnsi="Times New Roman" w:cs="Times New Roman"/>
                <w:sz w:val="28"/>
                <w:szCs w:val="28"/>
              </w:rPr>
              <w:t>2/2</w:t>
            </w:r>
          </w:p>
        </w:tc>
        <w:tc>
          <w:tcPr>
            <w:tcW w:w="1985" w:type="dxa"/>
            <w:vMerge/>
            <w:shd w:val="clear" w:color="auto" w:fill="auto"/>
          </w:tcPr>
          <w:p w14:paraId="4C23BD5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F022CA" w14:textId="77777777" w:rsidTr="00CF3524">
        <w:trPr>
          <w:trHeight w:val="240"/>
        </w:trPr>
        <w:tc>
          <w:tcPr>
            <w:tcW w:w="2863" w:type="dxa"/>
            <w:vMerge/>
          </w:tcPr>
          <w:p w14:paraId="05F136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1BF210B" w14:textId="46DCE65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№2</w:t>
            </w:r>
            <w:r w:rsidR="00523DEA">
              <w:rPr>
                <w:rFonts w:ascii="Times New Roman" w:eastAsia="Calibri" w:hAnsi="Times New Roman" w:cs="Times New Roman"/>
                <w:bCs/>
                <w:sz w:val="28"/>
                <w:szCs w:val="28"/>
              </w:rPr>
              <w:t>8</w:t>
            </w:r>
          </w:p>
        </w:tc>
        <w:tc>
          <w:tcPr>
            <w:tcW w:w="1304" w:type="dxa"/>
            <w:vMerge/>
            <w:shd w:val="clear" w:color="auto" w:fill="auto"/>
          </w:tcPr>
          <w:p w14:paraId="6C6370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8"/>
                <w:szCs w:val="28"/>
              </w:rPr>
            </w:pPr>
          </w:p>
        </w:tc>
        <w:tc>
          <w:tcPr>
            <w:tcW w:w="1985" w:type="dxa"/>
            <w:vMerge/>
            <w:shd w:val="clear" w:color="auto" w:fill="auto"/>
          </w:tcPr>
          <w:p w14:paraId="3DE464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40B073" w14:textId="77777777" w:rsidTr="00CF3524">
        <w:trPr>
          <w:trHeight w:val="240"/>
        </w:trPr>
        <w:tc>
          <w:tcPr>
            <w:tcW w:w="2863" w:type="dxa"/>
            <w:vMerge/>
          </w:tcPr>
          <w:p w14:paraId="567D66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C29671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1D2A3CF" w14:textId="1BB2677A" w:rsidR="00B676C9" w:rsidRDefault="00B676C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Оформить практические работы согласно методическим указаниям. Ответить на контрольные вопросы.</w:t>
            </w:r>
          </w:p>
          <w:p w14:paraId="23E17700" w14:textId="50E9BBB3" w:rsidR="00EE4FB7" w:rsidRPr="00EE4FB7" w:rsidRDefault="00EE4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EE4FB7">
              <w:rPr>
                <w:rFonts w:ascii="Times New Roman" w:eastAsia="Calibri" w:hAnsi="Times New Roman" w:cs="Times New Roman"/>
                <w:bCs/>
                <w:sz w:val="28"/>
                <w:szCs w:val="28"/>
              </w:rPr>
              <w:t>Подготовка к контрольной работе № 7</w:t>
            </w:r>
            <w:r>
              <w:rPr>
                <w:rFonts w:ascii="Times New Roman" w:eastAsia="Calibri" w:hAnsi="Times New Roman" w:cs="Times New Roman"/>
                <w:bCs/>
                <w:sz w:val="28"/>
                <w:szCs w:val="28"/>
              </w:rPr>
              <w:t>. Решение подготовительного варианта</w:t>
            </w:r>
          </w:p>
        </w:tc>
        <w:tc>
          <w:tcPr>
            <w:tcW w:w="1304" w:type="dxa"/>
            <w:shd w:val="clear" w:color="auto" w:fill="auto"/>
          </w:tcPr>
          <w:p w14:paraId="1B9EEEA1" w14:textId="152A9EA1"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985" w:type="dxa"/>
            <w:vMerge/>
            <w:shd w:val="clear" w:color="auto" w:fill="auto"/>
          </w:tcPr>
          <w:p w14:paraId="3B354F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079AE4" w14:textId="77777777" w:rsidTr="00CF3524">
        <w:trPr>
          <w:trHeight w:val="240"/>
        </w:trPr>
        <w:tc>
          <w:tcPr>
            <w:tcW w:w="2863" w:type="dxa"/>
            <w:vMerge w:val="restart"/>
            <w:shd w:val="clear" w:color="auto" w:fill="auto"/>
          </w:tcPr>
          <w:p w14:paraId="57BDD4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8.6 </w:t>
            </w:r>
          </w:p>
          <w:p w14:paraId="2889C5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Первообразная функции, ее применение</w:t>
            </w:r>
          </w:p>
        </w:tc>
        <w:tc>
          <w:tcPr>
            <w:tcW w:w="8335" w:type="dxa"/>
            <w:shd w:val="clear" w:color="auto" w:fill="auto"/>
          </w:tcPr>
          <w:p w14:paraId="4858D9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5597ABF" w14:textId="0D7F846F"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4C6CF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284752F" w14:textId="77777777" w:rsidTr="003E61EA">
        <w:trPr>
          <w:trHeight w:val="240"/>
        </w:trPr>
        <w:tc>
          <w:tcPr>
            <w:tcW w:w="2863" w:type="dxa"/>
            <w:vMerge/>
          </w:tcPr>
          <w:p w14:paraId="00CDDB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46F1E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Первообразная функции. Правила нахождения первообразных. Ее применение</w:t>
            </w:r>
          </w:p>
        </w:tc>
        <w:tc>
          <w:tcPr>
            <w:tcW w:w="1304" w:type="dxa"/>
            <w:vMerge w:val="restart"/>
            <w:shd w:val="clear" w:color="auto" w:fill="auto"/>
            <w:vAlign w:val="bottom"/>
          </w:tcPr>
          <w:p w14:paraId="65F1259B" w14:textId="390039F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3C97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8DC0F4A" w14:textId="77777777" w:rsidTr="00CF3524">
        <w:trPr>
          <w:trHeight w:val="240"/>
        </w:trPr>
        <w:tc>
          <w:tcPr>
            <w:tcW w:w="2863" w:type="dxa"/>
            <w:vMerge/>
          </w:tcPr>
          <w:p w14:paraId="2FDF3F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28F5FA1" w14:textId="63C2BD1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7</w:t>
            </w:r>
          </w:p>
        </w:tc>
        <w:tc>
          <w:tcPr>
            <w:tcW w:w="1304" w:type="dxa"/>
            <w:vMerge/>
            <w:shd w:val="clear" w:color="auto" w:fill="auto"/>
          </w:tcPr>
          <w:p w14:paraId="715472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FC663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B78AC5" w14:textId="77777777" w:rsidTr="00CF3524">
        <w:trPr>
          <w:trHeight w:val="240"/>
        </w:trPr>
        <w:tc>
          <w:tcPr>
            <w:tcW w:w="2863" w:type="dxa"/>
            <w:vMerge/>
          </w:tcPr>
          <w:p w14:paraId="2E903F4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A5E9A8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ED75669" w14:textId="5FE1EAE6" w:rsidR="00884DBD"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884DBD">
              <w:rPr>
                <w:rFonts w:ascii="Times New Roman" w:eastAsia="Calibri" w:hAnsi="Times New Roman" w:cs="Times New Roman"/>
                <w:bCs/>
                <w:sz w:val="28"/>
                <w:szCs w:val="28"/>
              </w:rPr>
              <w:t>Составьте кроссворд по теме: «Интеграл и его история» (20 слов)</w:t>
            </w:r>
          </w:p>
        </w:tc>
        <w:tc>
          <w:tcPr>
            <w:tcW w:w="1304" w:type="dxa"/>
            <w:shd w:val="clear" w:color="auto" w:fill="auto"/>
          </w:tcPr>
          <w:p w14:paraId="561AFB05" w14:textId="2D2F706E"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41CD8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726295" w14:textId="77777777" w:rsidTr="0042521D">
        <w:trPr>
          <w:trHeight w:val="240"/>
        </w:trPr>
        <w:tc>
          <w:tcPr>
            <w:tcW w:w="11198" w:type="dxa"/>
            <w:gridSpan w:val="2"/>
            <w:shd w:val="clear" w:color="auto" w:fill="auto"/>
          </w:tcPr>
          <w:p w14:paraId="31456F8F" w14:textId="56BBC3A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9. Степени и корни. Степенная функция</w:t>
            </w:r>
          </w:p>
        </w:tc>
        <w:tc>
          <w:tcPr>
            <w:tcW w:w="1304" w:type="dxa"/>
            <w:shd w:val="clear" w:color="auto" w:fill="auto"/>
          </w:tcPr>
          <w:p w14:paraId="4FD58C54" w14:textId="6BBCB3E0"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447177">
              <w:rPr>
                <w:rFonts w:ascii="Times New Roman" w:eastAsia="Calibri" w:hAnsi="Times New Roman" w:cs="Times New Roman"/>
                <w:b/>
                <w:bCs/>
                <w:sz w:val="28"/>
                <w:szCs w:val="28"/>
              </w:rPr>
              <w:t>24</w:t>
            </w:r>
            <w:r w:rsidR="00AB5FB8" w:rsidRPr="00447177">
              <w:rPr>
                <w:rFonts w:ascii="Times New Roman" w:eastAsia="Calibri" w:hAnsi="Times New Roman" w:cs="Times New Roman"/>
                <w:b/>
                <w:bCs/>
                <w:sz w:val="28"/>
                <w:szCs w:val="28"/>
              </w:rPr>
              <w:t>/-</w:t>
            </w:r>
          </w:p>
        </w:tc>
        <w:tc>
          <w:tcPr>
            <w:tcW w:w="1985" w:type="dxa"/>
            <w:vMerge w:val="restart"/>
            <w:shd w:val="clear" w:color="auto" w:fill="auto"/>
            <w:vAlign w:val="center"/>
          </w:tcPr>
          <w:p w14:paraId="4E75420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ОК-07</w:t>
            </w:r>
          </w:p>
        </w:tc>
      </w:tr>
      <w:tr w:rsidR="00AB5FB8" w:rsidRPr="001D439C" w14:paraId="5A40AF1C" w14:textId="77777777" w:rsidTr="00CF3524">
        <w:trPr>
          <w:trHeight w:val="240"/>
        </w:trPr>
        <w:tc>
          <w:tcPr>
            <w:tcW w:w="2863" w:type="dxa"/>
            <w:vMerge w:val="restart"/>
            <w:shd w:val="clear" w:color="auto" w:fill="auto"/>
          </w:tcPr>
          <w:p w14:paraId="563C9A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9.1 </w:t>
            </w:r>
          </w:p>
          <w:p w14:paraId="6DFC95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Степенная функция, ее свойства</w:t>
            </w:r>
          </w:p>
        </w:tc>
        <w:tc>
          <w:tcPr>
            <w:tcW w:w="8335" w:type="dxa"/>
            <w:shd w:val="clear" w:color="auto" w:fill="auto"/>
          </w:tcPr>
          <w:p w14:paraId="0DFC29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01801D5" w14:textId="47219802"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40B22B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A68AAF" w14:textId="77777777" w:rsidTr="00CF3524">
        <w:trPr>
          <w:trHeight w:val="240"/>
        </w:trPr>
        <w:tc>
          <w:tcPr>
            <w:tcW w:w="2863" w:type="dxa"/>
            <w:vMerge/>
          </w:tcPr>
          <w:p w14:paraId="7E8AA8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85ED81D" w14:textId="0BBDEAC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Понятие корня n-ой степени из действительного числа. Функции </w:t>
            </w:r>
            <m:oMath>
              <m:r>
                <m:rPr>
                  <m:sty m:val="p"/>
                </m:rPr>
                <w:rPr>
                  <w:rFonts w:ascii="Cambria Math" w:eastAsia="Calibri" w:hAnsi="Cambria Math" w:cs="Times New Roman"/>
                  <w:sz w:val="28"/>
                  <w:szCs w:val="28"/>
                </w:rPr>
                <m:t xml:space="preserve"> 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lang w:val="en-US"/>
                    </w:rPr>
                    <m:t>n</m:t>
                  </m:r>
                </m:deg>
                <m:e>
                  <m:r>
                    <m:rPr>
                      <m:sty m:val="p"/>
                    </m:rPr>
                    <w:rPr>
                      <w:rFonts w:ascii="Cambria Math" w:eastAsia="Calibri" w:hAnsi="Cambria Math" w:cs="Times New Roman"/>
                      <w:sz w:val="28"/>
                      <w:szCs w:val="28"/>
                    </w:rPr>
                    <m:t>x</m:t>
                  </m:r>
                </m:e>
              </m:rad>
            </m:oMath>
            <w:r w:rsidRPr="001D439C">
              <w:rPr>
                <w:rFonts w:ascii="Times New Roman" w:eastAsia="Calibri" w:hAnsi="Times New Roman" w:cs="Times New Roman"/>
                <w:bCs/>
                <w:sz w:val="28"/>
                <w:szCs w:val="28"/>
              </w:rPr>
              <w:t xml:space="preserve"> их свойства и графики. Комбинированное занятие  </w:t>
            </w:r>
          </w:p>
        </w:tc>
        <w:tc>
          <w:tcPr>
            <w:tcW w:w="1304" w:type="dxa"/>
            <w:shd w:val="clear" w:color="auto" w:fill="auto"/>
          </w:tcPr>
          <w:p w14:paraId="5995AA13" w14:textId="2EAED9C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DAA771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6499897" w14:textId="77777777" w:rsidTr="00CF3524">
        <w:trPr>
          <w:trHeight w:val="240"/>
        </w:trPr>
        <w:tc>
          <w:tcPr>
            <w:tcW w:w="2863" w:type="dxa"/>
            <w:vMerge/>
          </w:tcPr>
          <w:p w14:paraId="1B2BFE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1C3F3BA" w14:textId="29FA2C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Свойства корня n-ой степени. Комбинированное занятие  </w:t>
            </w:r>
          </w:p>
        </w:tc>
        <w:tc>
          <w:tcPr>
            <w:tcW w:w="1304" w:type="dxa"/>
            <w:shd w:val="clear" w:color="auto" w:fill="auto"/>
          </w:tcPr>
          <w:p w14:paraId="5569CA16" w14:textId="04E4957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67A8B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8C1397" w14:textId="77777777" w:rsidTr="00CF3524">
        <w:trPr>
          <w:trHeight w:val="240"/>
        </w:trPr>
        <w:tc>
          <w:tcPr>
            <w:tcW w:w="2863" w:type="dxa"/>
            <w:vMerge/>
          </w:tcPr>
          <w:p w14:paraId="63234EA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D40164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C8DA998" w14:textId="4C74BC74" w:rsidR="00DF0A37" w:rsidRPr="001D439C" w:rsidRDefault="00CB0EB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Постройте графики функций и запишите их свойства: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3</m:t>
                  </m:r>
                </m:deg>
                <m:e>
                  <m:r>
                    <m:rPr>
                      <m:sty m:val="p"/>
                    </m:rPr>
                    <w:rPr>
                      <w:rFonts w:ascii="Cambria Math" w:eastAsia="Calibri" w:hAnsi="Cambria Math" w:cs="Times New Roman"/>
                      <w:sz w:val="28"/>
                      <w:szCs w:val="28"/>
                    </w:rPr>
                    <m:t>x</m:t>
                  </m:r>
                </m:e>
              </m:rad>
              <m:r>
                <m:rPr>
                  <m:sty m:val="p"/>
                </m:rPr>
                <w:rPr>
                  <w:rFonts w:ascii="Cambria Math" w:eastAsia="Calibri" w:hAnsi="Cambria Math" w:cs="Times New Roman"/>
                  <w:sz w:val="28"/>
                  <w:szCs w:val="28"/>
                </w:rPr>
                <m:t>; 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5</m:t>
                  </m:r>
                </m:deg>
                <m:e>
                  <m:r>
                    <m:rPr>
                      <m:sty m:val="p"/>
                    </m:rPr>
                    <w:rPr>
                      <w:rFonts w:ascii="Cambria Math" w:eastAsia="Calibri" w:hAnsi="Cambria Math" w:cs="Times New Roman"/>
                      <w:sz w:val="28"/>
                      <w:szCs w:val="28"/>
                    </w:rPr>
                    <m:t>x</m:t>
                  </m:r>
                </m:e>
              </m:rad>
            </m:oMath>
            <w:r>
              <w:rPr>
                <w:rFonts w:ascii="Times New Roman" w:eastAsia="Calibri" w:hAnsi="Times New Roman" w:cs="Times New Roman"/>
                <w:bCs/>
                <w:sz w:val="28"/>
                <w:szCs w:val="28"/>
              </w:rPr>
              <w:t xml:space="preserve">;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4</m:t>
                  </m:r>
                </m:deg>
                <m:e>
                  <m:r>
                    <m:rPr>
                      <m:sty m:val="p"/>
                    </m:rPr>
                    <w:rPr>
                      <w:rFonts w:ascii="Cambria Math" w:eastAsia="Calibri" w:hAnsi="Cambria Math" w:cs="Times New Roman"/>
                      <w:sz w:val="28"/>
                      <w:szCs w:val="28"/>
                    </w:rPr>
                    <m:t>x</m:t>
                  </m:r>
                </m:e>
              </m:rad>
            </m:oMath>
            <w:r>
              <w:rPr>
                <w:rFonts w:ascii="Times New Roman" w:eastAsia="Calibri" w:hAnsi="Times New Roman" w:cs="Times New Roman"/>
                <w:bCs/>
                <w:sz w:val="28"/>
                <w:szCs w:val="28"/>
              </w:rPr>
              <w:t xml:space="preserve">;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6</m:t>
                  </m:r>
                </m:deg>
                <m:e>
                  <m:r>
                    <m:rPr>
                      <m:sty m:val="p"/>
                    </m:rPr>
                    <w:rPr>
                      <w:rFonts w:ascii="Cambria Math" w:eastAsia="Calibri" w:hAnsi="Cambria Math" w:cs="Times New Roman"/>
                      <w:sz w:val="28"/>
                      <w:szCs w:val="28"/>
                    </w:rPr>
                    <m:t>x</m:t>
                  </m:r>
                </m:e>
              </m:rad>
            </m:oMath>
          </w:p>
        </w:tc>
        <w:tc>
          <w:tcPr>
            <w:tcW w:w="1304" w:type="dxa"/>
            <w:shd w:val="clear" w:color="auto" w:fill="auto"/>
          </w:tcPr>
          <w:p w14:paraId="41B02441" w14:textId="474C6C84"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1D6BAB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9998B5A" w14:textId="77777777" w:rsidTr="00CF3524">
        <w:trPr>
          <w:trHeight w:val="240"/>
        </w:trPr>
        <w:tc>
          <w:tcPr>
            <w:tcW w:w="2863" w:type="dxa"/>
            <w:vMerge w:val="restart"/>
            <w:shd w:val="clear" w:color="auto" w:fill="auto"/>
          </w:tcPr>
          <w:p w14:paraId="06D853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9.2 </w:t>
            </w:r>
          </w:p>
          <w:p w14:paraId="340C53A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выражений с корнями n-ой степени</w:t>
            </w:r>
          </w:p>
        </w:tc>
        <w:tc>
          <w:tcPr>
            <w:tcW w:w="8335" w:type="dxa"/>
            <w:shd w:val="clear" w:color="auto" w:fill="auto"/>
          </w:tcPr>
          <w:p w14:paraId="57F1E8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094FFC76" w14:textId="283FD2BD"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5C94F5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B78767" w14:textId="77777777" w:rsidTr="00CF3524">
        <w:trPr>
          <w:trHeight w:val="240"/>
        </w:trPr>
        <w:tc>
          <w:tcPr>
            <w:tcW w:w="2863" w:type="dxa"/>
            <w:vMerge/>
          </w:tcPr>
          <w:p w14:paraId="7283F3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B24669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иррациональных выражений</w:t>
            </w:r>
          </w:p>
        </w:tc>
        <w:tc>
          <w:tcPr>
            <w:tcW w:w="1304" w:type="dxa"/>
            <w:vMerge w:val="restart"/>
            <w:shd w:val="clear" w:color="auto" w:fill="auto"/>
          </w:tcPr>
          <w:p w14:paraId="4E8038AC" w14:textId="6329A93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280AF0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5BCAB5" w14:textId="77777777" w:rsidTr="00CF3524">
        <w:trPr>
          <w:trHeight w:val="240"/>
        </w:trPr>
        <w:tc>
          <w:tcPr>
            <w:tcW w:w="2863" w:type="dxa"/>
            <w:vMerge/>
          </w:tcPr>
          <w:p w14:paraId="3BE59E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30CBFE7" w14:textId="7E16EF2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B2AFA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AD9DF6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44E836" w14:textId="77777777" w:rsidTr="00CF3524">
        <w:trPr>
          <w:trHeight w:val="240"/>
        </w:trPr>
        <w:tc>
          <w:tcPr>
            <w:tcW w:w="2863" w:type="dxa"/>
            <w:vMerge/>
          </w:tcPr>
          <w:p w14:paraId="09D25E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E89293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68107EE" w14:textId="5F90D9A9" w:rsidR="00DF0A37" w:rsidRPr="001D439C" w:rsidRDefault="0096262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6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преобразование </w:t>
            </w:r>
            <w:r>
              <w:rPr>
                <w:rFonts w:ascii="Times New Roman" w:eastAsia="Calibri" w:hAnsi="Times New Roman" w:cs="Times New Roman"/>
                <w:bCs/>
                <w:sz w:val="28"/>
                <w:szCs w:val="28"/>
              </w:rPr>
              <w:lastRenderedPageBreak/>
              <w:t>числовых иррациональных выражений</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7F1A19B6" w14:textId="6ED58CFC"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w:t>
            </w:r>
          </w:p>
        </w:tc>
        <w:tc>
          <w:tcPr>
            <w:tcW w:w="1985" w:type="dxa"/>
            <w:vMerge/>
            <w:shd w:val="clear" w:color="auto" w:fill="auto"/>
          </w:tcPr>
          <w:p w14:paraId="27595CA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0DCBA1" w14:textId="77777777" w:rsidTr="00CF3524">
        <w:trPr>
          <w:trHeight w:val="240"/>
        </w:trPr>
        <w:tc>
          <w:tcPr>
            <w:tcW w:w="2863" w:type="dxa"/>
            <w:vMerge w:val="restart"/>
            <w:shd w:val="clear" w:color="auto" w:fill="auto"/>
          </w:tcPr>
          <w:p w14:paraId="308D1C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9.3 </w:t>
            </w:r>
          </w:p>
          <w:p w14:paraId="307E21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Свойства степени с рациональным и действительным показателями </w:t>
            </w:r>
          </w:p>
        </w:tc>
        <w:tc>
          <w:tcPr>
            <w:tcW w:w="8335" w:type="dxa"/>
            <w:shd w:val="clear" w:color="auto" w:fill="auto"/>
          </w:tcPr>
          <w:p w14:paraId="71E14F7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FAD820B" w14:textId="2ECF5F83"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E629C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A8CB0DA" w14:textId="77777777" w:rsidTr="00687F87">
        <w:trPr>
          <w:trHeight w:val="240"/>
        </w:trPr>
        <w:tc>
          <w:tcPr>
            <w:tcW w:w="2863" w:type="dxa"/>
            <w:vMerge/>
          </w:tcPr>
          <w:p w14:paraId="6449A73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9FFC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2CA5FA4A" w14:textId="7013E4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67FA9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85C3459" w14:textId="77777777" w:rsidTr="00CF3524">
        <w:trPr>
          <w:trHeight w:val="240"/>
        </w:trPr>
        <w:tc>
          <w:tcPr>
            <w:tcW w:w="2863" w:type="dxa"/>
            <w:vMerge/>
          </w:tcPr>
          <w:p w14:paraId="6F41CD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A695585" w14:textId="30A32B6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602BA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1AF97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52D689" w14:textId="77777777" w:rsidTr="00CF3524">
        <w:trPr>
          <w:trHeight w:val="240"/>
        </w:trPr>
        <w:tc>
          <w:tcPr>
            <w:tcW w:w="2863" w:type="dxa"/>
            <w:vMerge/>
          </w:tcPr>
          <w:p w14:paraId="2269627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B606DC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FF2CC04" w14:textId="1761C47B" w:rsidR="00DF0A37" w:rsidRPr="001D439C" w:rsidRDefault="002A751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A7514">
              <w:rPr>
                <w:rFonts w:ascii="Times New Roman" w:eastAsia="Calibri" w:hAnsi="Times New Roman" w:cs="Times New Roman"/>
                <w:bCs/>
                <w:sz w:val="28"/>
                <w:szCs w:val="28"/>
              </w:rPr>
              <w:t>Начертите все графики степенных функций и укажите их названия.</w:t>
            </w:r>
            <w:r>
              <w:rPr>
                <w:rFonts w:ascii="Times New Roman" w:eastAsia="Calibri" w:hAnsi="Times New Roman" w:cs="Times New Roman"/>
                <w:bCs/>
                <w:sz w:val="28"/>
                <w:szCs w:val="28"/>
              </w:rPr>
              <w:t>(</w:t>
            </w:r>
            <w:r w:rsidRPr="002A7514">
              <w:rPr>
                <w:rFonts w:ascii="Times New Roman" w:eastAsia="Calibri" w:hAnsi="Times New Roman" w:cs="Times New Roman"/>
                <w:bCs/>
                <w:color w:val="FF0000"/>
                <w:sz w:val="28"/>
                <w:szCs w:val="28"/>
              </w:rPr>
              <w:t>указать страницы учебника</w:t>
            </w:r>
            <w:r>
              <w:rPr>
                <w:rFonts w:ascii="Times New Roman" w:eastAsia="Calibri" w:hAnsi="Times New Roman" w:cs="Times New Roman"/>
                <w:bCs/>
                <w:sz w:val="28"/>
                <w:szCs w:val="28"/>
              </w:rPr>
              <w:t>)</w:t>
            </w:r>
          </w:p>
        </w:tc>
        <w:tc>
          <w:tcPr>
            <w:tcW w:w="1304" w:type="dxa"/>
            <w:shd w:val="clear" w:color="auto" w:fill="auto"/>
          </w:tcPr>
          <w:p w14:paraId="6089810E" w14:textId="7A2D9067"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628DA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E5F6748" w14:textId="77777777" w:rsidTr="00CF3524">
        <w:trPr>
          <w:trHeight w:val="240"/>
        </w:trPr>
        <w:tc>
          <w:tcPr>
            <w:tcW w:w="2863" w:type="dxa"/>
            <w:vMerge w:val="restart"/>
            <w:shd w:val="clear" w:color="auto" w:fill="auto"/>
          </w:tcPr>
          <w:p w14:paraId="5CFD19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9.4 </w:t>
            </w:r>
          </w:p>
          <w:p w14:paraId="74C99F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иррациональных уравнений и неравенств</w:t>
            </w:r>
          </w:p>
        </w:tc>
        <w:tc>
          <w:tcPr>
            <w:tcW w:w="8335" w:type="dxa"/>
            <w:shd w:val="clear" w:color="auto" w:fill="auto"/>
          </w:tcPr>
          <w:p w14:paraId="7605093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2FB7BDD" w14:textId="5CBD27BF"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4CB82A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A6CF39" w14:textId="77777777" w:rsidTr="00EA5566">
        <w:trPr>
          <w:trHeight w:val="240"/>
        </w:trPr>
        <w:tc>
          <w:tcPr>
            <w:tcW w:w="2863" w:type="dxa"/>
            <w:vMerge/>
          </w:tcPr>
          <w:p w14:paraId="1D09F44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1EBEC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72DBEB1F" w14:textId="0B1962A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79D7E63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CCFABB" w14:textId="77777777" w:rsidTr="00CF3524">
        <w:trPr>
          <w:trHeight w:val="240"/>
        </w:trPr>
        <w:tc>
          <w:tcPr>
            <w:tcW w:w="2863" w:type="dxa"/>
            <w:vMerge/>
          </w:tcPr>
          <w:p w14:paraId="5216B5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C46054C" w14:textId="2CDBDFD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354609F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AF8AB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A9E3B0" w14:textId="77777777" w:rsidTr="00CF3524">
        <w:trPr>
          <w:trHeight w:val="240"/>
        </w:trPr>
        <w:tc>
          <w:tcPr>
            <w:tcW w:w="2863" w:type="dxa"/>
            <w:vMerge/>
          </w:tcPr>
          <w:p w14:paraId="1C68AD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16B51C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6D201C4" w14:textId="699A964C" w:rsidR="00DF0A37" w:rsidRPr="001D439C" w:rsidRDefault="00DF0A3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№8. Решить подготовительный вариант контрольной работы</w:t>
            </w:r>
          </w:p>
        </w:tc>
        <w:tc>
          <w:tcPr>
            <w:tcW w:w="1304" w:type="dxa"/>
            <w:shd w:val="clear" w:color="auto" w:fill="auto"/>
          </w:tcPr>
          <w:p w14:paraId="719AADDE" w14:textId="00B0CFB3"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560D0C9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008894" w14:textId="77777777" w:rsidTr="00CF3524">
        <w:trPr>
          <w:trHeight w:val="240"/>
        </w:trPr>
        <w:tc>
          <w:tcPr>
            <w:tcW w:w="2863" w:type="dxa"/>
            <w:vMerge w:val="restart"/>
            <w:shd w:val="clear" w:color="auto" w:fill="auto"/>
          </w:tcPr>
          <w:p w14:paraId="0990AC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9.5 </w:t>
            </w:r>
          </w:p>
          <w:p w14:paraId="0E257C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Степени и корни. Степенная функция</w:t>
            </w:r>
          </w:p>
        </w:tc>
        <w:tc>
          <w:tcPr>
            <w:tcW w:w="8335" w:type="dxa"/>
            <w:shd w:val="clear" w:color="auto" w:fill="auto"/>
          </w:tcPr>
          <w:p w14:paraId="4F1735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7394A21" w14:textId="41194C4C"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BDDB1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544A2F" w14:textId="77777777" w:rsidTr="00A75DB9">
        <w:trPr>
          <w:trHeight w:val="661"/>
        </w:trPr>
        <w:tc>
          <w:tcPr>
            <w:tcW w:w="2863" w:type="dxa"/>
            <w:vMerge/>
          </w:tcPr>
          <w:p w14:paraId="16844C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C707B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324DCA12" w14:textId="5046FBF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D4DF2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226651" w14:textId="77777777" w:rsidTr="00CF3524">
        <w:trPr>
          <w:trHeight w:val="240"/>
        </w:trPr>
        <w:tc>
          <w:tcPr>
            <w:tcW w:w="2863" w:type="dxa"/>
            <w:vMerge/>
          </w:tcPr>
          <w:p w14:paraId="79E8BC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09FC090" w14:textId="3E785DE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№8</w:t>
            </w:r>
          </w:p>
        </w:tc>
        <w:tc>
          <w:tcPr>
            <w:tcW w:w="1304" w:type="dxa"/>
            <w:vMerge/>
            <w:shd w:val="clear" w:color="auto" w:fill="auto"/>
          </w:tcPr>
          <w:p w14:paraId="3BAB48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4FEB2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BFBD67D" w14:textId="77777777" w:rsidTr="00CF3524">
        <w:trPr>
          <w:trHeight w:val="240"/>
        </w:trPr>
        <w:tc>
          <w:tcPr>
            <w:tcW w:w="2863" w:type="dxa"/>
            <w:vMerge/>
          </w:tcPr>
          <w:p w14:paraId="56AED6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DE076C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C67B5C9" w14:textId="0877FE86" w:rsidR="00DF0A37" w:rsidRPr="001D439C" w:rsidRDefault="00950E6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6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вычисление значений степенных выражений</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01B585DD" w14:textId="3551CE41"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BDD185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299ADF9" w14:textId="77777777" w:rsidTr="004D754D">
        <w:trPr>
          <w:trHeight w:val="20"/>
        </w:trPr>
        <w:tc>
          <w:tcPr>
            <w:tcW w:w="11198" w:type="dxa"/>
            <w:gridSpan w:val="2"/>
            <w:shd w:val="clear" w:color="auto" w:fill="auto"/>
          </w:tcPr>
          <w:p w14:paraId="78632D85" w14:textId="559CEA7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10. Показательная функция</w:t>
            </w:r>
          </w:p>
        </w:tc>
        <w:tc>
          <w:tcPr>
            <w:tcW w:w="1304" w:type="dxa"/>
            <w:shd w:val="clear" w:color="auto" w:fill="auto"/>
          </w:tcPr>
          <w:p w14:paraId="0FD6310B" w14:textId="5DEA35EC"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4F73C3">
              <w:rPr>
                <w:rFonts w:ascii="Times New Roman" w:eastAsia="Calibri" w:hAnsi="Times New Roman" w:cs="Times New Roman"/>
                <w:b/>
                <w:bCs/>
                <w:sz w:val="28"/>
                <w:szCs w:val="28"/>
              </w:rPr>
              <w:t>24</w:t>
            </w:r>
            <w:r w:rsidR="00AB5FB8" w:rsidRPr="004F73C3">
              <w:rPr>
                <w:rFonts w:ascii="Times New Roman" w:eastAsia="Calibri" w:hAnsi="Times New Roman" w:cs="Times New Roman"/>
                <w:b/>
                <w:bCs/>
                <w:sz w:val="28"/>
                <w:szCs w:val="28"/>
              </w:rPr>
              <w:t>/-</w:t>
            </w:r>
          </w:p>
        </w:tc>
        <w:tc>
          <w:tcPr>
            <w:tcW w:w="1985" w:type="dxa"/>
            <w:vMerge w:val="restart"/>
            <w:shd w:val="clear" w:color="auto" w:fill="auto"/>
            <w:vAlign w:val="center"/>
          </w:tcPr>
          <w:p w14:paraId="272431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ОК-07</w:t>
            </w:r>
          </w:p>
        </w:tc>
      </w:tr>
      <w:tr w:rsidR="00AB5FB8" w:rsidRPr="001D439C" w14:paraId="3328CA21" w14:textId="77777777" w:rsidTr="00CF3524">
        <w:trPr>
          <w:trHeight w:val="182"/>
        </w:trPr>
        <w:tc>
          <w:tcPr>
            <w:tcW w:w="2863" w:type="dxa"/>
            <w:vMerge w:val="restart"/>
            <w:shd w:val="clear" w:color="auto" w:fill="auto"/>
          </w:tcPr>
          <w:p w14:paraId="4CB3F64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10.1 </w:t>
            </w:r>
          </w:p>
          <w:p w14:paraId="2EFB22C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Показательная функция, ее свойства</w:t>
            </w:r>
          </w:p>
        </w:tc>
        <w:tc>
          <w:tcPr>
            <w:tcW w:w="8335" w:type="dxa"/>
            <w:shd w:val="clear" w:color="auto" w:fill="auto"/>
          </w:tcPr>
          <w:p w14:paraId="737246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091C76BA" w14:textId="51212C9F"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40371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D01380" w14:textId="77777777" w:rsidTr="00233514">
        <w:trPr>
          <w:trHeight w:val="20"/>
        </w:trPr>
        <w:tc>
          <w:tcPr>
            <w:tcW w:w="2863" w:type="dxa"/>
            <w:vMerge/>
          </w:tcPr>
          <w:p w14:paraId="3EDF10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E8A0242" w14:textId="57A3F7E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14:paraId="5F855113" w14:textId="26ED2A9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88441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961AAF4" w14:textId="77777777" w:rsidTr="00233514">
        <w:trPr>
          <w:trHeight w:val="20"/>
        </w:trPr>
        <w:tc>
          <w:tcPr>
            <w:tcW w:w="2863" w:type="dxa"/>
            <w:vMerge/>
          </w:tcPr>
          <w:p w14:paraId="5A11574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64E9649" w14:textId="08A926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FE857A4" w14:textId="7386DE9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F7728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B4474F" w14:textId="77777777" w:rsidTr="000A6B65">
        <w:trPr>
          <w:trHeight w:val="20"/>
        </w:trPr>
        <w:tc>
          <w:tcPr>
            <w:tcW w:w="2863" w:type="dxa"/>
            <w:vMerge/>
          </w:tcPr>
          <w:p w14:paraId="5D88E1D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69B98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74D458E" w14:textId="14A0D701" w:rsidR="006C20A6" w:rsidRPr="001D439C" w:rsidRDefault="0010070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Подобрать материал о применении показательной функции в природе, технике и других науках. </w:t>
            </w:r>
          </w:p>
        </w:tc>
        <w:tc>
          <w:tcPr>
            <w:tcW w:w="1304" w:type="dxa"/>
            <w:tcBorders>
              <w:bottom w:val="single" w:sz="4" w:space="0" w:color="000000"/>
            </w:tcBorders>
            <w:shd w:val="clear" w:color="auto" w:fill="auto"/>
          </w:tcPr>
          <w:p w14:paraId="1A723EDE" w14:textId="3D28051F"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BE27BC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099EC5" w14:textId="77777777" w:rsidTr="00CF3524">
        <w:trPr>
          <w:trHeight w:val="20"/>
        </w:trPr>
        <w:tc>
          <w:tcPr>
            <w:tcW w:w="2863" w:type="dxa"/>
            <w:vMerge w:val="restart"/>
            <w:shd w:val="clear" w:color="auto" w:fill="auto"/>
          </w:tcPr>
          <w:p w14:paraId="612061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10.2 </w:t>
            </w:r>
          </w:p>
          <w:p w14:paraId="3244FB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и неравенств</w:t>
            </w:r>
          </w:p>
        </w:tc>
        <w:tc>
          <w:tcPr>
            <w:tcW w:w="8335" w:type="dxa"/>
            <w:shd w:val="clear" w:color="auto" w:fill="auto"/>
          </w:tcPr>
          <w:p w14:paraId="1B8212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7C742D1" w14:textId="3A5ED9F2"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vMerge/>
            <w:shd w:val="clear" w:color="auto" w:fill="auto"/>
          </w:tcPr>
          <w:p w14:paraId="625B279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E2EFC18" w14:textId="77777777" w:rsidTr="00461B21">
        <w:trPr>
          <w:trHeight w:val="20"/>
        </w:trPr>
        <w:tc>
          <w:tcPr>
            <w:tcW w:w="2863" w:type="dxa"/>
            <w:vMerge/>
          </w:tcPr>
          <w:p w14:paraId="321CD5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7299D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32843092" w14:textId="316CE9C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8</w:t>
            </w:r>
          </w:p>
        </w:tc>
        <w:tc>
          <w:tcPr>
            <w:tcW w:w="1985" w:type="dxa"/>
            <w:vMerge/>
            <w:shd w:val="clear" w:color="auto" w:fill="auto"/>
          </w:tcPr>
          <w:p w14:paraId="144821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2EA5FB" w14:textId="77777777" w:rsidTr="00CF3524">
        <w:trPr>
          <w:trHeight w:val="20"/>
        </w:trPr>
        <w:tc>
          <w:tcPr>
            <w:tcW w:w="2863" w:type="dxa"/>
            <w:vMerge/>
          </w:tcPr>
          <w:p w14:paraId="735DB8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D7105C5" w14:textId="47AA65E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w:t>
            </w:r>
            <w:r w:rsidRPr="00523DEA">
              <w:rPr>
                <w:rFonts w:ascii="Times New Roman" w:eastAsia="Calibri" w:hAnsi="Times New Roman" w:cs="Times New Roman"/>
                <w:bCs/>
                <w:sz w:val="28"/>
                <w:szCs w:val="28"/>
              </w:rPr>
              <w:t>2</w:t>
            </w:r>
            <w:r w:rsidR="00523DEA" w:rsidRPr="00523DEA">
              <w:rPr>
                <w:rFonts w:ascii="Times New Roman" w:eastAsia="Calibri" w:hAnsi="Times New Roman" w:cs="Times New Roman"/>
                <w:bCs/>
                <w:sz w:val="28"/>
                <w:szCs w:val="28"/>
              </w:rPr>
              <w:t>9</w:t>
            </w:r>
            <w:r w:rsidRPr="00523DEA">
              <w:rPr>
                <w:rFonts w:ascii="Times New Roman" w:eastAsia="Calibri" w:hAnsi="Times New Roman" w:cs="Times New Roman"/>
                <w:bCs/>
                <w:sz w:val="28"/>
                <w:szCs w:val="28"/>
              </w:rPr>
              <w:t>-3</w:t>
            </w:r>
            <w:r w:rsidR="00523DEA" w:rsidRPr="00523DEA">
              <w:rPr>
                <w:rFonts w:ascii="Times New Roman" w:eastAsia="Calibri" w:hAnsi="Times New Roman" w:cs="Times New Roman"/>
                <w:bCs/>
                <w:sz w:val="28"/>
                <w:szCs w:val="28"/>
              </w:rPr>
              <w:t>2</w:t>
            </w:r>
          </w:p>
        </w:tc>
        <w:tc>
          <w:tcPr>
            <w:tcW w:w="1304" w:type="dxa"/>
            <w:vMerge/>
            <w:shd w:val="clear" w:color="auto" w:fill="auto"/>
          </w:tcPr>
          <w:p w14:paraId="23F7571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2D414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726344B" w14:textId="77777777" w:rsidTr="00CF3524">
        <w:trPr>
          <w:trHeight w:val="20"/>
        </w:trPr>
        <w:tc>
          <w:tcPr>
            <w:tcW w:w="2863" w:type="dxa"/>
            <w:vMerge/>
          </w:tcPr>
          <w:p w14:paraId="5B89F8A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121346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7146FD6" w14:textId="69151DB0" w:rsidR="006C20A6" w:rsidRPr="001D439C" w:rsidRDefault="00B7609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алгоритмы (схемы) методов решений показательных уравнений и неравенств.</w:t>
            </w:r>
            <w:r w:rsidRPr="000B2D49">
              <w:rPr>
                <w:rFonts w:ascii="Times New Roman" w:eastAsia="Calibri" w:hAnsi="Times New Roman" w:cs="Times New Roman"/>
                <w:bCs/>
                <w:sz w:val="28"/>
                <w:szCs w:val="28"/>
              </w:rPr>
              <w:t xml:space="preserve"> 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8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показательные уравнения и неравенства</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461350CA" w14:textId="6E7B414E"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6E0F2C5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DE8ED3" w14:textId="77777777" w:rsidTr="00CF3524">
        <w:trPr>
          <w:trHeight w:val="20"/>
        </w:trPr>
        <w:tc>
          <w:tcPr>
            <w:tcW w:w="2863" w:type="dxa"/>
            <w:vMerge w:val="restart"/>
            <w:shd w:val="clear" w:color="auto" w:fill="auto"/>
          </w:tcPr>
          <w:p w14:paraId="6FB0FDC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10.3 </w:t>
            </w:r>
          </w:p>
          <w:p w14:paraId="7404C8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показательных уравнений</w:t>
            </w:r>
          </w:p>
        </w:tc>
        <w:tc>
          <w:tcPr>
            <w:tcW w:w="8335" w:type="dxa"/>
            <w:shd w:val="clear" w:color="auto" w:fill="auto"/>
          </w:tcPr>
          <w:p w14:paraId="7679D3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ECFE32C" w14:textId="567D8237"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84ADBC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9D399F9" w14:textId="77777777" w:rsidTr="00CA05BB">
        <w:trPr>
          <w:trHeight w:val="20"/>
        </w:trPr>
        <w:tc>
          <w:tcPr>
            <w:tcW w:w="2863" w:type="dxa"/>
            <w:vMerge/>
          </w:tcPr>
          <w:p w14:paraId="271A28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1931C7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систем показательных уравнений</w:t>
            </w:r>
          </w:p>
        </w:tc>
        <w:tc>
          <w:tcPr>
            <w:tcW w:w="1304" w:type="dxa"/>
            <w:vMerge w:val="restart"/>
            <w:shd w:val="clear" w:color="auto" w:fill="auto"/>
            <w:vAlign w:val="bottom"/>
          </w:tcPr>
          <w:p w14:paraId="73B6E5C0" w14:textId="14B3D6E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A98FAA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75944C7" w14:textId="77777777" w:rsidTr="00CF3524">
        <w:trPr>
          <w:trHeight w:val="20"/>
        </w:trPr>
        <w:tc>
          <w:tcPr>
            <w:tcW w:w="2863" w:type="dxa"/>
            <w:vMerge/>
          </w:tcPr>
          <w:p w14:paraId="663A9DB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1C1FF79" w14:textId="4F17939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3A72BE6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EFFD3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6C9788" w14:textId="77777777" w:rsidTr="00CF3524">
        <w:trPr>
          <w:trHeight w:val="20"/>
        </w:trPr>
        <w:tc>
          <w:tcPr>
            <w:tcW w:w="2863" w:type="dxa"/>
            <w:vMerge/>
          </w:tcPr>
          <w:p w14:paraId="75C6DB1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F1B57B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8D0084D" w14:textId="6AE812DA" w:rsidR="006C20A6" w:rsidRPr="001D439C" w:rsidRDefault="00E423E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Выполнить практическую работу по теме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p>
        </w:tc>
        <w:tc>
          <w:tcPr>
            <w:tcW w:w="1304" w:type="dxa"/>
            <w:shd w:val="clear" w:color="auto" w:fill="auto"/>
          </w:tcPr>
          <w:p w14:paraId="0FDB510F" w14:textId="09CE52D7"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BC17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B7F0D28" w14:textId="77777777" w:rsidTr="00CF3524">
        <w:trPr>
          <w:trHeight w:val="20"/>
        </w:trPr>
        <w:tc>
          <w:tcPr>
            <w:tcW w:w="2863" w:type="dxa"/>
            <w:vMerge w:val="restart"/>
            <w:shd w:val="clear" w:color="auto" w:fill="auto"/>
          </w:tcPr>
          <w:p w14:paraId="1BFE24E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10.4 </w:t>
            </w:r>
          </w:p>
          <w:p w14:paraId="7FDBA74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Показательная функция</w:t>
            </w:r>
          </w:p>
        </w:tc>
        <w:tc>
          <w:tcPr>
            <w:tcW w:w="8335" w:type="dxa"/>
            <w:shd w:val="clear" w:color="auto" w:fill="auto"/>
          </w:tcPr>
          <w:p w14:paraId="28AD79C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75365FC" w14:textId="345013C8"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57C45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05C245F" w14:textId="77777777" w:rsidTr="00963680">
        <w:trPr>
          <w:trHeight w:val="20"/>
        </w:trPr>
        <w:tc>
          <w:tcPr>
            <w:tcW w:w="2863" w:type="dxa"/>
            <w:vMerge/>
          </w:tcPr>
          <w:p w14:paraId="64288C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2AB83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08D52E3F" w14:textId="25D10E9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55BDD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D06DC28" w14:textId="77777777" w:rsidTr="00CF3524">
        <w:trPr>
          <w:trHeight w:val="20"/>
        </w:trPr>
        <w:tc>
          <w:tcPr>
            <w:tcW w:w="2863" w:type="dxa"/>
            <w:vMerge/>
          </w:tcPr>
          <w:p w14:paraId="3B33E5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1027E1F" w14:textId="62B8052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№9</w:t>
            </w:r>
          </w:p>
        </w:tc>
        <w:tc>
          <w:tcPr>
            <w:tcW w:w="1304" w:type="dxa"/>
            <w:vMerge/>
            <w:shd w:val="clear" w:color="auto" w:fill="auto"/>
          </w:tcPr>
          <w:p w14:paraId="67AD57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FEFC9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EB20479" w14:textId="77777777" w:rsidTr="00CF3524">
        <w:trPr>
          <w:trHeight w:val="20"/>
        </w:trPr>
        <w:tc>
          <w:tcPr>
            <w:tcW w:w="2863" w:type="dxa"/>
            <w:vMerge/>
          </w:tcPr>
          <w:p w14:paraId="49EC36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2087B1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5E7BBF0" w14:textId="006D795F" w:rsidR="006C20A6" w:rsidRPr="00E423E4" w:rsidRDefault="00091E6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Сделать презентацию по теме: «Методы решений показательных </w:t>
            </w:r>
            <w:r>
              <w:rPr>
                <w:rFonts w:ascii="Times New Roman" w:eastAsia="Calibri" w:hAnsi="Times New Roman" w:cs="Times New Roman"/>
                <w:bCs/>
                <w:sz w:val="28"/>
                <w:szCs w:val="28"/>
              </w:rPr>
              <w:lastRenderedPageBreak/>
              <w:t xml:space="preserve">уравнений и неравенств, их систем» </w:t>
            </w:r>
          </w:p>
        </w:tc>
        <w:tc>
          <w:tcPr>
            <w:tcW w:w="1304" w:type="dxa"/>
            <w:shd w:val="clear" w:color="auto" w:fill="auto"/>
          </w:tcPr>
          <w:p w14:paraId="26219A44" w14:textId="2725C487"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7227DF6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5EAB38C" w14:textId="77777777" w:rsidTr="00F4781A">
        <w:trPr>
          <w:trHeight w:val="20"/>
        </w:trPr>
        <w:tc>
          <w:tcPr>
            <w:tcW w:w="11198" w:type="dxa"/>
            <w:gridSpan w:val="2"/>
            <w:shd w:val="clear" w:color="auto" w:fill="auto"/>
          </w:tcPr>
          <w:p w14:paraId="75DFC362" w14:textId="46F190A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lastRenderedPageBreak/>
              <w:t>Раздел 11. Логарифмы. Логарифмическая функция</w:t>
            </w:r>
          </w:p>
        </w:tc>
        <w:tc>
          <w:tcPr>
            <w:tcW w:w="1304" w:type="dxa"/>
            <w:shd w:val="clear" w:color="auto" w:fill="auto"/>
          </w:tcPr>
          <w:p w14:paraId="24577067" w14:textId="5EF798F4"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49778C">
              <w:rPr>
                <w:rFonts w:ascii="Times New Roman" w:eastAsia="Calibri" w:hAnsi="Times New Roman" w:cs="Times New Roman"/>
                <w:b/>
                <w:bCs/>
                <w:sz w:val="28"/>
                <w:szCs w:val="28"/>
              </w:rPr>
              <w:t>39</w:t>
            </w:r>
            <w:r w:rsidR="00AB5FB8" w:rsidRPr="0049778C">
              <w:rPr>
                <w:rFonts w:ascii="Times New Roman" w:eastAsia="Calibri" w:hAnsi="Times New Roman" w:cs="Times New Roman"/>
                <w:b/>
                <w:bCs/>
                <w:sz w:val="28"/>
                <w:szCs w:val="28"/>
              </w:rPr>
              <w:t>/4</w:t>
            </w:r>
          </w:p>
        </w:tc>
        <w:tc>
          <w:tcPr>
            <w:tcW w:w="1985" w:type="dxa"/>
            <w:vMerge w:val="restart"/>
            <w:shd w:val="clear" w:color="auto" w:fill="auto"/>
            <w:vAlign w:val="center"/>
          </w:tcPr>
          <w:p w14:paraId="497FE5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ОК-01, ОК-02, </w:t>
            </w:r>
            <w:r w:rsidRPr="001D439C">
              <w:rPr>
                <w:rFonts w:ascii="Times New Roman" w:eastAsia="Calibri" w:hAnsi="Times New Roman" w:cs="Times New Roman"/>
                <w:bCs/>
                <w:sz w:val="28"/>
                <w:szCs w:val="28"/>
              </w:rPr>
              <w:br/>
              <w:t xml:space="preserve">ОК-03, ОК-04, </w:t>
            </w:r>
          </w:p>
          <w:p w14:paraId="4A87CD4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ОК-05, ОК-07</w:t>
            </w:r>
          </w:p>
          <w:p w14:paraId="56DC20F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56BCFFF1" w14:textId="77777777" w:rsidTr="00CF3524">
        <w:trPr>
          <w:trHeight w:val="20"/>
        </w:trPr>
        <w:tc>
          <w:tcPr>
            <w:tcW w:w="2863" w:type="dxa"/>
            <w:vMerge w:val="restart"/>
            <w:shd w:val="clear" w:color="auto" w:fill="auto"/>
          </w:tcPr>
          <w:p w14:paraId="27F6E4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11.1 </w:t>
            </w:r>
          </w:p>
          <w:p w14:paraId="45B024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 числа. Десятичный и натуральный логарифмы, число е</w:t>
            </w:r>
          </w:p>
        </w:tc>
        <w:tc>
          <w:tcPr>
            <w:tcW w:w="8335" w:type="dxa"/>
            <w:shd w:val="clear" w:color="auto" w:fill="auto"/>
          </w:tcPr>
          <w:p w14:paraId="1168D64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F2BDF22" w14:textId="06276265"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711BE8C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DC63065" w14:textId="77777777" w:rsidTr="004248A2">
        <w:trPr>
          <w:trHeight w:val="20"/>
        </w:trPr>
        <w:tc>
          <w:tcPr>
            <w:tcW w:w="2863" w:type="dxa"/>
            <w:vMerge/>
          </w:tcPr>
          <w:p w14:paraId="2BB393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32E4B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 числа. Десятичный и натуральный логарифмы, число е</w:t>
            </w:r>
          </w:p>
        </w:tc>
        <w:tc>
          <w:tcPr>
            <w:tcW w:w="1304" w:type="dxa"/>
            <w:vMerge w:val="restart"/>
            <w:shd w:val="clear" w:color="auto" w:fill="auto"/>
            <w:vAlign w:val="bottom"/>
          </w:tcPr>
          <w:p w14:paraId="42228B73" w14:textId="7C7D278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424C8C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666C796" w14:textId="77777777" w:rsidTr="00CF3524">
        <w:trPr>
          <w:trHeight w:val="20"/>
        </w:trPr>
        <w:tc>
          <w:tcPr>
            <w:tcW w:w="2863" w:type="dxa"/>
            <w:vMerge/>
          </w:tcPr>
          <w:p w14:paraId="496BE2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ADEE0D6" w14:textId="5B78062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36452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AC298A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6CA9BC3" w14:textId="77777777" w:rsidTr="00CF3524">
        <w:trPr>
          <w:trHeight w:val="20"/>
        </w:trPr>
        <w:tc>
          <w:tcPr>
            <w:tcW w:w="2863" w:type="dxa"/>
            <w:vMerge/>
          </w:tcPr>
          <w:p w14:paraId="073B48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2217BC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84D4DCE" w14:textId="1F44D1F5" w:rsidR="00D91F9E" w:rsidRPr="001D439C" w:rsidRDefault="00A21F5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сообщение на тему: «Возникновение термина логарифм»</w:t>
            </w:r>
          </w:p>
        </w:tc>
        <w:tc>
          <w:tcPr>
            <w:tcW w:w="1304" w:type="dxa"/>
            <w:shd w:val="clear" w:color="auto" w:fill="auto"/>
          </w:tcPr>
          <w:p w14:paraId="18AE8EB0" w14:textId="17C828DB"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7BA4A7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7E6E22" w14:textId="77777777" w:rsidTr="00CF3524">
        <w:trPr>
          <w:trHeight w:val="20"/>
        </w:trPr>
        <w:tc>
          <w:tcPr>
            <w:tcW w:w="2863" w:type="dxa"/>
            <w:vMerge w:val="restart"/>
            <w:shd w:val="clear" w:color="auto" w:fill="auto"/>
          </w:tcPr>
          <w:p w14:paraId="55C68D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11.2 </w:t>
            </w:r>
          </w:p>
          <w:p w14:paraId="3D2CD66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Свойства логарифмов. Операция логарифмирования</w:t>
            </w:r>
          </w:p>
        </w:tc>
        <w:tc>
          <w:tcPr>
            <w:tcW w:w="8335" w:type="dxa"/>
            <w:shd w:val="clear" w:color="auto" w:fill="auto"/>
          </w:tcPr>
          <w:p w14:paraId="7C2B2481" w14:textId="77777777" w:rsidR="00AB5FB8" w:rsidRPr="00A21F5A"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A21F5A">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7F083B1" w14:textId="26A43969"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0F8F9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E96F16" w14:textId="77777777" w:rsidTr="00872CA7">
        <w:trPr>
          <w:trHeight w:val="20"/>
        </w:trPr>
        <w:tc>
          <w:tcPr>
            <w:tcW w:w="2863" w:type="dxa"/>
            <w:vMerge/>
          </w:tcPr>
          <w:p w14:paraId="2F53C11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B22F4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Свойства логарифмов. Операция логарифмирования.</w:t>
            </w:r>
          </w:p>
        </w:tc>
        <w:tc>
          <w:tcPr>
            <w:tcW w:w="1304" w:type="dxa"/>
            <w:vMerge w:val="restart"/>
            <w:shd w:val="clear" w:color="auto" w:fill="auto"/>
            <w:vAlign w:val="bottom"/>
          </w:tcPr>
          <w:p w14:paraId="471D1D6C" w14:textId="4B9BE86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42FE82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FF21AB0" w14:textId="77777777" w:rsidTr="00CF3524">
        <w:trPr>
          <w:trHeight w:val="20"/>
        </w:trPr>
        <w:tc>
          <w:tcPr>
            <w:tcW w:w="2863" w:type="dxa"/>
            <w:vMerge/>
          </w:tcPr>
          <w:p w14:paraId="2F48B22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E8203F" w14:textId="4D8267A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14:paraId="6E29D7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644941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3E64653" w14:textId="77777777" w:rsidTr="00CF3524">
        <w:trPr>
          <w:trHeight w:val="20"/>
        </w:trPr>
        <w:tc>
          <w:tcPr>
            <w:tcW w:w="2863" w:type="dxa"/>
            <w:vMerge/>
          </w:tcPr>
          <w:p w14:paraId="6E5779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57E383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CD1B468" w14:textId="392D5D60" w:rsidR="00D91F9E" w:rsidRPr="001D439C" w:rsidRDefault="00027A2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6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преобразование числовых логарифмических выражений</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0402BEA5" w14:textId="3CF5F99F"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785870A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60F1768" w14:textId="77777777" w:rsidTr="00CF3524">
        <w:trPr>
          <w:trHeight w:val="20"/>
        </w:trPr>
        <w:tc>
          <w:tcPr>
            <w:tcW w:w="2863" w:type="dxa"/>
            <w:vMerge w:val="restart"/>
            <w:shd w:val="clear" w:color="auto" w:fill="auto"/>
          </w:tcPr>
          <w:p w14:paraId="6424DD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11.3 </w:t>
            </w:r>
          </w:p>
          <w:p w14:paraId="753F5D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Логарифмическая функция, ее свойства</w:t>
            </w:r>
          </w:p>
        </w:tc>
        <w:tc>
          <w:tcPr>
            <w:tcW w:w="8335" w:type="dxa"/>
            <w:shd w:val="clear" w:color="auto" w:fill="auto"/>
          </w:tcPr>
          <w:p w14:paraId="1AE4BF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312C64E" w14:textId="44FBA116"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24E6F4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236C27" w14:textId="77777777" w:rsidTr="008C5635">
        <w:trPr>
          <w:trHeight w:val="20"/>
        </w:trPr>
        <w:tc>
          <w:tcPr>
            <w:tcW w:w="2863" w:type="dxa"/>
            <w:vMerge/>
          </w:tcPr>
          <w:p w14:paraId="6C01E8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036745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Логарифмическая функция и ее свойства</w:t>
            </w:r>
          </w:p>
        </w:tc>
        <w:tc>
          <w:tcPr>
            <w:tcW w:w="1304" w:type="dxa"/>
            <w:vMerge w:val="restart"/>
            <w:shd w:val="clear" w:color="auto" w:fill="auto"/>
            <w:vAlign w:val="bottom"/>
          </w:tcPr>
          <w:p w14:paraId="641A6999" w14:textId="4342BA0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45208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8F59E3" w14:textId="77777777" w:rsidTr="00CF3524">
        <w:trPr>
          <w:trHeight w:val="20"/>
        </w:trPr>
        <w:tc>
          <w:tcPr>
            <w:tcW w:w="2863" w:type="dxa"/>
            <w:vMerge/>
          </w:tcPr>
          <w:p w14:paraId="2DDBAE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FB092C4" w14:textId="3D61AEA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3FB60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DC2BB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BDC42EA" w14:textId="77777777" w:rsidTr="00CF3524">
        <w:trPr>
          <w:trHeight w:val="20"/>
        </w:trPr>
        <w:tc>
          <w:tcPr>
            <w:tcW w:w="2863" w:type="dxa"/>
            <w:vMerge/>
          </w:tcPr>
          <w:p w14:paraId="7BF8DA7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80F24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4E15628" w14:textId="04F1291F" w:rsidR="00D91F9E" w:rsidRPr="001D439C"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Построить график логарифмической функции:</w:t>
            </w:r>
            <w:r w:rsidRPr="00EA6AA5">
              <w:rPr>
                <w:rFonts w:ascii="Times New Roman" w:eastAsia="Calibri" w:hAnsi="Times New Roman" w:cs="Times New Roman"/>
                <w:bCs/>
                <w:sz w:val="28"/>
                <w:szCs w:val="28"/>
              </w:rPr>
              <w:t>1)</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en-US"/>
              </w:rPr>
              <w:t>y</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ln</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x</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EA6AA5">
              <w:rPr>
                <w:rFonts w:ascii="Times New Roman" w:eastAsia="Calibri" w:hAnsi="Times New Roman" w:cs="Times New Roman"/>
                <w:bCs/>
                <w:sz w:val="28"/>
                <w:szCs w:val="28"/>
              </w:rPr>
              <w:t xml:space="preserve">2) </w:t>
            </w:r>
            <w:r>
              <w:rPr>
                <w:rFonts w:ascii="Times New Roman" w:eastAsia="Calibri" w:hAnsi="Times New Roman" w:cs="Times New Roman"/>
                <w:bCs/>
                <w:sz w:val="28"/>
                <w:szCs w:val="28"/>
                <w:lang w:val="en-US"/>
              </w:rPr>
              <w:t>y</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lg</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x</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tc>
        <w:tc>
          <w:tcPr>
            <w:tcW w:w="1304" w:type="dxa"/>
            <w:shd w:val="clear" w:color="auto" w:fill="auto"/>
          </w:tcPr>
          <w:p w14:paraId="23B2F10F" w14:textId="4DC14257"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2D68C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619B326" w14:textId="77777777" w:rsidTr="00CF3524">
        <w:trPr>
          <w:trHeight w:val="373"/>
        </w:trPr>
        <w:tc>
          <w:tcPr>
            <w:tcW w:w="2863" w:type="dxa"/>
            <w:vMerge w:val="restart"/>
            <w:shd w:val="clear" w:color="auto" w:fill="auto"/>
          </w:tcPr>
          <w:p w14:paraId="6BFFDE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11.4</w:t>
            </w:r>
          </w:p>
          <w:p w14:paraId="5206D5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логарифмических уравнений и неравенств</w:t>
            </w:r>
          </w:p>
        </w:tc>
        <w:tc>
          <w:tcPr>
            <w:tcW w:w="8335" w:type="dxa"/>
            <w:tcBorders>
              <w:bottom w:val="single" w:sz="4" w:space="0" w:color="auto"/>
            </w:tcBorders>
            <w:shd w:val="clear" w:color="auto" w:fill="auto"/>
          </w:tcPr>
          <w:p w14:paraId="6B39479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73EC2A6" w14:textId="26005A4C"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vMerge/>
            <w:shd w:val="clear" w:color="auto" w:fill="auto"/>
          </w:tcPr>
          <w:p w14:paraId="7DBE3C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B02CF27" w14:textId="77777777" w:rsidTr="008C5635">
        <w:trPr>
          <w:trHeight w:val="430"/>
        </w:trPr>
        <w:tc>
          <w:tcPr>
            <w:tcW w:w="2863" w:type="dxa"/>
            <w:vMerge/>
          </w:tcPr>
          <w:p w14:paraId="22FA7B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14:paraId="7E57BDF6" w14:textId="2941C9B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логарифмического уравнения. Операция потенцирования. Комбинированное занятие</w:t>
            </w:r>
          </w:p>
        </w:tc>
        <w:tc>
          <w:tcPr>
            <w:tcW w:w="1304" w:type="dxa"/>
            <w:shd w:val="clear" w:color="auto" w:fill="auto"/>
          </w:tcPr>
          <w:p w14:paraId="071F738B" w14:textId="7F6A16F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CA041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F0C7F9" w14:textId="77777777" w:rsidTr="00CF3524">
        <w:trPr>
          <w:trHeight w:val="240"/>
        </w:trPr>
        <w:tc>
          <w:tcPr>
            <w:tcW w:w="2863" w:type="dxa"/>
            <w:vMerge/>
          </w:tcPr>
          <w:p w14:paraId="37254A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2CA29AB1" w14:textId="2F2A246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75154806" w14:textId="2400DAE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4C78F2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013F8F8" w14:textId="77777777" w:rsidTr="00CF3524">
        <w:trPr>
          <w:trHeight w:val="240"/>
        </w:trPr>
        <w:tc>
          <w:tcPr>
            <w:tcW w:w="2863" w:type="dxa"/>
            <w:vMerge/>
          </w:tcPr>
          <w:p w14:paraId="3D9829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1174A3BF" w14:textId="698798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Логарифмические неравенства. Комбинированное занятие</w:t>
            </w:r>
          </w:p>
        </w:tc>
        <w:tc>
          <w:tcPr>
            <w:tcW w:w="1304" w:type="dxa"/>
            <w:shd w:val="clear" w:color="auto" w:fill="auto"/>
          </w:tcPr>
          <w:p w14:paraId="42BAA224" w14:textId="4FDB890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CEB0B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947311" w14:textId="77777777" w:rsidTr="00CF3524">
        <w:trPr>
          <w:trHeight w:val="240"/>
        </w:trPr>
        <w:tc>
          <w:tcPr>
            <w:tcW w:w="2863" w:type="dxa"/>
            <w:vMerge/>
          </w:tcPr>
          <w:p w14:paraId="05D1C2D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469E9F3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BE331F6" w14:textId="77777777" w:rsidR="00D91F9E"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алгоритмы основных методов решения логарифмических уравнений и неравенств. </w:t>
            </w:r>
          </w:p>
          <w:p w14:paraId="5B2C8A5F" w14:textId="4171EA47" w:rsidR="00EA6AA5" w:rsidRPr="001D439C"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lastRenderedPageBreak/>
              <w:t xml:space="preserve">Решить </w:t>
            </w:r>
            <w:r>
              <w:rPr>
                <w:rFonts w:ascii="Times New Roman" w:eastAsia="Calibri" w:hAnsi="Times New Roman" w:cs="Times New Roman"/>
                <w:bCs/>
                <w:sz w:val="28"/>
                <w:szCs w:val="28"/>
              </w:rPr>
              <w:t>10-15</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2,12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логарифмические уравнения, логарифмические и показательные уравнения</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56C5374D" w14:textId="613EF659"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4</w:t>
            </w:r>
          </w:p>
        </w:tc>
        <w:tc>
          <w:tcPr>
            <w:tcW w:w="1985" w:type="dxa"/>
            <w:vMerge/>
            <w:shd w:val="clear" w:color="auto" w:fill="auto"/>
          </w:tcPr>
          <w:p w14:paraId="66E768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1B13EB" w14:textId="77777777" w:rsidTr="00CF3524">
        <w:trPr>
          <w:trHeight w:val="20"/>
        </w:trPr>
        <w:tc>
          <w:tcPr>
            <w:tcW w:w="2863" w:type="dxa"/>
            <w:vMerge w:val="restart"/>
            <w:shd w:val="clear" w:color="auto" w:fill="auto"/>
          </w:tcPr>
          <w:p w14:paraId="180F428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Тема 11.5</w:t>
            </w:r>
          </w:p>
          <w:p w14:paraId="1C77BF0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логарифмических уравнений</w:t>
            </w:r>
          </w:p>
        </w:tc>
        <w:tc>
          <w:tcPr>
            <w:tcW w:w="8335" w:type="dxa"/>
            <w:shd w:val="clear" w:color="auto" w:fill="auto"/>
          </w:tcPr>
          <w:p w14:paraId="38E78FA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93919F7" w14:textId="3ED2892E"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EA5F7A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E7B6302" w14:textId="77777777" w:rsidTr="008C5635">
        <w:trPr>
          <w:trHeight w:val="20"/>
        </w:trPr>
        <w:tc>
          <w:tcPr>
            <w:tcW w:w="2863" w:type="dxa"/>
            <w:vMerge/>
          </w:tcPr>
          <w:p w14:paraId="39D7EC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B8856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28614AFD" w14:textId="26F9F00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78683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5E27B5" w14:textId="77777777" w:rsidTr="00CF3524">
        <w:trPr>
          <w:trHeight w:val="20"/>
        </w:trPr>
        <w:tc>
          <w:tcPr>
            <w:tcW w:w="2863" w:type="dxa"/>
            <w:vMerge/>
          </w:tcPr>
          <w:p w14:paraId="297208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6BBE72C" w14:textId="4C7E345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1A034F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A1CA12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FAD321A" w14:textId="77777777" w:rsidTr="00CF3524">
        <w:trPr>
          <w:trHeight w:val="20"/>
        </w:trPr>
        <w:tc>
          <w:tcPr>
            <w:tcW w:w="2863" w:type="dxa"/>
            <w:vMerge/>
          </w:tcPr>
          <w:p w14:paraId="1E9210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099DA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4828C7F" w14:textId="33B96514" w:rsidR="00D91F9E" w:rsidRPr="001D439C" w:rsidRDefault="002F4C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Подготовить материал для практической работы: «Применение логарифма в технике».</w:t>
            </w:r>
          </w:p>
        </w:tc>
        <w:tc>
          <w:tcPr>
            <w:tcW w:w="1304" w:type="dxa"/>
            <w:shd w:val="clear" w:color="auto" w:fill="auto"/>
          </w:tcPr>
          <w:p w14:paraId="7F54C64A" w14:textId="488259AB"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24803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912EAFA" w14:textId="77777777" w:rsidTr="00CF3524">
        <w:trPr>
          <w:trHeight w:val="20"/>
        </w:trPr>
        <w:tc>
          <w:tcPr>
            <w:tcW w:w="2863" w:type="dxa"/>
            <w:vMerge w:val="restart"/>
            <w:shd w:val="clear" w:color="auto" w:fill="auto"/>
          </w:tcPr>
          <w:p w14:paraId="4267E7F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11.6 </w:t>
            </w:r>
          </w:p>
          <w:p w14:paraId="2739A98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Логарифмы в природе и технике </w:t>
            </w:r>
          </w:p>
        </w:tc>
        <w:tc>
          <w:tcPr>
            <w:tcW w:w="8335" w:type="dxa"/>
            <w:shd w:val="clear" w:color="auto" w:fill="auto"/>
          </w:tcPr>
          <w:p w14:paraId="6A292A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4CFB9D98" w14:textId="4A01D9BE"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6BD9AE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CC7F4D0" w14:textId="77777777" w:rsidTr="00D97971">
        <w:trPr>
          <w:trHeight w:val="20"/>
        </w:trPr>
        <w:tc>
          <w:tcPr>
            <w:tcW w:w="2863" w:type="dxa"/>
            <w:vMerge/>
          </w:tcPr>
          <w:p w14:paraId="05CD34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70E2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01AF9816" w14:textId="3E38572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486A30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2C5BC0" w14:textId="77777777" w:rsidTr="00CF3524">
        <w:trPr>
          <w:trHeight w:val="20"/>
        </w:trPr>
        <w:tc>
          <w:tcPr>
            <w:tcW w:w="2863" w:type="dxa"/>
            <w:vMerge/>
          </w:tcPr>
          <w:p w14:paraId="305D06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BD0B9DD" w14:textId="447A661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3</w:t>
            </w:r>
            <w:r w:rsidR="00523DEA">
              <w:rPr>
                <w:rFonts w:ascii="Times New Roman" w:eastAsia="Calibri" w:hAnsi="Times New Roman" w:cs="Times New Roman"/>
                <w:bCs/>
                <w:sz w:val="28"/>
                <w:szCs w:val="28"/>
              </w:rPr>
              <w:t>3</w:t>
            </w:r>
            <w:r w:rsidRPr="001D439C">
              <w:rPr>
                <w:rFonts w:ascii="Times New Roman" w:eastAsia="Calibri" w:hAnsi="Times New Roman" w:cs="Times New Roman"/>
                <w:bCs/>
                <w:sz w:val="28"/>
                <w:szCs w:val="28"/>
              </w:rPr>
              <w:t>-3</w:t>
            </w:r>
            <w:r w:rsidR="00523DEA">
              <w:rPr>
                <w:rFonts w:ascii="Times New Roman" w:eastAsia="Calibri" w:hAnsi="Times New Roman" w:cs="Times New Roman"/>
                <w:bCs/>
                <w:sz w:val="28"/>
                <w:szCs w:val="28"/>
              </w:rPr>
              <w:t>4</w:t>
            </w:r>
          </w:p>
        </w:tc>
        <w:tc>
          <w:tcPr>
            <w:tcW w:w="1304" w:type="dxa"/>
            <w:vMerge/>
            <w:shd w:val="clear" w:color="auto" w:fill="auto"/>
          </w:tcPr>
          <w:p w14:paraId="11775C6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2B20C4D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CA16A43" w14:textId="77777777" w:rsidTr="00CF3524">
        <w:trPr>
          <w:trHeight w:val="20"/>
        </w:trPr>
        <w:tc>
          <w:tcPr>
            <w:tcW w:w="2863" w:type="dxa"/>
            <w:vMerge/>
          </w:tcPr>
          <w:p w14:paraId="0E07A9B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1BF32A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7062592" w14:textId="004689A2" w:rsidR="00D91F9E" w:rsidRPr="001D439C" w:rsidRDefault="00D91F9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№10. Решить подготовительный вариант</w:t>
            </w:r>
          </w:p>
        </w:tc>
        <w:tc>
          <w:tcPr>
            <w:tcW w:w="1304" w:type="dxa"/>
            <w:shd w:val="clear" w:color="auto" w:fill="auto"/>
          </w:tcPr>
          <w:p w14:paraId="21DC414F" w14:textId="55A76FEA" w:rsidR="00AB5FB8" w:rsidRPr="0049778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49778C">
              <w:rPr>
                <w:rFonts w:ascii="Times New Roman" w:eastAsia="Calibri" w:hAnsi="Times New Roman" w:cs="Times New Roman"/>
                <w:bCs/>
                <w:iCs/>
                <w:sz w:val="28"/>
                <w:szCs w:val="28"/>
              </w:rPr>
              <w:t>2</w:t>
            </w:r>
          </w:p>
        </w:tc>
        <w:tc>
          <w:tcPr>
            <w:tcW w:w="1985" w:type="dxa"/>
            <w:vMerge/>
            <w:shd w:val="clear" w:color="auto" w:fill="auto"/>
          </w:tcPr>
          <w:p w14:paraId="19C243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A1A20A9" w14:textId="77777777" w:rsidTr="00CF3524">
        <w:trPr>
          <w:trHeight w:val="20"/>
        </w:trPr>
        <w:tc>
          <w:tcPr>
            <w:tcW w:w="2863" w:type="dxa"/>
            <w:vMerge w:val="restart"/>
            <w:shd w:val="clear" w:color="auto" w:fill="auto"/>
          </w:tcPr>
          <w:p w14:paraId="677678F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11.7</w:t>
            </w:r>
          </w:p>
          <w:p w14:paraId="470C43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Логарифмы. Логарифмическая функция</w:t>
            </w:r>
          </w:p>
        </w:tc>
        <w:tc>
          <w:tcPr>
            <w:tcW w:w="8335" w:type="dxa"/>
            <w:shd w:val="clear" w:color="auto" w:fill="auto"/>
          </w:tcPr>
          <w:p w14:paraId="3C968F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689EF42" w14:textId="18DBE3A8"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4AC893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C1ECCB" w14:textId="77777777" w:rsidTr="00CD6FCA">
        <w:trPr>
          <w:trHeight w:val="20"/>
        </w:trPr>
        <w:tc>
          <w:tcPr>
            <w:tcW w:w="2863" w:type="dxa"/>
            <w:vMerge/>
          </w:tcPr>
          <w:p w14:paraId="6763C70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9D6B3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Логарифмическая функция. Решение простейших логарифмических уравнений</w:t>
            </w:r>
          </w:p>
        </w:tc>
        <w:tc>
          <w:tcPr>
            <w:tcW w:w="1304" w:type="dxa"/>
            <w:vMerge w:val="restart"/>
            <w:shd w:val="clear" w:color="auto" w:fill="auto"/>
            <w:vAlign w:val="bottom"/>
          </w:tcPr>
          <w:p w14:paraId="3CA5A80F" w14:textId="560738D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A2D1D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C155D87" w14:textId="77777777" w:rsidTr="00CF3524">
        <w:trPr>
          <w:trHeight w:val="20"/>
        </w:trPr>
        <w:tc>
          <w:tcPr>
            <w:tcW w:w="2863" w:type="dxa"/>
            <w:vMerge/>
          </w:tcPr>
          <w:p w14:paraId="7558A10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42622B8" w14:textId="7ADAA0B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№10</w:t>
            </w:r>
          </w:p>
        </w:tc>
        <w:tc>
          <w:tcPr>
            <w:tcW w:w="1304" w:type="dxa"/>
            <w:vMerge/>
            <w:shd w:val="clear" w:color="auto" w:fill="auto"/>
          </w:tcPr>
          <w:p w14:paraId="260EC7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016F7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C219EA" w14:textId="77777777" w:rsidTr="00CF3524">
        <w:trPr>
          <w:trHeight w:val="20"/>
        </w:trPr>
        <w:tc>
          <w:tcPr>
            <w:tcW w:w="2863" w:type="dxa"/>
            <w:vMerge/>
          </w:tcPr>
          <w:p w14:paraId="7DA628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631644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A5D26C3" w14:textId="4F69110A" w:rsidR="00D91F9E" w:rsidRPr="001D439C" w:rsidRDefault="002703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0338">
              <w:rPr>
                <w:rFonts w:ascii="Times New Roman" w:eastAsia="Calibri" w:hAnsi="Times New Roman" w:cs="Times New Roman"/>
                <w:bCs/>
                <w:color w:val="FF0000"/>
                <w:sz w:val="28"/>
                <w:szCs w:val="28"/>
              </w:rPr>
              <w:t>Используя методические рекомендации по выполнению самостоятельных работ для обучающихся решить логарифмические уравнения, неравенства и их системы.</w:t>
            </w:r>
          </w:p>
        </w:tc>
        <w:tc>
          <w:tcPr>
            <w:tcW w:w="1304" w:type="dxa"/>
            <w:shd w:val="clear" w:color="auto" w:fill="auto"/>
          </w:tcPr>
          <w:p w14:paraId="12A50566" w14:textId="78D7740B"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5FCCC5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9CBAF1" w14:textId="77777777" w:rsidTr="00511477">
        <w:trPr>
          <w:trHeight w:val="20"/>
        </w:trPr>
        <w:tc>
          <w:tcPr>
            <w:tcW w:w="11198" w:type="dxa"/>
            <w:gridSpan w:val="2"/>
          </w:tcPr>
          <w:p w14:paraId="2CFFCE3F" w14:textId="4B6AE96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sz w:val="28"/>
                <w:szCs w:val="28"/>
              </w:rPr>
              <w:t>Раздел 12. Множества. Элементы теории графов</w:t>
            </w:r>
          </w:p>
        </w:tc>
        <w:tc>
          <w:tcPr>
            <w:tcW w:w="1304" w:type="dxa"/>
            <w:shd w:val="clear" w:color="auto" w:fill="auto"/>
          </w:tcPr>
          <w:p w14:paraId="6C9824EB" w14:textId="30AFD4E5"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AB5FB8" w:rsidRPr="001D439C">
              <w:rPr>
                <w:rFonts w:ascii="Times New Roman" w:eastAsia="Calibri" w:hAnsi="Times New Roman" w:cs="Times New Roman"/>
                <w:b/>
                <w:sz w:val="28"/>
                <w:szCs w:val="28"/>
              </w:rPr>
              <w:t>/2</w:t>
            </w:r>
          </w:p>
        </w:tc>
        <w:tc>
          <w:tcPr>
            <w:tcW w:w="1985" w:type="dxa"/>
            <w:vMerge w:val="restart"/>
            <w:shd w:val="clear" w:color="auto" w:fill="auto"/>
          </w:tcPr>
          <w:p w14:paraId="438D5CA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ОК-01, ОК-02, </w:t>
            </w:r>
            <w:r w:rsidRPr="001D439C">
              <w:rPr>
                <w:rFonts w:ascii="Times New Roman" w:eastAsia="Calibri" w:hAnsi="Times New Roman" w:cs="Times New Roman"/>
                <w:bCs/>
                <w:sz w:val="28"/>
                <w:szCs w:val="28"/>
              </w:rPr>
              <w:br/>
              <w:t xml:space="preserve">ОК-03, ОК-04, </w:t>
            </w:r>
            <w:r w:rsidRPr="001D439C">
              <w:rPr>
                <w:rFonts w:ascii="Times New Roman" w:eastAsia="Calibri" w:hAnsi="Times New Roman" w:cs="Times New Roman"/>
                <w:bCs/>
                <w:sz w:val="28"/>
                <w:szCs w:val="28"/>
              </w:rPr>
              <w:br/>
              <w:t>ОК-05, ОК-07</w:t>
            </w:r>
          </w:p>
          <w:p w14:paraId="23CD4A01" w14:textId="21274A7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lastRenderedPageBreak/>
              <w:t>ПК…</w:t>
            </w:r>
          </w:p>
        </w:tc>
      </w:tr>
      <w:tr w:rsidR="00AB5FB8" w:rsidRPr="001D439C" w14:paraId="79CAD944" w14:textId="77777777" w:rsidTr="00CF3524">
        <w:trPr>
          <w:trHeight w:val="20"/>
        </w:trPr>
        <w:tc>
          <w:tcPr>
            <w:tcW w:w="2863" w:type="dxa"/>
            <w:vMerge w:val="restart"/>
          </w:tcPr>
          <w:p w14:paraId="38BC7A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12.1</w:t>
            </w:r>
          </w:p>
          <w:p w14:paraId="31ADCCF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Множества</w:t>
            </w:r>
          </w:p>
        </w:tc>
        <w:tc>
          <w:tcPr>
            <w:tcW w:w="8335" w:type="dxa"/>
            <w:shd w:val="clear" w:color="auto" w:fill="auto"/>
          </w:tcPr>
          <w:p w14:paraId="739E1C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67CEE42" w14:textId="76754DFF"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1CD3DD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8FB3673" w14:textId="77777777" w:rsidTr="00511477">
        <w:trPr>
          <w:trHeight w:val="20"/>
        </w:trPr>
        <w:tc>
          <w:tcPr>
            <w:tcW w:w="2863" w:type="dxa"/>
            <w:vMerge/>
          </w:tcPr>
          <w:p w14:paraId="75FDF6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ADF81E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множества. Подмножество. Операции с множествами</w:t>
            </w:r>
          </w:p>
        </w:tc>
        <w:tc>
          <w:tcPr>
            <w:tcW w:w="1304" w:type="dxa"/>
            <w:vMerge w:val="restart"/>
            <w:shd w:val="clear" w:color="auto" w:fill="auto"/>
            <w:vAlign w:val="bottom"/>
          </w:tcPr>
          <w:p w14:paraId="5B884EB7" w14:textId="56DBE46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740B8B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68CAFD" w14:textId="77777777" w:rsidTr="00CF3524">
        <w:trPr>
          <w:trHeight w:val="20"/>
        </w:trPr>
        <w:tc>
          <w:tcPr>
            <w:tcW w:w="2863" w:type="dxa"/>
            <w:vMerge/>
          </w:tcPr>
          <w:p w14:paraId="18C0917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E995D32" w14:textId="7810A5F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C990E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6C555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67766CB" w14:textId="77777777" w:rsidTr="00CF3524">
        <w:trPr>
          <w:trHeight w:val="20"/>
        </w:trPr>
        <w:tc>
          <w:tcPr>
            <w:tcW w:w="2863" w:type="dxa"/>
            <w:vMerge/>
          </w:tcPr>
          <w:p w14:paraId="486497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02461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621160D" w14:textId="276FDDEB" w:rsidR="002F6B30" w:rsidRPr="001D439C" w:rsidRDefault="001178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Создать круги Эйлера для каждой операции (пересечение, объединение, разность множеств)</w:t>
            </w:r>
          </w:p>
        </w:tc>
        <w:tc>
          <w:tcPr>
            <w:tcW w:w="1304" w:type="dxa"/>
            <w:shd w:val="clear" w:color="auto" w:fill="auto"/>
          </w:tcPr>
          <w:p w14:paraId="4E57C47E" w14:textId="00690919"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819F2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C1F831F" w14:textId="77777777" w:rsidTr="00CF3524">
        <w:trPr>
          <w:trHeight w:val="20"/>
        </w:trPr>
        <w:tc>
          <w:tcPr>
            <w:tcW w:w="2863" w:type="dxa"/>
            <w:vMerge w:val="restart"/>
          </w:tcPr>
          <w:p w14:paraId="1DAF4FF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12.2</w:t>
            </w:r>
          </w:p>
          <w:p w14:paraId="699C795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Операции с множествами</w:t>
            </w:r>
          </w:p>
        </w:tc>
        <w:tc>
          <w:tcPr>
            <w:tcW w:w="8335" w:type="dxa"/>
            <w:shd w:val="clear" w:color="auto" w:fill="auto"/>
          </w:tcPr>
          <w:p w14:paraId="32E910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66E60AA1" w14:textId="22828621"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/2</w:t>
            </w:r>
          </w:p>
        </w:tc>
        <w:tc>
          <w:tcPr>
            <w:tcW w:w="1985" w:type="dxa"/>
            <w:vMerge/>
            <w:shd w:val="clear" w:color="auto" w:fill="auto"/>
          </w:tcPr>
          <w:p w14:paraId="2232A6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1FA0D6" w14:textId="77777777" w:rsidTr="00511477">
        <w:trPr>
          <w:trHeight w:val="20"/>
        </w:trPr>
        <w:tc>
          <w:tcPr>
            <w:tcW w:w="2863" w:type="dxa"/>
            <w:vMerge/>
          </w:tcPr>
          <w:p w14:paraId="2FF5E8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7E144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Операции с множествами. Решение прикладных задач</w:t>
            </w:r>
          </w:p>
        </w:tc>
        <w:tc>
          <w:tcPr>
            <w:tcW w:w="1304" w:type="dxa"/>
            <w:vMerge w:val="restart"/>
            <w:shd w:val="clear" w:color="auto" w:fill="auto"/>
            <w:vAlign w:val="bottom"/>
          </w:tcPr>
          <w:p w14:paraId="67FAC7FB" w14:textId="67082B5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2/2</w:t>
            </w:r>
          </w:p>
        </w:tc>
        <w:tc>
          <w:tcPr>
            <w:tcW w:w="1985" w:type="dxa"/>
            <w:vMerge/>
            <w:shd w:val="clear" w:color="auto" w:fill="auto"/>
          </w:tcPr>
          <w:p w14:paraId="1AD6DE6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5F1351" w14:textId="77777777" w:rsidTr="00CF3524">
        <w:trPr>
          <w:trHeight w:val="20"/>
        </w:trPr>
        <w:tc>
          <w:tcPr>
            <w:tcW w:w="2863" w:type="dxa"/>
            <w:vMerge/>
          </w:tcPr>
          <w:p w14:paraId="38AE505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4CF5D8" w14:textId="0B98019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3</w:t>
            </w:r>
            <w:r w:rsidR="00523DEA">
              <w:rPr>
                <w:rFonts w:ascii="Times New Roman" w:eastAsia="Calibri" w:hAnsi="Times New Roman" w:cs="Times New Roman"/>
                <w:bCs/>
                <w:sz w:val="28"/>
                <w:szCs w:val="28"/>
              </w:rPr>
              <w:t>5</w:t>
            </w:r>
          </w:p>
        </w:tc>
        <w:tc>
          <w:tcPr>
            <w:tcW w:w="1304" w:type="dxa"/>
            <w:vMerge/>
            <w:shd w:val="clear" w:color="auto" w:fill="auto"/>
          </w:tcPr>
          <w:p w14:paraId="2D8029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8D617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475560" w14:textId="77777777" w:rsidTr="00CF3524">
        <w:trPr>
          <w:trHeight w:val="20"/>
        </w:trPr>
        <w:tc>
          <w:tcPr>
            <w:tcW w:w="2863" w:type="dxa"/>
            <w:vMerge/>
          </w:tcPr>
          <w:p w14:paraId="186A16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F7F306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8E07291" w14:textId="1DA4881F" w:rsidR="002F6B30" w:rsidRPr="001D439C" w:rsidRDefault="00D80DA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Выполнить практическую работу по теме. Ответить письменно на контрольные вопросы</w:t>
            </w:r>
          </w:p>
        </w:tc>
        <w:tc>
          <w:tcPr>
            <w:tcW w:w="1304" w:type="dxa"/>
            <w:shd w:val="clear" w:color="auto" w:fill="auto"/>
          </w:tcPr>
          <w:p w14:paraId="1597F873" w14:textId="21D5C9DC"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2230A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41EDD8" w14:textId="77777777" w:rsidTr="00CF3524">
        <w:trPr>
          <w:trHeight w:val="20"/>
        </w:trPr>
        <w:tc>
          <w:tcPr>
            <w:tcW w:w="2863" w:type="dxa"/>
            <w:vMerge w:val="restart"/>
          </w:tcPr>
          <w:p w14:paraId="6CA2F3C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12.3</w:t>
            </w:r>
          </w:p>
          <w:p w14:paraId="426E26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Графы</w:t>
            </w:r>
          </w:p>
        </w:tc>
        <w:tc>
          <w:tcPr>
            <w:tcW w:w="8335" w:type="dxa"/>
            <w:shd w:val="clear" w:color="auto" w:fill="auto"/>
          </w:tcPr>
          <w:p w14:paraId="16CAD2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A0F165F" w14:textId="6D1321F5"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FDA3C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0413CDE" w14:textId="77777777" w:rsidTr="00456500">
        <w:trPr>
          <w:trHeight w:val="20"/>
        </w:trPr>
        <w:tc>
          <w:tcPr>
            <w:tcW w:w="2863" w:type="dxa"/>
            <w:vMerge/>
          </w:tcPr>
          <w:p w14:paraId="164E5D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75B20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графа. Связный граф, дерево, цикл граф на плоскости</w:t>
            </w:r>
          </w:p>
        </w:tc>
        <w:tc>
          <w:tcPr>
            <w:tcW w:w="1304" w:type="dxa"/>
            <w:vMerge w:val="restart"/>
            <w:shd w:val="clear" w:color="auto" w:fill="auto"/>
            <w:vAlign w:val="bottom"/>
          </w:tcPr>
          <w:p w14:paraId="5E067B84" w14:textId="4CD79F9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39BD5A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F3AEB1B" w14:textId="77777777" w:rsidTr="00CF3524">
        <w:trPr>
          <w:trHeight w:val="20"/>
        </w:trPr>
        <w:tc>
          <w:tcPr>
            <w:tcW w:w="2863" w:type="dxa"/>
            <w:vMerge/>
          </w:tcPr>
          <w:p w14:paraId="252FF52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BDDC911" w14:textId="158CF5B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Практическая работа № 3</w:t>
            </w:r>
            <w:r w:rsidR="00523DEA">
              <w:rPr>
                <w:rFonts w:ascii="Times New Roman" w:eastAsia="Calibri" w:hAnsi="Times New Roman" w:cs="Times New Roman"/>
                <w:bCs/>
                <w:sz w:val="28"/>
                <w:szCs w:val="28"/>
              </w:rPr>
              <w:t>6</w:t>
            </w:r>
            <w:r w:rsidRPr="001D439C">
              <w:rPr>
                <w:rFonts w:ascii="Times New Roman" w:eastAsia="Calibri" w:hAnsi="Times New Roman" w:cs="Times New Roman"/>
                <w:bCs/>
                <w:sz w:val="28"/>
                <w:szCs w:val="28"/>
              </w:rPr>
              <w:t>-3</w:t>
            </w:r>
            <w:r w:rsidR="00523DEA">
              <w:rPr>
                <w:rFonts w:ascii="Times New Roman" w:eastAsia="Calibri" w:hAnsi="Times New Roman" w:cs="Times New Roman"/>
                <w:bCs/>
                <w:sz w:val="28"/>
                <w:szCs w:val="28"/>
              </w:rPr>
              <w:t>7</w:t>
            </w:r>
          </w:p>
        </w:tc>
        <w:tc>
          <w:tcPr>
            <w:tcW w:w="1304" w:type="dxa"/>
            <w:vMerge/>
            <w:shd w:val="clear" w:color="auto" w:fill="auto"/>
          </w:tcPr>
          <w:p w14:paraId="4677657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D7C93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8CBEFD7" w14:textId="77777777" w:rsidTr="00CF3524">
        <w:trPr>
          <w:trHeight w:val="20"/>
        </w:trPr>
        <w:tc>
          <w:tcPr>
            <w:tcW w:w="2863" w:type="dxa"/>
            <w:vMerge/>
          </w:tcPr>
          <w:p w14:paraId="51C8CD4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7FDCBCE"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F778185" w14:textId="07DEDBCB" w:rsidR="002F6B30" w:rsidRPr="001D439C" w:rsidRDefault="002F6B3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 11. Решение подготовительного варианта контрольной работы.</w:t>
            </w:r>
          </w:p>
        </w:tc>
        <w:tc>
          <w:tcPr>
            <w:tcW w:w="1304" w:type="dxa"/>
            <w:shd w:val="clear" w:color="auto" w:fill="auto"/>
          </w:tcPr>
          <w:p w14:paraId="46B0A0A9" w14:textId="01D006FB"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011048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47702F1" w14:textId="77777777" w:rsidTr="00CF3524">
        <w:trPr>
          <w:trHeight w:val="20"/>
        </w:trPr>
        <w:tc>
          <w:tcPr>
            <w:tcW w:w="2863" w:type="dxa"/>
            <w:vMerge w:val="restart"/>
          </w:tcPr>
          <w:p w14:paraId="72BCE9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12.4</w:t>
            </w:r>
          </w:p>
          <w:p w14:paraId="544BCD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Множества, Графы и их применение</w:t>
            </w:r>
          </w:p>
        </w:tc>
        <w:tc>
          <w:tcPr>
            <w:tcW w:w="8335" w:type="dxa"/>
            <w:shd w:val="clear" w:color="auto" w:fill="auto"/>
          </w:tcPr>
          <w:p w14:paraId="7B1E58D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D4D9D27" w14:textId="5E51A929"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5929BF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3942B7F" w14:textId="77777777" w:rsidTr="00B22ED9">
        <w:trPr>
          <w:trHeight w:val="20"/>
        </w:trPr>
        <w:tc>
          <w:tcPr>
            <w:tcW w:w="2863" w:type="dxa"/>
            <w:vMerge/>
          </w:tcPr>
          <w:p w14:paraId="54B89CB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960BE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1F807E92" w14:textId="5ED422D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F845A9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349962" w14:textId="77777777" w:rsidTr="00CF3524">
        <w:trPr>
          <w:trHeight w:val="20"/>
        </w:trPr>
        <w:tc>
          <w:tcPr>
            <w:tcW w:w="2863" w:type="dxa"/>
            <w:vMerge/>
          </w:tcPr>
          <w:p w14:paraId="4772666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ACFD105" w14:textId="1C8F2C7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11</w:t>
            </w:r>
          </w:p>
        </w:tc>
        <w:tc>
          <w:tcPr>
            <w:tcW w:w="1304" w:type="dxa"/>
            <w:vMerge/>
            <w:shd w:val="clear" w:color="auto" w:fill="auto"/>
          </w:tcPr>
          <w:p w14:paraId="61925E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73FF2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AF3DF4A" w14:textId="77777777" w:rsidTr="00CF3524">
        <w:trPr>
          <w:trHeight w:val="20"/>
        </w:trPr>
        <w:tc>
          <w:tcPr>
            <w:tcW w:w="2863" w:type="dxa"/>
            <w:vMerge/>
          </w:tcPr>
          <w:p w14:paraId="56557C6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1FFE5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8927062" w14:textId="2CECDDA5" w:rsidR="002F6B30" w:rsidRPr="001D439C" w:rsidRDefault="00DE5E9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Решить транспортную задачу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p>
        </w:tc>
        <w:tc>
          <w:tcPr>
            <w:tcW w:w="1304" w:type="dxa"/>
            <w:shd w:val="clear" w:color="auto" w:fill="auto"/>
          </w:tcPr>
          <w:p w14:paraId="14EE27D6" w14:textId="3D65C162"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F7AF4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8CBB55" w14:textId="77777777" w:rsidTr="00517B96">
        <w:trPr>
          <w:trHeight w:val="418"/>
        </w:trPr>
        <w:tc>
          <w:tcPr>
            <w:tcW w:w="11198" w:type="dxa"/>
            <w:gridSpan w:val="2"/>
            <w:shd w:val="clear" w:color="auto" w:fill="auto"/>
          </w:tcPr>
          <w:p w14:paraId="78E7F74F" w14:textId="50C102F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13. Элементы комбинаторики, статистики и теории вероятностей</w:t>
            </w:r>
          </w:p>
        </w:tc>
        <w:tc>
          <w:tcPr>
            <w:tcW w:w="1304" w:type="dxa"/>
            <w:shd w:val="clear" w:color="auto" w:fill="auto"/>
          </w:tcPr>
          <w:p w14:paraId="7607938C" w14:textId="70C1978B" w:rsidR="00AB5FB8" w:rsidRPr="001D439C" w:rsidRDefault="008618E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33</w:t>
            </w:r>
            <w:r w:rsidR="00AB5FB8" w:rsidRPr="001D439C">
              <w:rPr>
                <w:rFonts w:ascii="Times New Roman" w:eastAsia="Calibri" w:hAnsi="Times New Roman" w:cs="Times New Roman"/>
                <w:b/>
                <w:bCs/>
                <w:sz w:val="28"/>
                <w:szCs w:val="28"/>
              </w:rPr>
              <w:t>/8</w:t>
            </w:r>
          </w:p>
        </w:tc>
        <w:tc>
          <w:tcPr>
            <w:tcW w:w="1985" w:type="dxa"/>
            <w:vMerge w:val="restart"/>
            <w:shd w:val="clear" w:color="auto" w:fill="auto"/>
            <w:vAlign w:val="center"/>
          </w:tcPr>
          <w:p w14:paraId="1BB459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ОК-01, ОК-02, </w:t>
            </w:r>
            <w:r w:rsidRPr="001D439C">
              <w:rPr>
                <w:rFonts w:ascii="Times New Roman" w:eastAsia="Calibri" w:hAnsi="Times New Roman" w:cs="Times New Roman"/>
                <w:bCs/>
                <w:sz w:val="28"/>
                <w:szCs w:val="28"/>
              </w:rPr>
              <w:br/>
              <w:t xml:space="preserve">ОК-03, ОК-04, </w:t>
            </w:r>
            <w:r w:rsidRPr="001D439C">
              <w:rPr>
                <w:rFonts w:ascii="Times New Roman" w:eastAsia="Calibri" w:hAnsi="Times New Roman" w:cs="Times New Roman"/>
                <w:bCs/>
                <w:sz w:val="28"/>
                <w:szCs w:val="28"/>
              </w:rPr>
              <w:br/>
              <w:t>ОК-05, ОК-07</w:t>
            </w:r>
          </w:p>
          <w:p w14:paraId="70E69FC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68004132" w14:textId="77777777" w:rsidTr="00CF3524">
        <w:trPr>
          <w:trHeight w:val="240"/>
        </w:trPr>
        <w:tc>
          <w:tcPr>
            <w:tcW w:w="2863" w:type="dxa"/>
            <w:vMerge w:val="restart"/>
            <w:shd w:val="clear" w:color="auto" w:fill="auto"/>
          </w:tcPr>
          <w:p w14:paraId="63FB99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13.1</w:t>
            </w:r>
          </w:p>
          <w:p w14:paraId="463C936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Основные понятия комбинаторики</w:t>
            </w:r>
          </w:p>
        </w:tc>
        <w:tc>
          <w:tcPr>
            <w:tcW w:w="8335" w:type="dxa"/>
            <w:shd w:val="clear" w:color="auto" w:fill="auto"/>
          </w:tcPr>
          <w:p w14:paraId="1CEE95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7EEDFA6" w14:textId="1DB06776"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5206BFF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03EAAA" w14:textId="77777777" w:rsidTr="00517B96">
        <w:trPr>
          <w:trHeight w:val="371"/>
        </w:trPr>
        <w:tc>
          <w:tcPr>
            <w:tcW w:w="2863" w:type="dxa"/>
            <w:vMerge/>
          </w:tcPr>
          <w:p w14:paraId="6CD217C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2E6BD07" w14:textId="431BA8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Перестановки, размещения, сочетания. </w:t>
            </w:r>
          </w:p>
        </w:tc>
        <w:tc>
          <w:tcPr>
            <w:tcW w:w="1304" w:type="dxa"/>
            <w:vMerge w:val="restart"/>
            <w:shd w:val="clear" w:color="auto" w:fill="auto"/>
            <w:vAlign w:val="bottom"/>
          </w:tcPr>
          <w:p w14:paraId="78EE9513" w14:textId="3AB33C1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3D9EA7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6C70574" w14:textId="77777777" w:rsidTr="00CF3524">
        <w:trPr>
          <w:trHeight w:val="240"/>
        </w:trPr>
        <w:tc>
          <w:tcPr>
            <w:tcW w:w="2863" w:type="dxa"/>
            <w:vMerge/>
          </w:tcPr>
          <w:p w14:paraId="47DD76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61E5EA2" w14:textId="1B82CED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6211E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F9D0B4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6D8C1A8" w14:textId="77777777" w:rsidTr="00CF3524">
        <w:trPr>
          <w:trHeight w:val="240"/>
        </w:trPr>
        <w:tc>
          <w:tcPr>
            <w:tcW w:w="2863" w:type="dxa"/>
            <w:vMerge/>
          </w:tcPr>
          <w:p w14:paraId="534E27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05E5E0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8576F66" w14:textId="3743153F" w:rsidR="00C565AB" w:rsidRPr="001D439C" w:rsidRDefault="00154F9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Составить задачи на основные понятия комбинаторики применительно к будущей профессиональной деятельности (не менее 5)</w:t>
            </w:r>
            <w:r w:rsidR="0011058E">
              <w:rPr>
                <w:rFonts w:ascii="Times New Roman" w:eastAsia="Calibri" w:hAnsi="Times New Roman" w:cs="Times New Roman"/>
                <w:bCs/>
                <w:sz w:val="28"/>
                <w:szCs w:val="28"/>
              </w:rPr>
              <w:t>. Решить их.</w:t>
            </w:r>
          </w:p>
        </w:tc>
        <w:tc>
          <w:tcPr>
            <w:tcW w:w="1304" w:type="dxa"/>
            <w:shd w:val="clear" w:color="auto" w:fill="auto"/>
          </w:tcPr>
          <w:p w14:paraId="4D5991EB" w14:textId="41614E12"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003FB3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DE88A8" w14:textId="77777777" w:rsidTr="00CF3524">
        <w:trPr>
          <w:trHeight w:val="240"/>
        </w:trPr>
        <w:tc>
          <w:tcPr>
            <w:tcW w:w="2863" w:type="dxa"/>
            <w:vMerge w:val="restart"/>
            <w:shd w:val="clear" w:color="auto" w:fill="auto"/>
          </w:tcPr>
          <w:p w14:paraId="648A06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13.2 </w:t>
            </w:r>
          </w:p>
          <w:p w14:paraId="1E33B44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Cs/>
                <w:sz w:val="28"/>
                <w:szCs w:val="28"/>
              </w:rPr>
              <w:t>Событие, вероятность события. Сложение и умножение вероятностей</w:t>
            </w:r>
          </w:p>
        </w:tc>
        <w:tc>
          <w:tcPr>
            <w:tcW w:w="8335" w:type="dxa"/>
            <w:shd w:val="clear" w:color="auto" w:fill="auto"/>
          </w:tcPr>
          <w:p w14:paraId="4096C3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AEB6114" w14:textId="4231F313"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12F833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E51DAA" w14:textId="77777777" w:rsidTr="00517B96">
        <w:trPr>
          <w:trHeight w:val="688"/>
        </w:trPr>
        <w:tc>
          <w:tcPr>
            <w:tcW w:w="2863" w:type="dxa"/>
            <w:vMerge/>
          </w:tcPr>
          <w:p w14:paraId="322D66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B2E1D1" w14:textId="2367EC1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738DD7C1" w14:textId="784DAF6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39AF6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53E2FC" w14:textId="77777777" w:rsidTr="00CF3524">
        <w:trPr>
          <w:trHeight w:val="240"/>
        </w:trPr>
        <w:tc>
          <w:tcPr>
            <w:tcW w:w="2863" w:type="dxa"/>
            <w:vMerge/>
          </w:tcPr>
          <w:p w14:paraId="7E391E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0586897" w14:textId="11E7E6B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0AB156EE" w14:textId="574E465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06095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EE8AED9" w14:textId="77777777" w:rsidTr="00CF3524">
        <w:trPr>
          <w:trHeight w:val="240"/>
        </w:trPr>
        <w:tc>
          <w:tcPr>
            <w:tcW w:w="2863" w:type="dxa"/>
            <w:vMerge/>
          </w:tcPr>
          <w:p w14:paraId="12AFA9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0BF136F"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7FDA3D7" w14:textId="1818A25A" w:rsidR="00C565AB" w:rsidRPr="001D439C" w:rsidRDefault="0011058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 по теме (</w:t>
            </w:r>
            <w:r w:rsidRPr="002A7514">
              <w:rPr>
                <w:rFonts w:ascii="Times New Roman" w:eastAsia="Calibri" w:hAnsi="Times New Roman" w:cs="Times New Roman"/>
                <w:bCs/>
                <w:color w:val="FF0000"/>
                <w:sz w:val="28"/>
                <w:szCs w:val="28"/>
              </w:rPr>
              <w:t>указать</w:t>
            </w:r>
            <w:r>
              <w:rPr>
                <w:rFonts w:ascii="Times New Roman" w:eastAsia="Calibri" w:hAnsi="Times New Roman" w:cs="Times New Roman"/>
                <w:bCs/>
                <w:color w:val="FF0000"/>
                <w:sz w:val="28"/>
                <w:szCs w:val="28"/>
              </w:rPr>
              <w:t xml:space="preserve"> номера заданий и</w:t>
            </w:r>
            <w:r w:rsidRPr="002A7514">
              <w:rPr>
                <w:rFonts w:ascii="Times New Roman" w:eastAsia="Calibri" w:hAnsi="Times New Roman" w:cs="Times New Roman"/>
                <w:bCs/>
                <w:color w:val="FF0000"/>
                <w:sz w:val="28"/>
                <w:szCs w:val="28"/>
              </w:rPr>
              <w:t xml:space="preserve"> страницы учебника</w:t>
            </w:r>
            <w:r>
              <w:rPr>
                <w:rFonts w:ascii="Times New Roman" w:eastAsia="Calibri" w:hAnsi="Times New Roman" w:cs="Times New Roman"/>
                <w:bCs/>
                <w:sz w:val="28"/>
                <w:szCs w:val="28"/>
              </w:rPr>
              <w:t>)</w:t>
            </w:r>
          </w:p>
        </w:tc>
        <w:tc>
          <w:tcPr>
            <w:tcW w:w="1304" w:type="dxa"/>
            <w:shd w:val="clear" w:color="auto" w:fill="auto"/>
          </w:tcPr>
          <w:p w14:paraId="58835EE6" w14:textId="60ED0495"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2DC77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46E894A" w14:textId="77777777" w:rsidTr="00CF3524">
        <w:trPr>
          <w:trHeight w:val="240"/>
        </w:trPr>
        <w:tc>
          <w:tcPr>
            <w:tcW w:w="2863" w:type="dxa"/>
            <w:vMerge w:val="restart"/>
            <w:shd w:val="clear" w:color="auto" w:fill="auto"/>
          </w:tcPr>
          <w:p w14:paraId="5F8883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13.3</w:t>
            </w:r>
          </w:p>
          <w:p w14:paraId="1332B9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Вероятность в профессиональных задачах </w:t>
            </w:r>
          </w:p>
        </w:tc>
        <w:tc>
          <w:tcPr>
            <w:tcW w:w="8335" w:type="dxa"/>
            <w:shd w:val="clear" w:color="auto" w:fill="auto"/>
          </w:tcPr>
          <w:p w14:paraId="1BFEC8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42ECAE4" w14:textId="1FD127F7"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422A86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CD40308" w14:textId="77777777" w:rsidTr="00517B96">
        <w:trPr>
          <w:trHeight w:val="240"/>
        </w:trPr>
        <w:tc>
          <w:tcPr>
            <w:tcW w:w="2863" w:type="dxa"/>
            <w:vMerge/>
          </w:tcPr>
          <w:p w14:paraId="4F95D5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23A74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57904339" w14:textId="5CE2BBE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546FB7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1BA8569" w14:textId="77777777" w:rsidTr="00CF3524">
        <w:trPr>
          <w:trHeight w:val="240"/>
        </w:trPr>
        <w:tc>
          <w:tcPr>
            <w:tcW w:w="2863" w:type="dxa"/>
            <w:vMerge/>
          </w:tcPr>
          <w:p w14:paraId="55F95B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A4528BC" w14:textId="10B3E96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3</w:t>
            </w:r>
            <w:r w:rsidR="00523DEA">
              <w:rPr>
                <w:rFonts w:ascii="Times New Roman" w:eastAsia="Calibri" w:hAnsi="Times New Roman" w:cs="Times New Roman"/>
                <w:bCs/>
                <w:sz w:val="28"/>
                <w:szCs w:val="28"/>
              </w:rPr>
              <w:t>8</w:t>
            </w:r>
            <w:r w:rsidRPr="001D439C">
              <w:rPr>
                <w:rFonts w:ascii="Times New Roman" w:eastAsia="Calibri" w:hAnsi="Times New Roman" w:cs="Times New Roman"/>
                <w:bCs/>
                <w:sz w:val="28"/>
                <w:szCs w:val="28"/>
              </w:rPr>
              <w:t>-3</w:t>
            </w:r>
            <w:r w:rsidR="00523DEA">
              <w:rPr>
                <w:rFonts w:ascii="Times New Roman" w:eastAsia="Calibri" w:hAnsi="Times New Roman" w:cs="Times New Roman"/>
                <w:bCs/>
                <w:sz w:val="28"/>
                <w:szCs w:val="28"/>
              </w:rPr>
              <w:t>9</w:t>
            </w:r>
          </w:p>
        </w:tc>
        <w:tc>
          <w:tcPr>
            <w:tcW w:w="1304" w:type="dxa"/>
            <w:vMerge/>
            <w:shd w:val="clear" w:color="auto" w:fill="auto"/>
          </w:tcPr>
          <w:p w14:paraId="2A38A8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14:paraId="5A97198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268FF5" w14:textId="77777777" w:rsidTr="00CF3524">
        <w:trPr>
          <w:trHeight w:val="240"/>
        </w:trPr>
        <w:tc>
          <w:tcPr>
            <w:tcW w:w="2863" w:type="dxa"/>
            <w:vMerge/>
          </w:tcPr>
          <w:p w14:paraId="4C852C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31C9A8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BFB1993" w14:textId="1A02B7D0" w:rsidR="00C565AB" w:rsidRPr="001D439C" w:rsidRDefault="0059293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Выполнить и оформить практическую работу. Ответить письменно на контрольные вопросы.</w:t>
            </w:r>
          </w:p>
        </w:tc>
        <w:tc>
          <w:tcPr>
            <w:tcW w:w="1304" w:type="dxa"/>
            <w:shd w:val="clear" w:color="auto" w:fill="auto"/>
          </w:tcPr>
          <w:p w14:paraId="5B10F497" w14:textId="6C6EAE1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p>
        </w:tc>
        <w:tc>
          <w:tcPr>
            <w:tcW w:w="1985" w:type="dxa"/>
            <w:vMerge/>
            <w:shd w:val="clear" w:color="auto" w:fill="auto"/>
          </w:tcPr>
          <w:p w14:paraId="34843D0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636A23" w14:textId="77777777" w:rsidTr="00CF3524">
        <w:trPr>
          <w:trHeight w:val="240"/>
        </w:trPr>
        <w:tc>
          <w:tcPr>
            <w:tcW w:w="2863" w:type="dxa"/>
            <w:vMerge w:val="restart"/>
            <w:shd w:val="clear" w:color="auto" w:fill="auto"/>
          </w:tcPr>
          <w:p w14:paraId="726D965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13.4</w:t>
            </w:r>
          </w:p>
          <w:p w14:paraId="712DC7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Дискретная случайная величина, закон ее распределения</w:t>
            </w:r>
          </w:p>
        </w:tc>
        <w:tc>
          <w:tcPr>
            <w:tcW w:w="8335" w:type="dxa"/>
            <w:shd w:val="clear" w:color="auto" w:fill="auto"/>
          </w:tcPr>
          <w:p w14:paraId="043FB4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DCEF610" w14:textId="6315511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47C298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2C1334" w14:textId="77777777" w:rsidTr="004D6C52">
        <w:trPr>
          <w:trHeight w:val="240"/>
        </w:trPr>
        <w:tc>
          <w:tcPr>
            <w:tcW w:w="2863" w:type="dxa"/>
            <w:vMerge/>
          </w:tcPr>
          <w:p w14:paraId="73EB7F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847A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714BFFF1" w14:textId="28425F9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0BA6C6F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2C2B12" w14:textId="77777777" w:rsidTr="00CF3524">
        <w:trPr>
          <w:trHeight w:val="240"/>
        </w:trPr>
        <w:tc>
          <w:tcPr>
            <w:tcW w:w="2863" w:type="dxa"/>
            <w:vMerge/>
          </w:tcPr>
          <w:p w14:paraId="42131B2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2052059" w14:textId="7A1BD4C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9B6E2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811BA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CAE79E" w14:textId="77777777" w:rsidTr="00CF3524">
        <w:trPr>
          <w:trHeight w:val="240"/>
        </w:trPr>
        <w:tc>
          <w:tcPr>
            <w:tcW w:w="2863" w:type="dxa"/>
            <w:vMerge/>
          </w:tcPr>
          <w:p w14:paraId="6DE976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3FECB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0639BFB" w14:textId="03916827" w:rsidR="00C565AB" w:rsidRPr="001D439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 по теме (</w:t>
            </w:r>
            <w:r w:rsidRPr="002A7514">
              <w:rPr>
                <w:rFonts w:ascii="Times New Roman" w:eastAsia="Calibri" w:hAnsi="Times New Roman" w:cs="Times New Roman"/>
                <w:bCs/>
                <w:color w:val="FF0000"/>
                <w:sz w:val="28"/>
                <w:szCs w:val="28"/>
              </w:rPr>
              <w:t>указать</w:t>
            </w:r>
            <w:r>
              <w:rPr>
                <w:rFonts w:ascii="Times New Roman" w:eastAsia="Calibri" w:hAnsi="Times New Roman" w:cs="Times New Roman"/>
                <w:bCs/>
                <w:color w:val="FF0000"/>
                <w:sz w:val="28"/>
                <w:szCs w:val="28"/>
              </w:rPr>
              <w:t xml:space="preserve"> номера заданий и</w:t>
            </w:r>
            <w:r w:rsidRPr="002A7514">
              <w:rPr>
                <w:rFonts w:ascii="Times New Roman" w:eastAsia="Calibri" w:hAnsi="Times New Roman" w:cs="Times New Roman"/>
                <w:bCs/>
                <w:color w:val="FF0000"/>
                <w:sz w:val="28"/>
                <w:szCs w:val="28"/>
              </w:rPr>
              <w:t xml:space="preserve"> страницы учебника</w:t>
            </w:r>
            <w:r>
              <w:rPr>
                <w:rFonts w:ascii="Times New Roman" w:eastAsia="Calibri" w:hAnsi="Times New Roman" w:cs="Times New Roman"/>
                <w:bCs/>
                <w:sz w:val="28"/>
                <w:szCs w:val="28"/>
              </w:rPr>
              <w:t>)</w:t>
            </w:r>
          </w:p>
        </w:tc>
        <w:tc>
          <w:tcPr>
            <w:tcW w:w="1304" w:type="dxa"/>
            <w:shd w:val="clear" w:color="auto" w:fill="auto"/>
          </w:tcPr>
          <w:p w14:paraId="7863C75E" w14:textId="5D3986F0"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6E463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D4E698F" w14:textId="77777777" w:rsidTr="00CF3524">
        <w:trPr>
          <w:trHeight w:val="240"/>
        </w:trPr>
        <w:tc>
          <w:tcPr>
            <w:tcW w:w="2863" w:type="dxa"/>
            <w:vMerge w:val="restart"/>
            <w:shd w:val="clear" w:color="auto" w:fill="auto"/>
          </w:tcPr>
          <w:p w14:paraId="5D246D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13.5</w:t>
            </w:r>
          </w:p>
          <w:p w14:paraId="598488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Задачи </w:t>
            </w:r>
            <w:r w:rsidRPr="001D439C">
              <w:rPr>
                <w:rFonts w:ascii="Times New Roman" w:eastAsia="Calibri" w:hAnsi="Times New Roman" w:cs="Times New Roman"/>
                <w:bCs/>
                <w:sz w:val="28"/>
                <w:szCs w:val="28"/>
              </w:rPr>
              <w:lastRenderedPageBreak/>
              <w:t>математической статистики</w:t>
            </w:r>
          </w:p>
        </w:tc>
        <w:tc>
          <w:tcPr>
            <w:tcW w:w="8335" w:type="dxa"/>
            <w:shd w:val="clear" w:color="auto" w:fill="auto"/>
          </w:tcPr>
          <w:p w14:paraId="4C6B64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11B37769" w14:textId="2558E81E"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AB5FB8" w:rsidRPr="001D439C">
              <w:rPr>
                <w:rFonts w:ascii="Times New Roman" w:eastAsia="Calibri" w:hAnsi="Times New Roman" w:cs="Times New Roman"/>
                <w:b/>
                <w:bCs/>
                <w:sz w:val="28"/>
                <w:szCs w:val="28"/>
              </w:rPr>
              <w:t>/-</w:t>
            </w:r>
          </w:p>
        </w:tc>
        <w:tc>
          <w:tcPr>
            <w:tcW w:w="1985" w:type="dxa"/>
            <w:vMerge/>
            <w:shd w:val="clear" w:color="auto" w:fill="auto"/>
          </w:tcPr>
          <w:p w14:paraId="2CF8BBE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114575" w14:textId="77777777" w:rsidTr="003525D2">
        <w:trPr>
          <w:trHeight w:val="240"/>
        </w:trPr>
        <w:tc>
          <w:tcPr>
            <w:tcW w:w="2863" w:type="dxa"/>
            <w:vMerge/>
          </w:tcPr>
          <w:p w14:paraId="243473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B3E27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Вариационный ряд. Полигон частот и гистограмма. </w:t>
            </w:r>
            <w:r w:rsidRPr="001D439C">
              <w:rPr>
                <w:rFonts w:ascii="Times New Roman" w:eastAsia="Calibri" w:hAnsi="Times New Roman" w:cs="Times New Roman"/>
                <w:bCs/>
                <w:sz w:val="28"/>
                <w:szCs w:val="28"/>
              </w:rPr>
              <w:lastRenderedPageBreak/>
              <w:t>Статистические характеристики ряда наблюдаемых данных</w:t>
            </w:r>
          </w:p>
        </w:tc>
        <w:tc>
          <w:tcPr>
            <w:tcW w:w="1304" w:type="dxa"/>
            <w:vMerge w:val="restart"/>
            <w:shd w:val="clear" w:color="auto" w:fill="auto"/>
            <w:vAlign w:val="bottom"/>
          </w:tcPr>
          <w:p w14:paraId="6A7FE9BE" w14:textId="12B6DB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2</w:t>
            </w:r>
          </w:p>
        </w:tc>
        <w:tc>
          <w:tcPr>
            <w:tcW w:w="1985" w:type="dxa"/>
            <w:vMerge/>
            <w:shd w:val="clear" w:color="auto" w:fill="auto"/>
          </w:tcPr>
          <w:p w14:paraId="48370D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8AF3808" w14:textId="77777777" w:rsidTr="00CF3524">
        <w:trPr>
          <w:trHeight w:val="240"/>
        </w:trPr>
        <w:tc>
          <w:tcPr>
            <w:tcW w:w="2863" w:type="dxa"/>
            <w:vMerge/>
          </w:tcPr>
          <w:p w14:paraId="635408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C8EC7A" w14:textId="0EBB956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14:paraId="1C24BBE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85" w:type="dxa"/>
            <w:vMerge/>
            <w:shd w:val="clear" w:color="auto" w:fill="auto"/>
          </w:tcPr>
          <w:p w14:paraId="4849F7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058760D" w14:textId="77777777" w:rsidTr="00CF3524">
        <w:trPr>
          <w:trHeight w:val="240"/>
        </w:trPr>
        <w:tc>
          <w:tcPr>
            <w:tcW w:w="2863" w:type="dxa"/>
            <w:vMerge/>
          </w:tcPr>
          <w:p w14:paraId="48A246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460E7F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47E95B9" w14:textId="10E14273" w:rsidR="00C565AB" w:rsidRPr="001D439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 по теме (</w:t>
            </w:r>
            <w:r w:rsidRPr="002A7514">
              <w:rPr>
                <w:rFonts w:ascii="Times New Roman" w:eastAsia="Calibri" w:hAnsi="Times New Roman" w:cs="Times New Roman"/>
                <w:bCs/>
                <w:color w:val="FF0000"/>
                <w:sz w:val="28"/>
                <w:szCs w:val="28"/>
              </w:rPr>
              <w:t>указать</w:t>
            </w:r>
            <w:r>
              <w:rPr>
                <w:rFonts w:ascii="Times New Roman" w:eastAsia="Calibri" w:hAnsi="Times New Roman" w:cs="Times New Roman"/>
                <w:bCs/>
                <w:color w:val="FF0000"/>
                <w:sz w:val="28"/>
                <w:szCs w:val="28"/>
              </w:rPr>
              <w:t xml:space="preserve"> номера заданий и</w:t>
            </w:r>
            <w:r w:rsidRPr="002A7514">
              <w:rPr>
                <w:rFonts w:ascii="Times New Roman" w:eastAsia="Calibri" w:hAnsi="Times New Roman" w:cs="Times New Roman"/>
                <w:bCs/>
                <w:color w:val="FF0000"/>
                <w:sz w:val="28"/>
                <w:szCs w:val="28"/>
              </w:rPr>
              <w:t xml:space="preserve"> страницы учебника</w:t>
            </w:r>
            <w:r>
              <w:rPr>
                <w:rFonts w:ascii="Times New Roman" w:eastAsia="Calibri" w:hAnsi="Times New Roman" w:cs="Times New Roman"/>
                <w:bCs/>
                <w:sz w:val="28"/>
                <w:szCs w:val="28"/>
              </w:rPr>
              <w:t>)</w:t>
            </w:r>
          </w:p>
        </w:tc>
        <w:tc>
          <w:tcPr>
            <w:tcW w:w="1304" w:type="dxa"/>
            <w:shd w:val="clear" w:color="auto" w:fill="auto"/>
          </w:tcPr>
          <w:p w14:paraId="5742A522" w14:textId="69F8D12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985" w:type="dxa"/>
            <w:vMerge/>
            <w:shd w:val="clear" w:color="auto" w:fill="auto"/>
          </w:tcPr>
          <w:p w14:paraId="32C5FB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0F5272" w14:textId="77777777" w:rsidTr="00CF3524">
        <w:trPr>
          <w:trHeight w:val="240"/>
        </w:trPr>
        <w:tc>
          <w:tcPr>
            <w:tcW w:w="2863" w:type="dxa"/>
            <w:vMerge w:val="restart"/>
            <w:shd w:val="clear" w:color="auto" w:fill="auto"/>
          </w:tcPr>
          <w:p w14:paraId="0CB5C77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13.6 </w:t>
            </w:r>
          </w:p>
          <w:p w14:paraId="34B2B6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Составление таблиц и диаграмм на практике</w:t>
            </w:r>
          </w:p>
        </w:tc>
        <w:tc>
          <w:tcPr>
            <w:tcW w:w="8335" w:type="dxa"/>
            <w:shd w:val="clear" w:color="auto" w:fill="auto"/>
          </w:tcPr>
          <w:p w14:paraId="470251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53117B0" w14:textId="5CAF135D"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7766B3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BCD09E" w14:textId="77777777" w:rsidTr="00943AB7">
        <w:trPr>
          <w:trHeight w:val="240"/>
        </w:trPr>
        <w:tc>
          <w:tcPr>
            <w:tcW w:w="2863" w:type="dxa"/>
            <w:vMerge/>
          </w:tcPr>
          <w:p w14:paraId="78DAB08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B453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38EC02BE" w14:textId="436CB7E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51320A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D57423" w14:textId="77777777" w:rsidTr="00CF3524">
        <w:trPr>
          <w:trHeight w:val="240"/>
        </w:trPr>
        <w:tc>
          <w:tcPr>
            <w:tcW w:w="2863" w:type="dxa"/>
            <w:vMerge/>
          </w:tcPr>
          <w:p w14:paraId="5A95A4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9E68979" w14:textId="68CD43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Практическое занятие № </w:t>
            </w:r>
            <w:r w:rsidR="00523DEA">
              <w:rPr>
                <w:rFonts w:ascii="Times New Roman" w:eastAsia="Calibri" w:hAnsi="Times New Roman" w:cs="Times New Roman"/>
                <w:bCs/>
                <w:sz w:val="28"/>
                <w:szCs w:val="28"/>
              </w:rPr>
              <w:t>40</w:t>
            </w:r>
            <w:r w:rsidRPr="001D439C">
              <w:rPr>
                <w:rFonts w:ascii="Times New Roman" w:eastAsia="Calibri" w:hAnsi="Times New Roman" w:cs="Times New Roman"/>
                <w:bCs/>
                <w:sz w:val="28"/>
                <w:szCs w:val="28"/>
              </w:rPr>
              <w:t>-4</w:t>
            </w:r>
            <w:r w:rsidR="00523DEA">
              <w:rPr>
                <w:rFonts w:ascii="Times New Roman" w:eastAsia="Calibri" w:hAnsi="Times New Roman" w:cs="Times New Roman"/>
                <w:bCs/>
                <w:sz w:val="28"/>
                <w:szCs w:val="28"/>
              </w:rPr>
              <w:t>1</w:t>
            </w:r>
          </w:p>
        </w:tc>
        <w:tc>
          <w:tcPr>
            <w:tcW w:w="1304" w:type="dxa"/>
            <w:vMerge/>
            <w:shd w:val="clear" w:color="auto" w:fill="auto"/>
          </w:tcPr>
          <w:p w14:paraId="5C34B67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6D4875A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0FD444" w14:textId="77777777" w:rsidTr="00CF3524">
        <w:trPr>
          <w:trHeight w:val="240"/>
        </w:trPr>
        <w:tc>
          <w:tcPr>
            <w:tcW w:w="2863" w:type="dxa"/>
            <w:vMerge/>
          </w:tcPr>
          <w:p w14:paraId="719BEB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F7075D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59FDC9F" w14:textId="7E238C30" w:rsidR="00C565AB" w:rsidRPr="00C565AB" w:rsidRDefault="00C565A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565AB">
              <w:rPr>
                <w:rFonts w:ascii="Times New Roman" w:eastAsia="Calibri" w:hAnsi="Times New Roman" w:cs="Times New Roman"/>
                <w:bCs/>
                <w:sz w:val="28"/>
                <w:szCs w:val="28"/>
              </w:rPr>
              <w:t xml:space="preserve">Подготовка к контрольной работе №12. </w:t>
            </w:r>
            <w:r>
              <w:rPr>
                <w:rFonts w:ascii="Times New Roman" w:eastAsia="Calibri" w:hAnsi="Times New Roman" w:cs="Times New Roman"/>
                <w:bCs/>
                <w:sz w:val="28"/>
                <w:szCs w:val="28"/>
              </w:rPr>
              <w:t>Решить подготовительный вариант контрольной работы.</w:t>
            </w:r>
          </w:p>
        </w:tc>
        <w:tc>
          <w:tcPr>
            <w:tcW w:w="1304" w:type="dxa"/>
            <w:shd w:val="clear" w:color="auto" w:fill="auto"/>
          </w:tcPr>
          <w:p w14:paraId="60DF70D7" w14:textId="0DD94FA9"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p>
        </w:tc>
        <w:tc>
          <w:tcPr>
            <w:tcW w:w="1985" w:type="dxa"/>
            <w:vMerge/>
            <w:shd w:val="clear" w:color="auto" w:fill="auto"/>
          </w:tcPr>
          <w:p w14:paraId="76F8C0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E941CAD" w14:textId="77777777" w:rsidTr="00CF3524">
        <w:trPr>
          <w:trHeight w:val="240"/>
        </w:trPr>
        <w:tc>
          <w:tcPr>
            <w:tcW w:w="2863" w:type="dxa"/>
            <w:vMerge w:val="restart"/>
            <w:shd w:val="clear" w:color="auto" w:fill="auto"/>
          </w:tcPr>
          <w:p w14:paraId="0826E2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13.7 </w:t>
            </w:r>
          </w:p>
          <w:p w14:paraId="56CE7D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Элементы комбинаторики, статистики и теории вероятностей</w:t>
            </w:r>
          </w:p>
        </w:tc>
        <w:tc>
          <w:tcPr>
            <w:tcW w:w="8335" w:type="dxa"/>
            <w:shd w:val="clear" w:color="auto" w:fill="auto"/>
          </w:tcPr>
          <w:p w14:paraId="4AAC24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E890296" w14:textId="7F6566A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val="restart"/>
            <w:shd w:val="clear" w:color="auto" w:fill="auto"/>
          </w:tcPr>
          <w:p w14:paraId="0934ED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2A1BB83" w14:textId="77777777" w:rsidTr="000B2C54">
        <w:trPr>
          <w:trHeight w:val="240"/>
        </w:trPr>
        <w:tc>
          <w:tcPr>
            <w:tcW w:w="2863" w:type="dxa"/>
            <w:vMerge/>
          </w:tcPr>
          <w:p w14:paraId="231D0A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17F34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14:paraId="2DDC16F3" w14:textId="59BDFD1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6938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42CCD1" w14:textId="77777777" w:rsidTr="00CF3524">
        <w:trPr>
          <w:trHeight w:val="240"/>
        </w:trPr>
        <w:tc>
          <w:tcPr>
            <w:tcW w:w="2863" w:type="dxa"/>
            <w:vMerge/>
          </w:tcPr>
          <w:p w14:paraId="60C41B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E5FD4F1" w14:textId="5039FA9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12</w:t>
            </w:r>
          </w:p>
        </w:tc>
        <w:tc>
          <w:tcPr>
            <w:tcW w:w="1304" w:type="dxa"/>
            <w:vMerge/>
            <w:shd w:val="clear" w:color="auto" w:fill="auto"/>
          </w:tcPr>
          <w:p w14:paraId="1D7908C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75385D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128EC43" w14:textId="77777777" w:rsidTr="00CF3524">
        <w:trPr>
          <w:trHeight w:val="240"/>
        </w:trPr>
        <w:tc>
          <w:tcPr>
            <w:tcW w:w="2863" w:type="dxa"/>
            <w:vMerge/>
          </w:tcPr>
          <w:p w14:paraId="01A36CD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181C7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592CB7E" w14:textId="241C85C3" w:rsidR="005C326C" w:rsidRPr="005C326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Изучить понятия и их применение к решению задач: «</w:t>
            </w:r>
            <w:r w:rsidRPr="005C326C">
              <w:rPr>
                <w:rFonts w:ascii="Times New Roman" w:eastAsia="Calibri" w:hAnsi="Times New Roman" w:cs="Times New Roman"/>
                <w:bCs/>
                <w:sz w:val="28"/>
                <w:szCs w:val="28"/>
              </w:rPr>
              <w:t>Формула бинома Ньютона. Решение задач</w:t>
            </w:r>
            <w:r>
              <w:rPr>
                <w:rFonts w:ascii="Times New Roman" w:eastAsia="Calibri" w:hAnsi="Times New Roman" w:cs="Times New Roman"/>
                <w:bCs/>
                <w:sz w:val="28"/>
                <w:szCs w:val="28"/>
              </w:rPr>
              <w:t>»; «Треугольник Паскаля. Решение задач.</w:t>
            </w:r>
          </w:p>
        </w:tc>
        <w:tc>
          <w:tcPr>
            <w:tcW w:w="1304" w:type="dxa"/>
            <w:shd w:val="clear" w:color="auto" w:fill="auto"/>
          </w:tcPr>
          <w:p w14:paraId="1B958FBF" w14:textId="23690252"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53B851D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2F991F" w14:textId="77777777" w:rsidTr="00DC3CD8">
        <w:trPr>
          <w:trHeight w:val="240"/>
        </w:trPr>
        <w:tc>
          <w:tcPr>
            <w:tcW w:w="11198" w:type="dxa"/>
            <w:gridSpan w:val="2"/>
            <w:shd w:val="clear" w:color="auto" w:fill="auto"/>
          </w:tcPr>
          <w:p w14:paraId="7034615B" w14:textId="6C5E817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14. Уравнения и неравенства</w:t>
            </w:r>
          </w:p>
        </w:tc>
        <w:tc>
          <w:tcPr>
            <w:tcW w:w="1304" w:type="dxa"/>
            <w:shd w:val="clear" w:color="auto" w:fill="auto"/>
          </w:tcPr>
          <w:p w14:paraId="2487DE2A" w14:textId="4AC5C9C4"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C26D7B">
              <w:rPr>
                <w:rFonts w:ascii="Times New Roman" w:eastAsia="Calibri" w:hAnsi="Times New Roman" w:cs="Times New Roman"/>
                <w:b/>
                <w:bCs/>
                <w:sz w:val="28"/>
                <w:szCs w:val="28"/>
              </w:rPr>
              <w:t>27</w:t>
            </w:r>
            <w:r w:rsidR="00AB5FB8" w:rsidRPr="00C26D7B">
              <w:rPr>
                <w:rFonts w:ascii="Times New Roman" w:eastAsia="Calibri" w:hAnsi="Times New Roman" w:cs="Times New Roman"/>
                <w:b/>
                <w:bCs/>
                <w:sz w:val="28"/>
                <w:szCs w:val="28"/>
              </w:rPr>
              <w:t>/8</w:t>
            </w:r>
          </w:p>
        </w:tc>
        <w:tc>
          <w:tcPr>
            <w:tcW w:w="1985" w:type="dxa"/>
            <w:vMerge w:val="restart"/>
            <w:shd w:val="clear" w:color="auto" w:fill="auto"/>
            <w:vAlign w:val="center"/>
          </w:tcPr>
          <w:p w14:paraId="0B62BF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666163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56F730BD" w14:textId="77777777" w:rsidTr="00CF3524">
        <w:trPr>
          <w:trHeight w:val="240"/>
        </w:trPr>
        <w:tc>
          <w:tcPr>
            <w:tcW w:w="2863" w:type="dxa"/>
            <w:vMerge w:val="restart"/>
            <w:shd w:val="clear" w:color="auto" w:fill="auto"/>
          </w:tcPr>
          <w:p w14:paraId="5A121C4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14.1 </w:t>
            </w:r>
          </w:p>
          <w:p w14:paraId="03D34D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Равносильность уравнений и неравенств. Общие методы решения</w:t>
            </w:r>
          </w:p>
        </w:tc>
        <w:tc>
          <w:tcPr>
            <w:tcW w:w="8335" w:type="dxa"/>
            <w:shd w:val="clear" w:color="auto" w:fill="auto"/>
          </w:tcPr>
          <w:p w14:paraId="5C3E9D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943EF9F" w14:textId="66937C53"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7E4C7A2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8D22A00" w14:textId="77777777" w:rsidTr="006339DE">
        <w:trPr>
          <w:trHeight w:val="240"/>
        </w:trPr>
        <w:tc>
          <w:tcPr>
            <w:tcW w:w="2863" w:type="dxa"/>
            <w:vMerge/>
          </w:tcPr>
          <w:p w14:paraId="6415A5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6F1D2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1ABEE8B1" w14:textId="39E71F8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8F1A1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5368529" w14:textId="77777777" w:rsidTr="00CF3524">
        <w:trPr>
          <w:trHeight w:val="240"/>
        </w:trPr>
        <w:tc>
          <w:tcPr>
            <w:tcW w:w="2863" w:type="dxa"/>
            <w:vMerge/>
          </w:tcPr>
          <w:p w14:paraId="3CC527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28B06BD" w14:textId="3B813F1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5A8E7B8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72659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B06666" w14:textId="77777777" w:rsidTr="00CF3524">
        <w:trPr>
          <w:trHeight w:val="240"/>
        </w:trPr>
        <w:tc>
          <w:tcPr>
            <w:tcW w:w="2863" w:type="dxa"/>
            <w:vMerge/>
          </w:tcPr>
          <w:p w14:paraId="11A228A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938D22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4FE62AA" w14:textId="73C8D9D4" w:rsidR="00427AF3" w:rsidRPr="001D439C" w:rsidRDefault="002B357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Выучить алгоритмы решения уравнений и неравенств методами: разложения на множители, методом введения новой переменной, функционально-графическим методом. Научиться применять эти методы при решении уравнений и неравенств. </w:t>
            </w:r>
            <w:r w:rsidRPr="002B357C">
              <w:rPr>
                <w:rFonts w:ascii="Times New Roman" w:eastAsia="Calibri" w:hAnsi="Times New Roman" w:cs="Times New Roman"/>
                <w:bCs/>
                <w:color w:val="FF0000"/>
                <w:sz w:val="28"/>
                <w:szCs w:val="28"/>
              </w:rPr>
              <w:t>(номера заданий и страницы учебника)</w:t>
            </w:r>
          </w:p>
        </w:tc>
        <w:tc>
          <w:tcPr>
            <w:tcW w:w="1304" w:type="dxa"/>
            <w:shd w:val="clear" w:color="auto" w:fill="auto"/>
          </w:tcPr>
          <w:p w14:paraId="7E1BDEFB" w14:textId="5DD55E8F"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E4651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92CCA51" w14:textId="77777777" w:rsidTr="00CF3524">
        <w:trPr>
          <w:trHeight w:val="240"/>
        </w:trPr>
        <w:tc>
          <w:tcPr>
            <w:tcW w:w="2863" w:type="dxa"/>
            <w:vMerge w:val="restart"/>
            <w:shd w:val="clear" w:color="auto" w:fill="auto"/>
          </w:tcPr>
          <w:p w14:paraId="1C552F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14.2 </w:t>
            </w:r>
          </w:p>
          <w:p w14:paraId="0B1C34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Графический метод решения уравнений, неравенств</w:t>
            </w:r>
          </w:p>
        </w:tc>
        <w:tc>
          <w:tcPr>
            <w:tcW w:w="8335" w:type="dxa"/>
            <w:shd w:val="clear" w:color="auto" w:fill="auto"/>
          </w:tcPr>
          <w:p w14:paraId="5418A1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6B81331" w14:textId="3A1B7B97"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EC511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F1BE0A9" w14:textId="77777777" w:rsidTr="00391BFB">
        <w:trPr>
          <w:trHeight w:val="240"/>
        </w:trPr>
        <w:tc>
          <w:tcPr>
            <w:tcW w:w="2863" w:type="dxa"/>
            <w:vMerge/>
          </w:tcPr>
          <w:p w14:paraId="165A32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D5732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5327052" w14:textId="618C967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B0BCF4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7849E54" w14:textId="77777777" w:rsidTr="00CF3524">
        <w:trPr>
          <w:trHeight w:val="240"/>
        </w:trPr>
        <w:tc>
          <w:tcPr>
            <w:tcW w:w="2863" w:type="dxa"/>
            <w:vMerge/>
          </w:tcPr>
          <w:p w14:paraId="7FACE9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791FDC5" w14:textId="1EB02C8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6C12D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BED3E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7DEFA03" w14:textId="77777777" w:rsidTr="00CF3524">
        <w:trPr>
          <w:trHeight w:val="240"/>
        </w:trPr>
        <w:tc>
          <w:tcPr>
            <w:tcW w:w="2863" w:type="dxa"/>
            <w:vMerge/>
          </w:tcPr>
          <w:p w14:paraId="2B8695A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16F6E9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526F9FB" w14:textId="0DBEC9DC" w:rsidR="00427AF3" w:rsidRPr="001D439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235110BD" w14:textId="24AD81A7"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7FBF4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920D7A" w14:textId="77777777" w:rsidTr="00CF3524">
        <w:trPr>
          <w:trHeight w:val="240"/>
        </w:trPr>
        <w:tc>
          <w:tcPr>
            <w:tcW w:w="2863" w:type="dxa"/>
            <w:vMerge w:val="restart"/>
            <w:shd w:val="clear" w:color="auto" w:fill="auto"/>
          </w:tcPr>
          <w:p w14:paraId="602A0B2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14.3 </w:t>
            </w:r>
          </w:p>
          <w:p w14:paraId="47FA84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Уравнения и неравенства с модулем</w:t>
            </w:r>
          </w:p>
        </w:tc>
        <w:tc>
          <w:tcPr>
            <w:tcW w:w="8335" w:type="dxa"/>
            <w:shd w:val="clear" w:color="auto" w:fill="auto"/>
          </w:tcPr>
          <w:p w14:paraId="70B158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55144B7" w14:textId="0BD65E7A"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9C5D5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3058DDF" w14:textId="77777777" w:rsidTr="009C4F24">
        <w:trPr>
          <w:trHeight w:val="1018"/>
        </w:trPr>
        <w:tc>
          <w:tcPr>
            <w:tcW w:w="2863" w:type="dxa"/>
            <w:vMerge/>
          </w:tcPr>
          <w:p w14:paraId="2F1BE1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A21AD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74EC39FD" w14:textId="4E37D7FE" w:rsidR="00AB5FB8" w:rsidRPr="001D439C"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5798C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E606D5" w14:textId="77777777" w:rsidTr="00CF3524">
        <w:trPr>
          <w:trHeight w:val="240"/>
        </w:trPr>
        <w:tc>
          <w:tcPr>
            <w:tcW w:w="2863" w:type="dxa"/>
            <w:vMerge/>
          </w:tcPr>
          <w:p w14:paraId="54B481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BE751E2" w14:textId="38EBE5A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43D06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44136F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C053E10" w14:textId="77777777" w:rsidTr="00CF3524">
        <w:trPr>
          <w:trHeight w:val="240"/>
        </w:trPr>
        <w:tc>
          <w:tcPr>
            <w:tcW w:w="2863" w:type="dxa"/>
            <w:vMerge/>
          </w:tcPr>
          <w:p w14:paraId="472087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09DD4D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5EA75F6" w14:textId="41FD3F2C" w:rsidR="00427AF3" w:rsidRPr="001D439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4EBC2F97" w14:textId="67E5B637"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47A89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DE15C2" w14:textId="77777777" w:rsidTr="00CF3524">
        <w:trPr>
          <w:trHeight w:val="182"/>
        </w:trPr>
        <w:tc>
          <w:tcPr>
            <w:tcW w:w="2863" w:type="dxa"/>
            <w:vMerge w:val="restart"/>
            <w:shd w:val="clear" w:color="auto" w:fill="auto"/>
          </w:tcPr>
          <w:p w14:paraId="402AB5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14.4 </w:t>
            </w:r>
          </w:p>
          <w:p w14:paraId="417AC5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Уравнения и неравенства с параметрами</w:t>
            </w:r>
          </w:p>
        </w:tc>
        <w:tc>
          <w:tcPr>
            <w:tcW w:w="8335" w:type="dxa"/>
            <w:shd w:val="clear" w:color="auto" w:fill="auto"/>
          </w:tcPr>
          <w:p w14:paraId="1DF8DBD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5889B15" w14:textId="176E88A5"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4B243C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4BEDBE1" w14:textId="77777777" w:rsidTr="009C4F24">
        <w:trPr>
          <w:trHeight w:val="20"/>
        </w:trPr>
        <w:tc>
          <w:tcPr>
            <w:tcW w:w="2863" w:type="dxa"/>
            <w:vMerge/>
          </w:tcPr>
          <w:p w14:paraId="13F59AB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03DB6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Знакомство с параметром. Простейшие уравнения и неравенства с параметром</w:t>
            </w:r>
          </w:p>
        </w:tc>
        <w:tc>
          <w:tcPr>
            <w:tcW w:w="1304" w:type="dxa"/>
            <w:vMerge w:val="restart"/>
            <w:shd w:val="clear" w:color="auto" w:fill="auto"/>
            <w:vAlign w:val="bottom"/>
          </w:tcPr>
          <w:p w14:paraId="6AA058E6" w14:textId="2D3214B5" w:rsidR="00AB5FB8" w:rsidRPr="001D439C"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47F5A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8FDCEB" w14:textId="77777777" w:rsidTr="000A6B65">
        <w:trPr>
          <w:trHeight w:val="20"/>
        </w:trPr>
        <w:tc>
          <w:tcPr>
            <w:tcW w:w="2863" w:type="dxa"/>
            <w:vMerge/>
          </w:tcPr>
          <w:p w14:paraId="052767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3B1807B" w14:textId="7B06099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tcBorders>
              <w:bottom w:val="single" w:sz="4" w:space="0" w:color="000000"/>
            </w:tcBorders>
            <w:shd w:val="clear" w:color="auto" w:fill="auto"/>
          </w:tcPr>
          <w:p w14:paraId="5B9AD4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DCEDA0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D76653" w14:textId="77777777" w:rsidTr="000A6B65">
        <w:trPr>
          <w:trHeight w:val="20"/>
        </w:trPr>
        <w:tc>
          <w:tcPr>
            <w:tcW w:w="2863" w:type="dxa"/>
            <w:vMerge/>
          </w:tcPr>
          <w:p w14:paraId="69060D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ACED3F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83700CE" w14:textId="72C23478" w:rsidR="00427AF3" w:rsidRPr="001D439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tcBorders>
              <w:bottom w:val="single" w:sz="4" w:space="0" w:color="000000"/>
            </w:tcBorders>
            <w:shd w:val="clear" w:color="auto" w:fill="auto"/>
          </w:tcPr>
          <w:p w14:paraId="6126AD49" w14:textId="3F9DDE32"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3D2AA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0F94322" w14:textId="77777777" w:rsidTr="00CF3524">
        <w:trPr>
          <w:trHeight w:val="20"/>
        </w:trPr>
        <w:tc>
          <w:tcPr>
            <w:tcW w:w="2863" w:type="dxa"/>
            <w:vMerge w:val="restart"/>
            <w:shd w:val="clear" w:color="auto" w:fill="auto"/>
          </w:tcPr>
          <w:p w14:paraId="597D60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14.5 </w:t>
            </w:r>
          </w:p>
          <w:p w14:paraId="39DECED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Составление и решение профессиональных задач с помощью уравнений</w:t>
            </w:r>
          </w:p>
        </w:tc>
        <w:tc>
          <w:tcPr>
            <w:tcW w:w="8335" w:type="dxa"/>
            <w:shd w:val="clear" w:color="auto" w:fill="auto"/>
          </w:tcPr>
          <w:p w14:paraId="33B23F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475AD0E3" w14:textId="5FA7F98C"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12</w:t>
            </w:r>
            <w:r w:rsidR="00AB5FB8" w:rsidRPr="001D439C">
              <w:rPr>
                <w:rFonts w:ascii="Times New Roman" w:eastAsia="Calibri" w:hAnsi="Times New Roman" w:cs="Times New Roman"/>
                <w:b/>
                <w:iCs/>
                <w:sz w:val="28"/>
                <w:szCs w:val="28"/>
              </w:rPr>
              <w:t>/8</w:t>
            </w:r>
          </w:p>
        </w:tc>
        <w:tc>
          <w:tcPr>
            <w:tcW w:w="1985" w:type="dxa"/>
            <w:vMerge/>
            <w:shd w:val="clear" w:color="auto" w:fill="auto"/>
          </w:tcPr>
          <w:p w14:paraId="020C67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BACED5" w14:textId="77777777" w:rsidTr="00013942">
        <w:trPr>
          <w:trHeight w:val="20"/>
        </w:trPr>
        <w:tc>
          <w:tcPr>
            <w:tcW w:w="2863" w:type="dxa"/>
            <w:vMerge/>
          </w:tcPr>
          <w:p w14:paraId="65912B8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D3F78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текстовых задач профессионального содержания</w:t>
            </w:r>
          </w:p>
        </w:tc>
        <w:tc>
          <w:tcPr>
            <w:tcW w:w="1304" w:type="dxa"/>
            <w:vMerge w:val="restart"/>
            <w:shd w:val="clear" w:color="auto" w:fill="auto"/>
            <w:vAlign w:val="bottom"/>
          </w:tcPr>
          <w:p w14:paraId="5705DCF1" w14:textId="4BB0BF1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8/8</w:t>
            </w:r>
          </w:p>
        </w:tc>
        <w:tc>
          <w:tcPr>
            <w:tcW w:w="1985" w:type="dxa"/>
            <w:vMerge/>
            <w:shd w:val="clear" w:color="auto" w:fill="auto"/>
          </w:tcPr>
          <w:p w14:paraId="16F9DD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077EF77" w14:textId="77777777" w:rsidTr="00CF3524">
        <w:trPr>
          <w:trHeight w:val="20"/>
        </w:trPr>
        <w:tc>
          <w:tcPr>
            <w:tcW w:w="2863" w:type="dxa"/>
            <w:vMerge/>
          </w:tcPr>
          <w:p w14:paraId="37DFD7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15AEC58" w14:textId="5683B778" w:rsidR="00AB5FB8" w:rsidRPr="00277C26"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7C26">
              <w:rPr>
                <w:rFonts w:ascii="Times New Roman" w:eastAsia="Calibri" w:hAnsi="Times New Roman" w:cs="Times New Roman"/>
                <w:bCs/>
                <w:sz w:val="28"/>
                <w:szCs w:val="28"/>
              </w:rPr>
              <w:t>Практические занятия № 4</w:t>
            </w:r>
            <w:r w:rsidR="00F942A6" w:rsidRPr="00277C26">
              <w:rPr>
                <w:rFonts w:ascii="Times New Roman" w:eastAsia="Calibri" w:hAnsi="Times New Roman" w:cs="Times New Roman"/>
                <w:bCs/>
                <w:sz w:val="28"/>
                <w:szCs w:val="28"/>
              </w:rPr>
              <w:t>2</w:t>
            </w:r>
            <w:r w:rsidRPr="00277C26">
              <w:rPr>
                <w:rFonts w:ascii="Times New Roman" w:eastAsia="Calibri" w:hAnsi="Times New Roman" w:cs="Times New Roman"/>
                <w:bCs/>
                <w:sz w:val="28"/>
                <w:szCs w:val="28"/>
              </w:rPr>
              <w:t>-4</w:t>
            </w:r>
            <w:r w:rsidR="00F942A6" w:rsidRPr="00277C26">
              <w:rPr>
                <w:rFonts w:ascii="Times New Roman" w:eastAsia="Calibri" w:hAnsi="Times New Roman" w:cs="Times New Roman"/>
                <w:bCs/>
                <w:sz w:val="28"/>
                <w:szCs w:val="28"/>
              </w:rPr>
              <w:t>5</w:t>
            </w:r>
          </w:p>
        </w:tc>
        <w:tc>
          <w:tcPr>
            <w:tcW w:w="1304" w:type="dxa"/>
            <w:vMerge/>
            <w:shd w:val="clear" w:color="auto" w:fill="auto"/>
          </w:tcPr>
          <w:p w14:paraId="3829B1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327FEB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BC6716C" w14:textId="77777777" w:rsidTr="00CF3524">
        <w:trPr>
          <w:trHeight w:val="20"/>
        </w:trPr>
        <w:tc>
          <w:tcPr>
            <w:tcW w:w="2863" w:type="dxa"/>
            <w:vMerge/>
          </w:tcPr>
          <w:p w14:paraId="3B9D7A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A55B7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277C26">
              <w:rPr>
                <w:rFonts w:ascii="Times New Roman" w:eastAsia="Calibri" w:hAnsi="Times New Roman" w:cs="Times New Roman"/>
                <w:b/>
                <w:sz w:val="28"/>
                <w:szCs w:val="28"/>
              </w:rPr>
              <w:t>Самостоятельная работа обучающегося</w:t>
            </w:r>
          </w:p>
          <w:p w14:paraId="2378FD25" w14:textId="0901CBFE" w:rsidR="00427AF3" w:rsidRPr="00277C26"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план (памятку) решения текстовых задач (с числовыми величинами; переменными величинами). </w:t>
            </w:r>
            <w:r w:rsidR="00427AF3">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73943F4B" w14:textId="7CE948FD"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4</w:t>
            </w:r>
          </w:p>
        </w:tc>
        <w:tc>
          <w:tcPr>
            <w:tcW w:w="1985" w:type="dxa"/>
            <w:vMerge/>
            <w:shd w:val="clear" w:color="auto" w:fill="auto"/>
          </w:tcPr>
          <w:p w14:paraId="194D0B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9830D41" w14:textId="77777777" w:rsidTr="00CF3524">
        <w:trPr>
          <w:trHeight w:val="20"/>
        </w:trPr>
        <w:tc>
          <w:tcPr>
            <w:tcW w:w="2863" w:type="dxa"/>
            <w:vMerge w:val="restart"/>
            <w:shd w:val="clear" w:color="auto" w:fill="auto"/>
          </w:tcPr>
          <w:p w14:paraId="46FA1A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14.6 </w:t>
            </w:r>
          </w:p>
          <w:p w14:paraId="03CBC17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Уравнения и неравенства</w:t>
            </w:r>
          </w:p>
        </w:tc>
        <w:tc>
          <w:tcPr>
            <w:tcW w:w="8335" w:type="dxa"/>
            <w:shd w:val="clear" w:color="auto" w:fill="auto"/>
          </w:tcPr>
          <w:p w14:paraId="3AC9A8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982E898" w14:textId="607B2CA6"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0E2200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EA0B65" w14:textId="77777777" w:rsidTr="00450DAA">
        <w:trPr>
          <w:trHeight w:val="742"/>
        </w:trPr>
        <w:tc>
          <w:tcPr>
            <w:tcW w:w="2863" w:type="dxa"/>
            <w:vMerge/>
          </w:tcPr>
          <w:p w14:paraId="43A052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7A80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0EB2758D" w14:textId="64D5A7C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5452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C26013" w14:textId="77777777" w:rsidTr="00CF3524">
        <w:trPr>
          <w:trHeight w:val="20"/>
        </w:trPr>
        <w:tc>
          <w:tcPr>
            <w:tcW w:w="2863" w:type="dxa"/>
            <w:vMerge/>
          </w:tcPr>
          <w:p w14:paraId="494C475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E5A4CB2" w14:textId="39C5D40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4</w:t>
            </w:r>
            <w:r w:rsidR="00F942A6">
              <w:rPr>
                <w:rFonts w:ascii="Times New Roman" w:eastAsia="Calibri" w:hAnsi="Times New Roman" w:cs="Times New Roman"/>
                <w:bCs/>
                <w:sz w:val="28"/>
                <w:szCs w:val="28"/>
              </w:rPr>
              <w:t>6</w:t>
            </w:r>
          </w:p>
        </w:tc>
        <w:tc>
          <w:tcPr>
            <w:tcW w:w="1304" w:type="dxa"/>
            <w:vMerge/>
            <w:shd w:val="clear" w:color="auto" w:fill="auto"/>
          </w:tcPr>
          <w:p w14:paraId="393D0B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60047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CED5272" w14:textId="77777777" w:rsidTr="00CF3524">
        <w:trPr>
          <w:trHeight w:val="20"/>
        </w:trPr>
        <w:tc>
          <w:tcPr>
            <w:tcW w:w="2863" w:type="dxa"/>
            <w:vMerge/>
          </w:tcPr>
          <w:p w14:paraId="7DC3CA6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393C34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B37B6EA" w14:textId="51B80E35" w:rsidR="00427AF3" w:rsidRPr="001D439C" w:rsidRDefault="00427AF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03711A89" w14:textId="62E00FD5"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5139FF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4EB59E3" w14:textId="77777777" w:rsidTr="00CF3524">
        <w:trPr>
          <w:trHeight w:val="240"/>
        </w:trPr>
        <w:tc>
          <w:tcPr>
            <w:tcW w:w="11198" w:type="dxa"/>
            <w:gridSpan w:val="2"/>
            <w:shd w:val="clear" w:color="auto" w:fill="auto"/>
          </w:tcPr>
          <w:p w14:paraId="3780DFB1" w14:textId="22F2F61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Промежуточная аттестация – экзамен 1 курс 1 семестр, 1 курс 2 семестр</w:t>
            </w:r>
          </w:p>
        </w:tc>
        <w:tc>
          <w:tcPr>
            <w:tcW w:w="1304" w:type="dxa"/>
            <w:shd w:val="clear" w:color="auto" w:fill="auto"/>
          </w:tcPr>
          <w:p w14:paraId="661261F0" w14:textId="35C53E7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1D439C">
              <w:rPr>
                <w:rFonts w:ascii="Times New Roman" w:eastAsia="Calibri" w:hAnsi="Times New Roman" w:cs="Times New Roman"/>
                <w:b/>
                <w:sz w:val="28"/>
                <w:szCs w:val="28"/>
              </w:rPr>
              <w:t>4</w:t>
            </w:r>
          </w:p>
        </w:tc>
        <w:tc>
          <w:tcPr>
            <w:tcW w:w="1985" w:type="dxa"/>
            <w:shd w:val="clear" w:color="auto" w:fill="auto"/>
          </w:tcPr>
          <w:p w14:paraId="6A442F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B0F9C98" w14:textId="77777777" w:rsidTr="00CF3524">
        <w:trPr>
          <w:trHeight w:val="240"/>
        </w:trPr>
        <w:tc>
          <w:tcPr>
            <w:tcW w:w="2863" w:type="dxa"/>
            <w:shd w:val="clear" w:color="auto" w:fill="auto"/>
          </w:tcPr>
          <w:p w14:paraId="63E448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Всего:</w:t>
            </w:r>
          </w:p>
        </w:tc>
        <w:tc>
          <w:tcPr>
            <w:tcW w:w="8335" w:type="dxa"/>
            <w:shd w:val="clear" w:color="auto" w:fill="auto"/>
          </w:tcPr>
          <w:p w14:paraId="47AD452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1304" w:type="dxa"/>
            <w:shd w:val="clear" w:color="auto" w:fill="auto"/>
          </w:tcPr>
          <w:p w14:paraId="5D43FED4" w14:textId="0B50D534" w:rsidR="00AB5FB8" w:rsidRPr="001D439C" w:rsidRDefault="00FB3D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459</w:t>
            </w:r>
            <w:r w:rsidR="00AB5FB8" w:rsidRPr="001D439C">
              <w:rPr>
                <w:rFonts w:ascii="Times New Roman" w:eastAsia="Calibri" w:hAnsi="Times New Roman" w:cs="Times New Roman"/>
                <w:b/>
                <w:bCs/>
                <w:sz w:val="28"/>
                <w:szCs w:val="28"/>
              </w:rPr>
              <w:t>/56</w:t>
            </w:r>
          </w:p>
        </w:tc>
        <w:tc>
          <w:tcPr>
            <w:tcW w:w="1985" w:type="dxa"/>
            <w:shd w:val="clear" w:color="auto" w:fill="auto"/>
          </w:tcPr>
          <w:p w14:paraId="1493F4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bl>
    <w:p w14:paraId="70F7214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293CC53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14:paraId="1B674F03" w14:textId="61E6D49C"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1" w:name="_Toc124938101"/>
      <w:bookmarkStart w:id="12" w:name="_Toc125024770"/>
      <w:bookmarkStart w:id="13" w:name="_Toc134224933"/>
      <w:r w:rsidRPr="000F63DB">
        <w:rPr>
          <w:rFonts w:ascii="Times New Roman" w:eastAsia="Calibri" w:hAnsi="Times New Roman" w:cs="Times New Roman"/>
          <w:b/>
          <w:sz w:val="28"/>
          <w:szCs w:val="28"/>
        </w:rPr>
        <w:lastRenderedPageBreak/>
        <w:t>3. Условия реализации программы общеобразовательной дисциплины</w:t>
      </w:r>
      <w:bookmarkEnd w:id="11"/>
      <w:bookmarkEnd w:id="12"/>
      <w:bookmarkEnd w:id="13"/>
      <w:r w:rsidR="000F63DB" w:rsidRPr="000F63DB">
        <w:rPr>
          <w:rFonts w:ascii="Times New Roman" w:eastAsia="Calibri" w:hAnsi="Times New Roman" w:cs="Times New Roman"/>
          <w:b/>
          <w:sz w:val="28"/>
          <w:szCs w:val="28"/>
        </w:rPr>
        <w:t xml:space="preserve"> </w:t>
      </w:r>
    </w:p>
    <w:p w14:paraId="20D19540" w14:textId="286D2F6C"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b/>
          <w:bCs/>
          <w:sz w:val="28"/>
          <w:szCs w:val="28"/>
          <w:lang w:eastAsia="ru-RU"/>
        </w:rPr>
        <w:t xml:space="preserve"> </w:t>
      </w:r>
      <w:r w:rsidR="000F63DB" w:rsidRPr="000F63DB">
        <w:rPr>
          <w:rFonts w:ascii="Times New Roman" w:eastAsia="Times New Roman" w:hAnsi="Times New Roman" w:cs="Times New Roman"/>
          <w:sz w:val="28"/>
          <w:szCs w:val="28"/>
          <w:lang w:eastAsia="ru-RU"/>
        </w:rPr>
        <w:t>кабинет № 114 «Математики»</w:t>
      </w:r>
    </w:p>
    <w:p w14:paraId="6DDA9893"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14:paraId="761C25E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14:paraId="30E6FB5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14:paraId="28450C2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14:paraId="7BEFFBF2"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14:paraId="40A17391"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14:paraId="0CDB56DF"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14:paraId="55A070A4"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14:paraId="070E364C"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14:paraId="4745B89B"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14:paraId="58C7F89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14:paraId="0A986A03" w14:textId="77777777" w:rsidR="000A6B65" w:rsidRPr="000F63DB" w:rsidRDefault="000A6B65" w:rsidP="000F63DB">
      <w:pPr>
        <w:spacing w:after="0" w:line="360" w:lineRule="auto"/>
        <w:rPr>
          <w:rFonts w:ascii="Times New Roman" w:eastAsia="Calibri" w:hAnsi="Times New Roman" w:cs="Times New Roman"/>
          <w:sz w:val="28"/>
          <w:szCs w:val="28"/>
        </w:rPr>
      </w:pPr>
    </w:p>
    <w:p w14:paraId="1427AE90" w14:textId="77777777"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14:paraId="51608A00"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7F9B0AF9" w14:textId="6608AC57" w:rsidR="000A6B65" w:rsidRPr="000F63DB"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образовательной организации должен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A00DEA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color w:val="FF0000"/>
          <w:sz w:val="28"/>
          <w:szCs w:val="28"/>
        </w:rPr>
      </w:pPr>
      <w:r w:rsidRPr="000F63DB">
        <w:rPr>
          <w:rFonts w:ascii="Times New Roman" w:eastAsia="Times New Roman" w:hAnsi="Times New Roman" w:cs="Times New Roman"/>
          <w:color w:val="FF0000"/>
          <w:sz w:val="28"/>
          <w:szCs w:val="28"/>
          <w:lang w:eastAsia="ru-RU"/>
        </w:rPr>
        <w:t xml:space="preserve">2. </w:t>
      </w:r>
      <w:bookmarkStart w:id="14" w:name="_Hlk120781305"/>
      <w:bookmarkStart w:id="15" w:name="_Hlk120780419"/>
      <w:bookmarkStart w:id="16" w:name="_Hlk120781324"/>
      <w:bookmarkStart w:id="17" w:name="_Hlk120716574"/>
      <w:r w:rsidRPr="000F63DB">
        <w:rPr>
          <w:rFonts w:ascii="Times New Roman" w:eastAsia="Times New Roman" w:hAnsi="Times New Roman" w:cs="Times New Roman"/>
          <w:color w:val="FF0000"/>
          <w:sz w:val="28"/>
          <w:szCs w:val="28"/>
          <w:lang w:eastAsia="ru-RU"/>
        </w:rPr>
        <w:t>Рекомендуемые печатные издания по реализации общеобразовательной</w:t>
      </w:r>
      <w:bookmarkEnd w:id="14"/>
      <w:r w:rsidRPr="000F63DB">
        <w:rPr>
          <w:rFonts w:ascii="Times New Roman" w:eastAsia="Times New Roman" w:hAnsi="Times New Roman" w:cs="Times New Roman"/>
          <w:color w:val="FF0000"/>
          <w:sz w:val="28"/>
          <w:szCs w:val="28"/>
          <w:lang w:eastAsia="ru-RU"/>
        </w:rPr>
        <w:t xml:space="preserve"> дисциплины</w:t>
      </w:r>
      <w:bookmarkEnd w:id="15"/>
      <w:r w:rsidRPr="000F63DB">
        <w:rPr>
          <w:rFonts w:ascii="Times New Roman" w:eastAsia="Times New Roman" w:hAnsi="Times New Roman" w:cs="Times New Roman"/>
          <w:color w:val="FF0000"/>
          <w:sz w:val="28"/>
          <w:szCs w:val="28"/>
          <w:lang w:eastAsia="ru-RU"/>
        </w:rPr>
        <w:t xml:space="preserve"> </w:t>
      </w:r>
      <w:bookmarkEnd w:id="16"/>
      <w:r w:rsidRPr="000F63DB">
        <w:rPr>
          <w:rFonts w:ascii="Times New Roman" w:eastAsia="Times New Roman" w:hAnsi="Times New Roman" w:cs="Times New Roman"/>
          <w:color w:val="FF0000"/>
          <w:sz w:val="28"/>
          <w:szCs w:val="28"/>
          <w:lang w:eastAsia="ru-RU"/>
        </w:rPr>
        <w:t>представлены в методических рекомендациях по организации обучения</w:t>
      </w:r>
      <w:bookmarkEnd w:id="17"/>
      <w:r w:rsidRPr="000F63DB">
        <w:rPr>
          <w:rFonts w:ascii="Times New Roman" w:eastAsia="Times New Roman" w:hAnsi="Times New Roman" w:cs="Times New Roman"/>
          <w:color w:val="FF0000"/>
          <w:sz w:val="28"/>
          <w:szCs w:val="28"/>
          <w:lang w:eastAsia="ru-RU"/>
        </w:rPr>
        <w:t>.</w:t>
      </w:r>
    </w:p>
    <w:p w14:paraId="0E6A919A"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
        </w:rPr>
      </w:pPr>
    </w:p>
    <w:p w14:paraId="296067D6" w14:textId="77777777"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14:paraId="727C3AA1" w14:textId="77777777"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8" w:name="_Toc124938102"/>
      <w:bookmarkStart w:id="19" w:name="_Toc125024771"/>
      <w:bookmarkStart w:id="20" w:name="_Toc134224934"/>
      <w:r w:rsidRPr="000F63DB">
        <w:rPr>
          <w:rFonts w:ascii="Times New Roman" w:eastAsia="Times New Roman" w:hAnsi="Times New Roman" w:cs="Times New Roman"/>
          <w:b/>
          <w:bCs/>
          <w:sz w:val="24"/>
          <w:szCs w:val="24"/>
          <w:lang w:eastAsia="ru-RU"/>
        </w:rPr>
        <w:lastRenderedPageBreak/>
        <w:t>4. Контроль и оценка результатов освоения общеобразовательной дисциплины</w:t>
      </w:r>
      <w:bookmarkEnd w:id="18"/>
      <w:bookmarkEnd w:id="19"/>
      <w:bookmarkEnd w:id="20"/>
    </w:p>
    <w:p w14:paraId="22E2340B" w14:textId="77777777"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14:paraId="5AF33FB8" w14:textId="77777777"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w:t>
      </w:r>
      <w:r w:rsidRPr="000F63DB">
        <w:rPr>
          <w:rFonts w:ascii="Times New Roman" w:eastAsia="Calibri" w:hAnsi="Times New Roman" w:cs="Times New Roman"/>
          <w:sz w:val="24"/>
          <w:szCs w:val="24"/>
        </w:rPr>
        <w:t xml:space="preserve"> </w:t>
      </w:r>
      <w:r w:rsidRPr="000F63DB">
        <w:rPr>
          <w:rFonts w:ascii="Times New Roman" w:eastAsia="Calibri" w:hAnsi="Times New Roman" w:cs="Times New Roman"/>
          <w:b/>
          <w:sz w:val="24"/>
          <w:szCs w:val="24"/>
        </w:rPr>
        <w:t>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0E058C0" w14:textId="77777777"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0A6B65" w:rsidRPr="000F63DB" w14:paraId="2EF050F6" w14:textId="77777777" w:rsidTr="00CF3524">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B98E98"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EA05D0B"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14:paraId="491E6AB4"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14:paraId="569F6F4F" w14:textId="77777777" w:rsidTr="00CF3524">
        <w:trPr>
          <w:jc w:val="center"/>
        </w:trPr>
        <w:tc>
          <w:tcPr>
            <w:tcW w:w="1611" w:type="pct"/>
            <w:tcBorders>
              <w:bottom w:val="single" w:sz="4" w:space="0" w:color="auto"/>
            </w:tcBorders>
          </w:tcPr>
          <w:p w14:paraId="545EB17A"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4FCB736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5"/>
            </w:r>
            <w:r w:rsidRPr="000F63DB">
              <w:rPr>
                <w:rFonts w:ascii="Times New Roman" w:eastAsia="Calibri" w:hAnsi="Times New Roman" w:cs="Times New Roman"/>
                <w:bCs/>
                <w:sz w:val="24"/>
                <w:szCs w:val="24"/>
              </w:rPr>
              <w:t>, 1.4, 1.5, 1.6</w:t>
            </w:r>
          </w:p>
          <w:p w14:paraId="4B182232"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77E4ACD4"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1AC74AF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A938247"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37F9BF8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033465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0C37C3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525747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794DD4B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9E57B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3BD82A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084B24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45D2932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A63D0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23910F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024D059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FDD13C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F4BA40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53E0E4B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75B2BBC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4D9F0A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7F2BF3E"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1F05792" w14:textId="77777777" w:rsidTr="00CF3524">
        <w:trPr>
          <w:jc w:val="center"/>
        </w:trPr>
        <w:tc>
          <w:tcPr>
            <w:tcW w:w="1611" w:type="pct"/>
          </w:tcPr>
          <w:p w14:paraId="3D7E15F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291DB6F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7401F75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0A7A2F2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0C70AD4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59B49E7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0130FA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F06D9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54C7EF3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310D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15D7907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9CE3B7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7CBFEF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8017F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C93CA6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C7DD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A9AB71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3C6E41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CC9021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661489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0D2C05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CCCB4B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43D13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361BC2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5ADFA1" w14:textId="77777777" w:rsidTr="00CF3524">
        <w:trPr>
          <w:jc w:val="center"/>
        </w:trPr>
        <w:tc>
          <w:tcPr>
            <w:tcW w:w="1611" w:type="pct"/>
          </w:tcPr>
          <w:p w14:paraId="5C5C56A0"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03. </w:t>
            </w:r>
            <w:r w:rsidRPr="000F63DB">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74291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4C5A3A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C80D30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352C5C15"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01D54F60"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6F52B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420691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A6CAF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36A8307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D57F7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62BF0B7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5628D5E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7A23BA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5D68B5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2AC928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17EEE1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D7F903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41CB5A0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148A6A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2E9A7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55E9288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CC5176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601F285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722CF7FC" w14:textId="77777777" w:rsidTr="00CF3524">
        <w:trPr>
          <w:jc w:val="center"/>
        </w:trPr>
        <w:tc>
          <w:tcPr>
            <w:tcW w:w="1611" w:type="pct"/>
          </w:tcPr>
          <w:p w14:paraId="0741F76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8BD3B6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E9CCA77"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40100E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42FE7620"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3706862A"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5B94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3B0845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65D30C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6C88CD2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573276C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460494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8C4C02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6F0BFEC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3A398F4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4D3B5E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79A92DC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6A4E4AD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8990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010E3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A3DABB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4AF1E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3C979F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FC8B74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42461430" w14:textId="77777777" w:rsidTr="00CF3524">
        <w:trPr>
          <w:jc w:val="center"/>
        </w:trPr>
        <w:tc>
          <w:tcPr>
            <w:tcW w:w="1611" w:type="pct"/>
          </w:tcPr>
          <w:p w14:paraId="423277C8"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52A099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8BF198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643664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52B76C8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1CBAD31"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DC020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EA9819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7DE59D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6828BBC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 xml:space="preserve">Р 4, Темы 4.1, 4.2, 4.3, 4.4, 4.5, 4.6, 4.7 </w:t>
            </w:r>
            <w:r w:rsidRPr="000F63DB">
              <w:rPr>
                <w:rFonts w:ascii="Times New Roman" w:eastAsia="Calibri" w:hAnsi="Times New Roman" w:cs="Times New Roman"/>
                <w:bCs/>
                <w:sz w:val="24"/>
                <w:szCs w:val="24"/>
              </w:rPr>
              <w:lastRenderedPageBreak/>
              <w:t>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7DB9CAF6"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BAC4C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7C03BF4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36CE195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BAF76A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3566A54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DE0584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2A6BB4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316BBB2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0CF7CCF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14:paraId="197FEF7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5C133F4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96ED7A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14:paraId="5C5464E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CB0E5F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1971FC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44E1826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A55A20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234FDB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25F6514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59853E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Защита творческих работ</w:t>
            </w:r>
          </w:p>
          <w:p w14:paraId="6FD69EB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1794243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293DC89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D3E6BC1" w14:textId="77777777" w:rsidTr="00CF3524">
        <w:trPr>
          <w:jc w:val="center"/>
        </w:trPr>
        <w:tc>
          <w:tcPr>
            <w:tcW w:w="1611" w:type="pct"/>
            <w:shd w:val="clear" w:color="auto" w:fill="auto"/>
          </w:tcPr>
          <w:p w14:paraId="1581578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06. </w:t>
            </w:r>
            <w:r w:rsidRPr="000F63D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075A3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1B1DB6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DF2B6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434823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417D3D72"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AB072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83EE4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2FDB45F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0A18CE6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4B2466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6442EE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0C8C21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20CBBD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432493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073FD83F" w14:textId="77777777" w:rsidTr="00CF3524">
        <w:trPr>
          <w:jc w:val="center"/>
        </w:trPr>
        <w:tc>
          <w:tcPr>
            <w:tcW w:w="1611" w:type="pct"/>
          </w:tcPr>
          <w:p w14:paraId="0EB8C6E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0F63DB">
              <w:rPr>
                <w:rFonts w:ascii="Times New Roman" w:eastAsia="Calibri" w:hAnsi="Times New Roman" w:cs="Times New Roman"/>
                <w:sz w:val="24"/>
                <w:szCs w:val="24"/>
              </w:rPr>
              <w:lastRenderedPageBreak/>
              <w:t>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1B31BB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F3B94EC"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1BCD00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228E400F"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463C3F83"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D6A0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 xml:space="preserve">Р 6, Темы 6.1, 6.2, 6.3, 6.4, 6.5, 6.6, 6.7 </w:t>
            </w:r>
            <w:r w:rsidRPr="000F63DB">
              <w:rPr>
                <w:rFonts w:ascii="Times New Roman" w:eastAsia="Calibri" w:hAnsi="Times New Roman" w:cs="Times New Roman"/>
                <w:sz w:val="24"/>
                <w:szCs w:val="24"/>
              </w:rPr>
              <w:lastRenderedPageBreak/>
              <w:t>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6AB9FF9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C8F04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A4932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5AF0E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7D68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CA762D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4C86E1B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D8DF1A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97BD0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1E0D143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76CD2C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38242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5E9A9C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Представление результатов практических работ</w:t>
            </w:r>
          </w:p>
          <w:p w14:paraId="6C70957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623883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C2E966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724CCC2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E4323B" w14:textId="77777777" w:rsidTr="00CF3524">
        <w:trPr>
          <w:jc w:val="center"/>
        </w:trPr>
        <w:tc>
          <w:tcPr>
            <w:tcW w:w="1611" w:type="pct"/>
          </w:tcPr>
          <w:p w14:paraId="37579CAA" w14:textId="77777777" w:rsidR="000A6B65" w:rsidRPr="000F63DB" w:rsidRDefault="000A6B65" w:rsidP="000F63DB">
            <w:pPr>
              <w:spacing w:after="0" w:line="240" w:lineRule="auto"/>
              <w:ind w:left="57" w:right="57"/>
              <w:rPr>
                <w:rFonts w:ascii="Times New Roman" w:eastAsia="Calibri" w:hAnsi="Times New Roman" w:cs="Times New Roman"/>
                <w:b/>
                <w:i/>
                <w:iCs/>
                <w:sz w:val="24"/>
                <w:szCs w:val="24"/>
              </w:rPr>
            </w:pPr>
            <w:r w:rsidRPr="000F63DB">
              <w:rPr>
                <w:rFonts w:ascii="Times New Roman" w:eastAsia="Calibri" w:hAnsi="Times New Roman" w:cs="Times New Roman"/>
                <w:b/>
                <w:i/>
                <w:iCs/>
                <w:sz w:val="24"/>
                <w:szCs w:val="24"/>
              </w:rPr>
              <w:lastRenderedPageBreak/>
              <w:t>ПК</w:t>
            </w:r>
            <w:r w:rsidRPr="000F63DB">
              <w:rPr>
                <w:rFonts w:ascii="Times New Roman" w:eastAsia="Calibri" w:hAnsi="Times New Roman" w:cs="Times New Roman"/>
                <w:b/>
                <w:i/>
                <w:iCs/>
                <w:sz w:val="24"/>
                <w:szCs w:val="24"/>
                <w:vertAlign w:val="superscript"/>
              </w:rPr>
              <w:footnoteReference w:id="6"/>
            </w:r>
            <w:r w:rsidRPr="000F63DB">
              <w:rPr>
                <w:rFonts w:ascii="Times New Roman" w:eastAsia="Calibri" w:hAnsi="Times New Roman" w:cs="Times New Roman"/>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14:paraId="3721ECF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14:paraId="2B8BA27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p>
        </w:tc>
      </w:tr>
    </w:tbl>
    <w:p w14:paraId="3058A616" w14:textId="77777777" w:rsidR="000A6B65" w:rsidRPr="000F63DB" w:rsidRDefault="000A6B65" w:rsidP="000F63DB">
      <w:pPr>
        <w:spacing w:after="0" w:line="240" w:lineRule="auto"/>
        <w:rPr>
          <w:rFonts w:ascii="Times New Roman" w:hAnsi="Times New Roman" w:cs="Times New Roman"/>
          <w:sz w:val="24"/>
          <w:szCs w:val="24"/>
        </w:rPr>
      </w:pPr>
    </w:p>
    <w:sectPr w:rsidR="000A6B65" w:rsidRPr="000F63DB"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7C80D" w14:textId="77777777" w:rsidR="00F324CB" w:rsidRDefault="00F324CB" w:rsidP="000A6B65">
      <w:pPr>
        <w:spacing w:after="0" w:line="240" w:lineRule="auto"/>
      </w:pPr>
      <w:r>
        <w:separator/>
      </w:r>
    </w:p>
  </w:endnote>
  <w:endnote w:type="continuationSeparator" w:id="0">
    <w:p w14:paraId="55636DD3" w14:textId="77777777" w:rsidR="00F324CB" w:rsidRDefault="00F324CB"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06836"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0A6B65" w:rsidRDefault="000A6B65" w:rsidP="00806D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86343"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A510A">
      <w:rPr>
        <w:rStyle w:val="a5"/>
        <w:noProof/>
      </w:rPr>
      <w:t>4</w:t>
    </w:r>
    <w:r>
      <w:rPr>
        <w:rStyle w:val="a5"/>
      </w:rPr>
      <w:fldChar w:fldCharType="end"/>
    </w:r>
  </w:p>
  <w:p w14:paraId="22949F2A" w14:textId="77777777" w:rsidR="000A6B65" w:rsidRDefault="000A6B65" w:rsidP="00806D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466A4" w14:textId="77777777" w:rsidR="00F324CB" w:rsidRDefault="00F324CB" w:rsidP="000A6B65">
      <w:pPr>
        <w:spacing w:after="0" w:line="240" w:lineRule="auto"/>
      </w:pPr>
      <w:r>
        <w:separator/>
      </w:r>
    </w:p>
  </w:footnote>
  <w:footnote w:type="continuationSeparator" w:id="0">
    <w:p w14:paraId="09E6824E" w14:textId="77777777" w:rsidR="00F324CB" w:rsidRDefault="00F324CB" w:rsidP="000A6B65">
      <w:pPr>
        <w:spacing w:after="0" w:line="240" w:lineRule="auto"/>
      </w:pPr>
      <w:r>
        <w:continuationSeparator/>
      </w:r>
    </w:p>
  </w:footnote>
  <w:footnote w:id="1">
    <w:p w14:paraId="1B67BF1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61B0EB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710DDF3" w14:textId="77777777" w:rsidR="000A6B65" w:rsidRPr="00C0164E" w:rsidRDefault="000A6B65" w:rsidP="000A6B65">
      <w:pPr>
        <w:pStyle w:val="311"/>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2D1F67CE" w14:textId="77777777" w:rsidR="007C51A3" w:rsidRDefault="007C51A3" w:rsidP="000A6B65">
      <w:pPr>
        <w:pStyle w:val="311"/>
      </w:pPr>
      <w:r>
        <w:rPr>
          <w:rStyle w:val="a8"/>
        </w:rPr>
        <w:footnoteRef/>
      </w:r>
      <w:r>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14:paraId="28DE09FA" w14:textId="77777777" w:rsidR="000A6B65" w:rsidRDefault="000A6B65" w:rsidP="000A6B65">
      <w:pPr>
        <w:pStyle w:val="311"/>
      </w:pPr>
      <w:r>
        <w:rPr>
          <w:rStyle w:val="a8"/>
        </w:rPr>
        <w:footnoteRef/>
      </w:r>
      <w:r>
        <w:t xml:space="preserve"> </w:t>
      </w:r>
      <w:r w:rsidRPr="007E5978">
        <w:rPr>
          <w:i/>
        </w:rPr>
        <w:t>Профессиональное-ориентированное содержание</w:t>
      </w:r>
    </w:p>
  </w:footnote>
  <w:footnote w:id="6">
    <w:p w14:paraId="693181E0" w14:textId="77777777" w:rsidR="000A6B65" w:rsidRPr="00D352C6" w:rsidRDefault="000A6B65" w:rsidP="000A6B65">
      <w:pPr>
        <w:pStyle w:val="311"/>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65"/>
    <w:rsid w:val="00001C34"/>
    <w:rsid w:val="00013942"/>
    <w:rsid w:val="00027A2B"/>
    <w:rsid w:val="000416B8"/>
    <w:rsid w:val="000616BE"/>
    <w:rsid w:val="0006765C"/>
    <w:rsid w:val="00091E63"/>
    <w:rsid w:val="00095BF3"/>
    <w:rsid w:val="000A512E"/>
    <w:rsid w:val="000A6B65"/>
    <w:rsid w:val="000B25DF"/>
    <w:rsid w:val="000B2C54"/>
    <w:rsid w:val="000B2D49"/>
    <w:rsid w:val="000B7E1B"/>
    <w:rsid w:val="000E169C"/>
    <w:rsid w:val="000E2B71"/>
    <w:rsid w:val="000F63DB"/>
    <w:rsid w:val="0010070D"/>
    <w:rsid w:val="001044B0"/>
    <w:rsid w:val="00107C48"/>
    <w:rsid w:val="0011058E"/>
    <w:rsid w:val="001178BD"/>
    <w:rsid w:val="001349DA"/>
    <w:rsid w:val="001413A6"/>
    <w:rsid w:val="00144040"/>
    <w:rsid w:val="00145B8A"/>
    <w:rsid w:val="00151981"/>
    <w:rsid w:val="0015251F"/>
    <w:rsid w:val="001527FA"/>
    <w:rsid w:val="00154F90"/>
    <w:rsid w:val="00162234"/>
    <w:rsid w:val="00184D29"/>
    <w:rsid w:val="0018532C"/>
    <w:rsid w:val="001A0858"/>
    <w:rsid w:val="001B40A4"/>
    <w:rsid w:val="001D439C"/>
    <w:rsid w:val="001D5E73"/>
    <w:rsid w:val="0021178C"/>
    <w:rsid w:val="00233514"/>
    <w:rsid w:val="002368BE"/>
    <w:rsid w:val="00243CCD"/>
    <w:rsid w:val="00255055"/>
    <w:rsid w:val="00270338"/>
    <w:rsid w:val="00274E7E"/>
    <w:rsid w:val="00277C26"/>
    <w:rsid w:val="002A1B94"/>
    <w:rsid w:val="002A510A"/>
    <w:rsid w:val="002A5791"/>
    <w:rsid w:val="002A7514"/>
    <w:rsid w:val="002B357C"/>
    <w:rsid w:val="002C7D28"/>
    <w:rsid w:val="002D758D"/>
    <w:rsid w:val="002E44B8"/>
    <w:rsid w:val="002E66D4"/>
    <w:rsid w:val="002F4CD7"/>
    <w:rsid w:val="002F6B30"/>
    <w:rsid w:val="00321A4E"/>
    <w:rsid w:val="003356DC"/>
    <w:rsid w:val="003525D2"/>
    <w:rsid w:val="00391BFB"/>
    <w:rsid w:val="00392EA7"/>
    <w:rsid w:val="00396D86"/>
    <w:rsid w:val="003A72C8"/>
    <w:rsid w:val="003B3DDE"/>
    <w:rsid w:val="003B747F"/>
    <w:rsid w:val="003D1FFE"/>
    <w:rsid w:val="003E381C"/>
    <w:rsid w:val="003E61EA"/>
    <w:rsid w:val="003F330E"/>
    <w:rsid w:val="004019A5"/>
    <w:rsid w:val="00404620"/>
    <w:rsid w:val="004179BB"/>
    <w:rsid w:val="004248A2"/>
    <w:rsid w:val="00427AF3"/>
    <w:rsid w:val="00433561"/>
    <w:rsid w:val="00447177"/>
    <w:rsid w:val="00450DAA"/>
    <w:rsid w:val="00450FA9"/>
    <w:rsid w:val="00456500"/>
    <w:rsid w:val="0045702E"/>
    <w:rsid w:val="00461B21"/>
    <w:rsid w:val="00473494"/>
    <w:rsid w:val="0049272A"/>
    <w:rsid w:val="0049778C"/>
    <w:rsid w:val="004A00C7"/>
    <w:rsid w:val="004A1ED3"/>
    <w:rsid w:val="004B200A"/>
    <w:rsid w:val="004B3788"/>
    <w:rsid w:val="004B453A"/>
    <w:rsid w:val="004D30C5"/>
    <w:rsid w:val="004D6C52"/>
    <w:rsid w:val="004E24FD"/>
    <w:rsid w:val="004E3912"/>
    <w:rsid w:val="004E75F8"/>
    <w:rsid w:val="004F73C3"/>
    <w:rsid w:val="0050375B"/>
    <w:rsid w:val="00504F6F"/>
    <w:rsid w:val="00511477"/>
    <w:rsid w:val="00517B96"/>
    <w:rsid w:val="00523DEA"/>
    <w:rsid w:val="00536F3F"/>
    <w:rsid w:val="00537BD3"/>
    <w:rsid w:val="0056030B"/>
    <w:rsid w:val="00570147"/>
    <w:rsid w:val="00592931"/>
    <w:rsid w:val="00595078"/>
    <w:rsid w:val="005C326C"/>
    <w:rsid w:val="005D16EB"/>
    <w:rsid w:val="005F0C68"/>
    <w:rsid w:val="005F4B95"/>
    <w:rsid w:val="00606367"/>
    <w:rsid w:val="00617C38"/>
    <w:rsid w:val="006339DE"/>
    <w:rsid w:val="00636FD9"/>
    <w:rsid w:val="00645CDD"/>
    <w:rsid w:val="006462FB"/>
    <w:rsid w:val="00687F87"/>
    <w:rsid w:val="006B09F7"/>
    <w:rsid w:val="006B7752"/>
    <w:rsid w:val="006C20A6"/>
    <w:rsid w:val="006C4F9E"/>
    <w:rsid w:val="006E5681"/>
    <w:rsid w:val="006F101E"/>
    <w:rsid w:val="006F5FC8"/>
    <w:rsid w:val="00703728"/>
    <w:rsid w:val="0070701A"/>
    <w:rsid w:val="00707EF6"/>
    <w:rsid w:val="00716C65"/>
    <w:rsid w:val="00723932"/>
    <w:rsid w:val="00727CA2"/>
    <w:rsid w:val="007424FC"/>
    <w:rsid w:val="0075316D"/>
    <w:rsid w:val="007B58D4"/>
    <w:rsid w:val="007C51A3"/>
    <w:rsid w:val="008036D6"/>
    <w:rsid w:val="0081333D"/>
    <w:rsid w:val="00822DE7"/>
    <w:rsid w:val="00822FB7"/>
    <w:rsid w:val="00832C94"/>
    <w:rsid w:val="0085095C"/>
    <w:rsid w:val="008552B5"/>
    <w:rsid w:val="008618E0"/>
    <w:rsid w:val="00862F0E"/>
    <w:rsid w:val="008711AD"/>
    <w:rsid w:val="00872CA7"/>
    <w:rsid w:val="0088456F"/>
    <w:rsid w:val="00884DBD"/>
    <w:rsid w:val="0089389F"/>
    <w:rsid w:val="008A67B9"/>
    <w:rsid w:val="008A783B"/>
    <w:rsid w:val="008C1339"/>
    <w:rsid w:val="008C2101"/>
    <w:rsid w:val="008C5635"/>
    <w:rsid w:val="008F322B"/>
    <w:rsid w:val="008F47D4"/>
    <w:rsid w:val="00901C01"/>
    <w:rsid w:val="00903E49"/>
    <w:rsid w:val="00943AB7"/>
    <w:rsid w:val="00947771"/>
    <w:rsid w:val="00950E6D"/>
    <w:rsid w:val="00962627"/>
    <w:rsid w:val="00963680"/>
    <w:rsid w:val="00970963"/>
    <w:rsid w:val="009711C1"/>
    <w:rsid w:val="009832D1"/>
    <w:rsid w:val="009869DF"/>
    <w:rsid w:val="009906F4"/>
    <w:rsid w:val="00992C1B"/>
    <w:rsid w:val="009A1DDF"/>
    <w:rsid w:val="009A4A55"/>
    <w:rsid w:val="009A74AB"/>
    <w:rsid w:val="009B70A2"/>
    <w:rsid w:val="009C3612"/>
    <w:rsid w:val="009C4F24"/>
    <w:rsid w:val="009E4889"/>
    <w:rsid w:val="009F0AA9"/>
    <w:rsid w:val="009F438D"/>
    <w:rsid w:val="00A1014D"/>
    <w:rsid w:val="00A16C0A"/>
    <w:rsid w:val="00A21F5A"/>
    <w:rsid w:val="00A27D35"/>
    <w:rsid w:val="00A333EA"/>
    <w:rsid w:val="00A503CE"/>
    <w:rsid w:val="00A50F08"/>
    <w:rsid w:val="00A75DB9"/>
    <w:rsid w:val="00A86A41"/>
    <w:rsid w:val="00A93B3F"/>
    <w:rsid w:val="00AB5FB8"/>
    <w:rsid w:val="00AB7038"/>
    <w:rsid w:val="00AC31F6"/>
    <w:rsid w:val="00AC599A"/>
    <w:rsid w:val="00AD261B"/>
    <w:rsid w:val="00AD5104"/>
    <w:rsid w:val="00AD7740"/>
    <w:rsid w:val="00AE5A80"/>
    <w:rsid w:val="00AF1578"/>
    <w:rsid w:val="00B00F28"/>
    <w:rsid w:val="00B05D1C"/>
    <w:rsid w:val="00B21DD4"/>
    <w:rsid w:val="00B22ED9"/>
    <w:rsid w:val="00B32529"/>
    <w:rsid w:val="00B50893"/>
    <w:rsid w:val="00B5316A"/>
    <w:rsid w:val="00B6365A"/>
    <w:rsid w:val="00B676C9"/>
    <w:rsid w:val="00B74C05"/>
    <w:rsid w:val="00B76092"/>
    <w:rsid w:val="00B76D58"/>
    <w:rsid w:val="00B9462F"/>
    <w:rsid w:val="00BC7438"/>
    <w:rsid w:val="00BD564F"/>
    <w:rsid w:val="00BE7182"/>
    <w:rsid w:val="00BE7C48"/>
    <w:rsid w:val="00C0742D"/>
    <w:rsid w:val="00C12909"/>
    <w:rsid w:val="00C25D1F"/>
    <w:rsid w:val="00C26D7B"/>
    <w:rsid w:val="00C26E54"/>
    <w:rsid w:val="00C2744A"/>
    <w:rsid w:val="00C4063F"/>
    <w:rsid w:val="00C4289A"/>
    <w:rsid w:val="00C565AB"/>
    <w:rsid w:val="00C951E3"/>
    <w:rsid w:val="00C9572A"/>
    <w:rsid w:val="00CA05BB"/>
    <w:rsid w:val="00CA1D85"/>
    <w:rsid w:val="00CA41F7"/>
    <w:rsid w:val="00CA7C60"/>
    <w:rsid w:val="00CB0EB9"/>
    <w:rsid w:val="00CD1702"/>
    <w:rsid w:val="00CD3608"/>
    <w:rsid w:val="00CD6FCA"/>
    <w:rsid w:val="00CE2A5A"/>
    <w:rsid w:val="00CE3795"/>
    <w:rsid w:val="00CE5589"/>
    <w:rsid w:val="00CE75E8"/>
    <w:rsid w:val="00D026BB"/>
    <w:rsid w:val="00D155F7"/>
    <w:rsid w:val="00D316B5"/>
    <w:rsid w:val="00D51F1B"/>
    <w:rsid w:val="00D53CD3"/>
    <w:rsid w:val="00D64C5E"/>
    <w:rsid w:val="00D77061"/>
    <w:rsid w:val="00D80DA6"/>
    <w:rsid w:val="00D91F9E"/>
    <w:rsid w:val="00D97971"/>
    <w:rsid w:val="00DB0CC0"/>
    <w:rsid w:val="00DD669F"/>
    <w:rsid w:val="00DD7582"/>
    <w:rsid w:val="00DD7BEE"/>
    <w:rsid w:val="00DE5E92"/>
    <w:rsid w:val="00DF0A37"/>
    <w:rsid w:val="00E10CA4"/>
    <w:rsid w:val="00E12CD9"/>
    <w:rsid w:val="00E16ED8"/>
    <w:rsid w:val="00E22F23"/>
    <w:rsid w:val="00E23B55"/>
    <w:rsid w:val="00E2456D"/>
    <w:rsid w:val="00E32518"/>
    <w:rsid w:val="00E36CAE"/>
    <w:rsid w:val="00E423E4"/>
    <w:rsid w:val="00E549CF"/>
    <w:rsid w:val="00E60710"/>
    <w:rsid w:val="00E82CF4"/>
    <w:rsid w:val="00E91C1B"/>
    <w:rsid w:val="00EA5566"/>
    <w:rsid w:val="00EA6AA5"/>
    <w:rsid w:val="00ED20AC"/>
    <w:rsid w:val="00ED7973"/>
    <w:rsid w:val="00EE15EB"/>
    <w:rsid w:val="00EE4FB7"/>
    <w:rsid w:val="00EE5E07"/>
    <w:rsid w:val="00EF1CF9"/>
    <w:rsid w:val="00EF7239"/>
    <w:rsid w:val="00F1277A"/>
    <w:rsid w:val="00F17786"/>
    <w:rsid w:val="00F252DB"/>
    <w:rsid w:val="00F324CB"/>
    <w:rsid w:val="00F448F1"/>
    <w:rsid w:val="00F54B9A"/>
    <w:rsid w:val="00F630A0"/>
    <w:rsid w:val="00F90A38"/>
    <w:rsid w:val="00F942A6"/>
    <w:rsid w:val="00F97BD7"/>
    <w:rsid w:val="00FA53BB"/>
    <w:rsid w:val="00FB3DF6"/>
    <w:rsid w:val="00FC3415"/>
    <w:rsid w:val="00FD60B1"/>
    <w:rsid w:val="00FE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7ADB-1240-4FB7-9ADA-225ADF0C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54</Pages>
  <Words>13102</Words>
  <Characters>74683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3</cp:revision>
  <dcterms:created xsi:type="dcterms:W3CDTF">2023-05-09T06:42:00Z</dcterms:created>
  <dcterms:modified xsi:type="dcterms:W3CDTF">2023-07-14T09:13:00Z</dcterms:modified>
</cp:coreProperties>
</file>