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9B0357" w:rsidRDefault="00C53D98" w:rsidP="009B0357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B035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9B0357" w:rsidRPr="009B0357">
        <w:rPr>
          <w:rFonts w:ascii="Times New Roman" w:hAnsi="Times New Roman" w:cs="Times New Roman"/>
          <w:b/>
          <w:sz w:val="28"/>
          <w:szCs w:val="28"/>
        </w:rPr>
        <w:t>3</w:t>
      </w:r>
    </w:p>
    <w:p w:rsidR="008C09B8" w:rsidRPr="009B0357" w:rsidRDefault="008C09B8" w:rsidP="009B0357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9B0357" w:rsidRDefault="00D53F5F" w:rsidP="009B03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0357">
        <w:rPr>
          <w:rFonts w:ascii="Times New Roman" w:hAnsi="Times New Roman" w:cs="Times New Roman"/>
          <w:b/>
          <w:caps/>
          <w:sz w:val="28"/>
          <w:szCs w:val="28"/>
        </w:rPr>
        <w:t>контроль</w:t>
      </w:r>
      <w:r w:rsidR="00257822" w:rsidRPr="009B0357">
        <w:rPr>
          <w:rFonts w:ascii="Times New Roman" w:hAnsi="Times New Roman" w:cs="Times New Roman"/>
          <w:b/>
          <w:caps/>
          <w:sz w:val="28"/>
          <w:szCs w:val="28"/>
        </w:rPr>
        <w:t>ная работа</w:t>
      </w:r>
    </w:p>
    <w:p w:rsidR="00901223" w:rsidRPr="009B0357" w:rsidRDefault="00901223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D53F5F" w:rsidRPr="009B0357">
        <w:rPr>
          <w:rFonts w:ascii="Times New Roman" w:hAnsi="Times New Roman" w:cs="Times New Roman"/>
          <w:b/>
          <w:sz w:val="28"/>
          <w:szCs w:val="28"/>
        </w:rPr>
        <w:t>4.2. Добровольная сертификация</w:t>
      </w:r>
      <w:r w:rsidR="00775EE7" w:rsidRPr="009B0357">
        <w:rPr>
          <w:rFonts w:ascii="Times New Roman" w:hAnsi="Times New Roman" w:cs="Times New Roman"/>
          <w:b/>
          <w:sz w:val="28"/>
          <w:szCs w:val="28"/>
        </w:rPr>
        <w:t>.</w:t>
      </w:r>
    </w:p>
    <w:p w:rsidR="00257822" w:rsidRPr="009B0357" w:rsidRDefault="00257822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9B0357" w:rsidRDefault="00257822" w:rsidP="009B035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9B0357" w:rsidRPr="009B0357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257822" w:rsidRPr="009B0357" w:rsidRDefault="00257822" w:rsidP="009B0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контроля знаний. </w:t>
      </w:r>
      <w:r w:rsidR="001B6461" w:rsidRPr="009B0357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9B0357" w:rsidRPr="009B0357">
        <w:rPr>
          <w:rFonts w:ascii="Times New Roman" w:hAnsi="Times New Roman" w:cs="Times New Roman"/>
          <w:sz w:val="28"/>
          <w:szCs w:val="28"/>
        </w:rPr>
        <w:t xml:space="preserve">10 </w:t>
      </w:r>
      <w:r w:rsidR="00D64E9F" w:rsidRPr="009B0357">
        <w:rPr>
          <w:rFonts w:ascii="Times New Roman" w:hAnsi="Times New Roman" w:cs="Times New Roman"/>
          <w:sz w:val="28"/>
          <w:szCs w:val="28"/>
        </w:rPr>
        <w:t xml:space="preserve">вариантов заданий. </w:t>
      </w:r>
      <w:r w:rsidRPr="009B0357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9B0357" w:rsidRDefault="00257822" w:rsidP="009B0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 xml:space="preserve">Работа рассчитана на </w:t>
      </w:r>
      <w:r w:rsidR="001B6461" w:rsidRPr="009B0357">
        <w:rPr>
          <w:rFonts w:ascii="Times New Roman" w:hAnsi="Times New Roman" w:cs="Times New Roman"/>
          <w:sz w:val="28"/>
          <w:szCs w:val="28"/>
        </w:rPr>
        <w:t>1 час 30</w:t>
      </w:r>
      <w:r w:rsidRPr="009B0357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9B0357" w:rsidRDefault="00257822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57" w:rsidRPr="009B0357" w:rsidRDefault="009B0357" w:rsidP="009B03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9B0357" w:rsidRPr="009B0357" w:rsidRDefault="009B0357" w:rsidP="009B03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57" w:rsidRPr="009B0357" w:rsidRDefault="009B0357" w:rsidP="009B0357">
      <w:pPr>
        <w:numPr>
          <w:ilvl w:val="0"/>
          <w:numId w:val="6"/>
        </w:numPr>
        <w:tabs>
          <w:tab w:val="clear" w:pos="720"/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заданий по уровню сложности 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Общее количество заданий по дисциплине для каждого варианта - 20; из них первого уровня - 6, второго уровня сложности - 4.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z w:val="28"/>
          <w:szCs w:val="28"/>
        </w:rPr>
        <w:t xml:space="preserve">Уровень «А» (1 этап) </w:t>
      </w:r>
      <w:r w:rsidRPr="009B0357">
        <w:rPr>
          <w:rFonts w:ascii="Times New Roman" w:hAnsi="Times New Roman" w:cs="Times New Roman"/>
          <w:sz w:val="28"/>
          <w:szCs w:val="28"/>
        </w:rPr>
        <w:t>- 6 тестовых заданий на выбор одного или нескольких правильных ответов из трех или четырех предложенных. Задания оцениваются в 2 балла за каждый правильный ответ. Максимальное количество баллов – 12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z w:val="28"/>
          <w:szCs w:val="28"/>
        </w:rPr>
        <w:t>Уровень «В» (2 этап)</w:t>
      </w:r>
      <w:r w:rsidRPr="009B0357">
        <w:rPr>
          <w:rFonts w:ascii="Times New Roman" w:hAnsi="Times New Roman" w:cs="Times New Roman"/>
          <w:sz w:val="28"/>
          <w:szCs w:val="28"/>
        </w:rPr>
        <w:t xml:space="preserve"> - ответы на представленные вопросы, всего 4 вопроса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Задания оцениваются в 2 балла за каждый правильный ответ.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Максимальное количество баллов – 8.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Максимальное количество баллов за правильные ответы на все вопросы – 20 баллов.</w:t>
      </w:r>
    </w:p>
    <w:p w:rsidR="009B0357" w:rsidRPr="009B0357" w:rsidRDefault="009B0357" w:rsidP="009B0357">
      <w:pPr>
        <w:numPr>
          <w:ilvl w:val="0"/>
          <w:numId w:val="6"/>
        </w:numPr>
        <w:tabs>
          <w:tab w:val="clear" w:pos="720"/>
          <w:tab w:val="num" w:pos="-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выполнения  заданий уровня «А» и уровня «В»  </w:t>
      </w:r>
    </w:p>
    <w:p w:rsidR="009B0357" w:rsidRPr="009B0357" w:rsidRDefault="009B0357" w:rsidP="009B0357">
      <w:pPr>
        <w:tabs>
          <w:tab w:val="num" w:pos="-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Задания выполняются студентами в течение 1 час 30 минут.</w:t>
      </w:r>
    </w:p>
    <w:p w:rsidR="009B0357" w:rsidRPr="009B0357" w:rsidRDefault="009B0357" w:rsidP="009B0357">
      <w:pPr>
        <w:numPr>
          <w:ilvl w:val="0"/>
          <w:numId w:val="6"/>
        </w:numPr>
        <w:tabs>
          <w:tab w:val="clear" w:pos="720"/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z w:val="28"/>
          <w:szCs w:val="28"/>
        </w:rPr>
        <w:t>Система оценивания работы</w:t>
      </w:r>
    </w:p>
    <w:p w:rsidR="009B0357" w:rsidRPr="009B0357" w:rsidRDefault="009B0357" w:rsidP="009B0357">
      <w:pPr>
        <w:tabs>
          <w:tab w:val="num" w:pos="-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357">
        <w:rPr>
          <w:rFonts w:ascii="Times New Roman" w:hAnsi="Times New Roman" w:cs="Times New Roman"/>
          <w:bCs/>
          <w:sz w:val="28"/>
          <w:szCs w:val="28"/>
        </w:rPr>
        <w:t xml:space="preserve">Соотношение тестовых баллов с пятибалльной системой оценивания </w:t>
      </w:r>
    </w:p>
    <w:p w:rsidR="009B0357" w:rsidRPr="009B0357" w:rsidRDefault="009B0357" w:rsidP="009B0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1"/>
        <w:gridCol w:w="2439"/>
        <w:gridCol w:w="3944"/>
      </w:tblGrid>
      <w:tr w:rsidR="009B0357" w:rsidRPr="009B0357" w:rsidTr="009B035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 заданий</w:t>
            </w:r>
          </w:p>
        </w:tc>
      </w:tr>
      <w:tr w:rsidR="009B0357" w:rsidRPr="009B0357" w:rsidTr="009B035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18-20 баллов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87%-100%</w:t>
            </w:r>
          </w:p>
        </w:tc>
      </w:tr>
      <w:tr w:rsidR="009B0357" w:rsidRPr="009B0357" w:rsidTr="009B035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16-17 балла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74%-86%</w:t>
            </w:r>
          </w:p>
        </w:tc>
      </w:tr>
      <w:tr w:rsidR="009B0357" w:rsidRPr="009B0357" w:rsidTr="009B035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14-15 баллов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51%-73%</w:t>
            </w:r>
          </w:p>
        </w:tc>
      </w:tr>
      <w:tr w:rsidR="009B0357" w:rsidRPr="009B0357" w:rsidTr="009B0357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менее 15 баллов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57" w:rsidRPr="009B0357" w:rsidRDefault="009B0357" w:rsidP="009B0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357">
              <w:rPr>
                <w:rFonts w:ascii="Times New Roman" w:hAnsi="Times New Roman" w:cs="Times New Roman"/>
                <w:sz w:val="28"/>
                <w:szCs w:val="28"/>
              </w:rPr>
              <w:t>Менее 51%</w:t>
            </w:r>
          </w:p>
        </w:tc>
      </w:tr>
    </w:tbl>
    <w:p w:rsidR="009B0357" w:rsidRPr="009B0357" w:rsidRDefault="009B0357" w:rsidP="009B0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822" w:rsidRPr="009B0357" w:rsidRDefault="00257822" w:rsidP="009B0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9B0357" w:rsidRDefault="004A6439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1 этап: решение тестового задания – выбрать правильный ответ (</w:t>
      </w:r>
      <w:r w:rsidR="00360FF1"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в ответе может быть </w:t>
      </w: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одна  или </w:t>
      </w:r>
      <w:r w:rsidR="00360FF1"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несколько букв </w:t>
      </w:r>
      <w:proofErr w:type="gramStart"/>
      <w:r w:rsidR="00360FF1"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="00360FF1"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1.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  <w:t>Цели стандартизации: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обязательных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1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рекомендательных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устранение технических барьеров в международной торговле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2.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  <w:t>Обязательный для выполнения нормативный документ - это</w:t>
      </w:r>
      <w:r w:rsidRPr="009B0357">
        <w:rPr>
          <w:rFonts w:ascii="Times New Roman" w:hAnsi="Times New Roman" w:cs="Times New Roman"/>
          <w:sz w:val="28"/>
          <w:szCs w:val="28"/>
        </w:rPr>
        <w:t>: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национальный (государственный) стандарт,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технический регламент,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стандарт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pacing w:val="-13"/>
          <w:sz w:val="28"/>
          <w:szCs w:val="28"/>
        </w:rPr>
        <w:t>3.</w:t>
      </w:r>
      <w:r w:rsidRPr="009B035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B0357">
        <w:rPr>
          <w:rFonts w:ascii="Times New Roman" w:hAnsi="Times New Roman" w:cs="Times New Roman"/>
          <w:b/>
          <w:sz w:val="28"/>
          <w:szCs w:val="28"/>
        </w:rPr>
        <w:t>К законодательной метрологии относится: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поверка и калибровка средств измерений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метрологический контроль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создание новых единиц измерений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 Система единиц физических величин - это: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совокупность единиц, используемых на практике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3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совокупность основных и производных единиц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совокупность основных единиц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5.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6.   Стандартный образец - это: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однозначная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многозначная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магазин мер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7.  Что такое величина, физическая величина, измерения, единица физической величины?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8.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 Перечислите задачи стандартизации.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9.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 Что входит в понятие «качество продукции»?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Для чего нужен контроль качества продукции? Как классифицируются виды контроля?</w:t>
      </w:r>
    </w:p>
    <w:p w:rsidR="009B0357" w:rsidRPr="009B0357" w:rsidRDefault="009B0357" w:rsidP="009B0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0FF1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 этап: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1. К приоритетным задачам, связанным с совершенствованием стандартов в РФ, отнесены: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развитие экспорта товаров,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утилизация отходов,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охрана труда,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контроль качества продукции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2.    Международные стандарты могут применяться в России:</w:t>
      </w:r>
    </w:p>
    <w:p w:rsidR="00AD24DA" w:rsidRPr="009B0357" w:rsidRDefault="00AD24DA" w:rsidP="009B035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 xml:space="preserve">после введения требований международного стандарта ГОСТ </w:t>
      </w:r>
      <w:proofErr w:type="gramStart"/>
      <w:r w:rsidRPr="009B0357">
        <w:rPr>
          <w:rFonts w:ascii="Times New Roman" w:hAnsi="Times New Roman" w:cs="Times New Roman"/>
          <w:spacing w:val="-3"/>
          <w:sz w:val="28"/>
          <w:szCs w:val="28"/>
        </w:rPr>
        <w:t>Р</w:t>
      </w:r>
      <w:proofErr w:type="gramEnd"/>
      <w:r w:rsidRPr="009B0357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AD24DA" w:rsidRPr="009B0357" w:rsidRDefault="00AD24DA" w:rsidP="009B035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 xml:space="preserve">до принятия в качестве ГОСТ </w:t>
      </w:r>
      <w:proofErr w:type="gramStart"/>
      <w:r w:rsidRPr="009B0357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gramEnd"/>
    </w:p>
    <w:p w:rsidR="00AD24DA" w:rsidRPr="009B0357" w:rsidRDefault="00AD24DA" w:rsidP="009B0357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3.   Государственная метрологическая служба подчинена: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Правительству РФ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Госстандарту РФ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0357">
        <w:rPr>
          <w:rFonts w:ascii="Times New Roman" w:hAnsi="Times New Roman" w:cs="Times New Roman"/>
          <w:spacing w:val="-6"/>
          <w:sz w:val="28"/>
          <w:szCs w:val="28"/>
        </w:rPr>
        <w:t>Госэнергонадзору</w:t>
      </w:r>
      <w:proofErr w:type="spellEnd"/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4.   Госнадзор контролирует на предприятии: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соблюдение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соблюдение обязательных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сертифицированную продукцию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5.   Условия применения знака соответствия в системах сертификации определяются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а)   Госстандартом РФ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б)   заявителем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в)   договором между держателем сертификата и лицензиаром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6.   Крупнейшими специализированными источниками информации по стандартизации в мире являются:                    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отраслевые журналы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ИНФКО/ИСО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 России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7. Для чего разрабатываются отраслевые стандарты?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Что содержат государственные стандарты?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9. Определение обязательной сертификации продукции.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Расскажите порядок и правила проведения сертификации.</w:t>
      </w:r>
    </w:p>
    <w:p w:rsidR="009B0357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60FF1" w:rsidRPr="009B0357" w:rsidRDefault="009B0357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br w:type="page"/>
      </w:r>
      <w:r w:rsidR="00360FF1"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b/>
          <w:spacing w:val="-11"/>
          <w:szCs w:val="28"/>
          <w:lang w:val="ru-RU"/>
        </w:rPr>
      </w:pPr>
      <w:r w:rsidRPr="009B0357">
        <w:rPr>
          <w:b/>
          <w:spacing w:val="-11"/>
          <w:szCs w:val="28"/>
          <w:lang w:val="ru-RU"/>
        </w:rPr>
        <w:t xml:space="preserve"> 1 этап: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b/>
          <w:szCs w:val="28"/>
        </w:rPr>
      </w:pPr>
      <w:r w:rsidRPr="009B0357">
        <w:rPr>
          <w:b/>
          <w:spacing w:val="-11"/>
          <w:szCs w:val="28"/>
        </w:rPr>
        <w:t>1.</w:t>
      </w:r>
      <w:r w:rsidRPr="009B0357">
        <w:rPr>
          <w:b/>
          <w:spacing w:val="-11"/>
          <w:szCs w:val="28"/>
          <w:lang w:val="ru-RU"/>
        </w:rPr>
        <w:t xml:space="preserve"> </w:t>
      </w:r>
      <w:r w:rsidRPr="009B0357">
        <w:rPr>
          <w:b/>
          <w:szCs w:val="28"/>
        </w:rPr>
        <w:t>Цели стандартизации: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12"/>
          <w:szCs w:val="28"/>
        </w:rPr>
        <w:t>а)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установление обязательных норм и требований,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21"/>
          <w:szCs w:val="28"/>
        </w:rPr>
        <w:t>б)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установление рекомендательных норм и требований,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pacing w:val="-3"/>
          <w:szCs w:val="28"/>
          <w:lang w:val="ru-RU"/>
        </w:rPr>
      </w:pPr>
      <w:r w:rsidRPr="009B0357">
        <w:rPr>
          <w:spacing w:val="-12"/>
          <w:szCs w:val="28"/>
        </w:rPr>
        <w:t>в)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3"/>
          <w:szCs w:val="28"/>
        </w:rPr>
        <w:t>устранение технических барьеров в международной торговле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2. К функциям ТК по стандартизации относятся: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определение концепции стандартизации в отрасли,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участие в международной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 xml:space="preserve">в) привлечение предприятий (организаций) к </w:t>
      </w:r>
      <w:proofErr w:type="gramStart"/>
      <w:r w:rsidRPr="009B0357">
        <w:rPr>
          <w:rFonts w:ascii="Times New Roman" w:hAnsi="Times New Roman" w:cs="Times New Roman"/>
          <w:spacing w:val="-4"/>
          <w:sz w:val="28"/>
          <w:szCs w:val="28"/>
        </w:rPr>
        <w:t>обязательном</w:t>
      </w:r>
      <w:proofErr w:type="gramEnd"/>
      <w:r w:rsidRPr="009B0357">
        <w:rPr>
          <w:rFonts w:ascii="Times New Roman" w:hAnsi="Times New Roman" w:cs="Times New Roman"/>
          <w:spacing w:val="-4"/>
          <w:sz w:val="28"/>
          <w:szCs w:val="28"/>
        </w:rPr>
        <w:t xml:space="preserve"> участию в стандартизации.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b/>
          <w:szCs w:val="28"/>
        </w:rPr>
      </w:pPr>
      <w:r w:rsidRPr="009B0357">
        <w:rPr>
          <w:b/>
          <w:bCs/>
          <w:spacing w:val="-13"/>
          <w:szCs w:val="28"/>
        </w:rPr>
        <w:t>3.</w:t>
      </w:r>
      <w:r w:rsidRPr="009B0357">
        <w:rPr>
          <w:b/>
          <w:bCs/>
          <w:szCs w:val="28"/>
        </w:rPr>
        <w:t xml:space="preserve">   </w:t>
      </w:r>
      <w:r w:rsidRPr="009B0357">
        <w:rPr>
          <w:b/>
          <w:szCs w:val="28"/>
        </w:rPr>
        <w:t>К законодательной метрологии относится: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17"/>
          <w:szCs w:val="28"/>
        </w:rPr>
        <w:t>а)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поверка и калибровка средств измерений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24"/>
          <w:szCs w:val="28"/>
        </w:rPr>
        <w:t>б)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метрологический контроль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pacing w:val="-4"/>
          <w:szCs w:val="28"/>
          <w:lang w:val="ru-RU"/>
        </w:rPr>
      </w:pPr>
      <w:r w:rsidRPr="009B0357">
        <w:rPr>
          <w:spacing w:val="-14"/>
          <w:szCs w:val="28"/>
        </w:rPr>
        <w:t>в)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4"/>
          <w:szCs w:val="28"/>
        </w:rPr>
        <w:t>создание новых единиц измерений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5.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6.   Стандартный образец - это: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однозначная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многозначная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магазин мер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Перечислите </w:t>
      </w:r>
      <w:r w:rsidRPr="009B0357">
        <w:rPr>
          <w:rFonts w:ascii="Times New Roman" w:hAnsi="Times New Roman" w:cs="Times New Roman"/>
          <w:b/>
          <w:sz w:val="28"/>
          <w:szCs w:val="28"/>
        </w:rPr>
        <w:t>органы  по сертификации. Каков порядок аккредитации?</w:t>
      </w:r>
    </w:p>
    <w:p w:rsidR="00AD24DA" w:rsidRPr="009B0357" w:rsidRDefault="00AD24DA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8.  </w:t>
      </w:r>
      <w:r w:rsidRPr="009B0357">
        <w:rPr>
          <w:rFonts w:ascii="Times New Roman" w:hAnsi="Times New Roman" w:cs="Times New Roman"/>
          <w:b/>
          <w:sz w:val="28"/>
          <w:szCs w:val="28"/>
        </w:rPr>
        <w:t>Какие требования предъявляются к испытательной лаборатории?</w:t>
      </w:r>
    </w:p>
    <w:p w:rsidR="00AD24DA" w:rsidRPr="009B0357" w:rsidRDefault="00AD24DA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9. Национальная система стандартизации – что это такое?</w:t>
      </w:r>
    </w:p>
    <w:p w:rsidR="00AD24DA" w:rsidRPr="009B0357" w:rsidRDefault="00AD24DA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10. Какие подразделения предусмотрены в </w:t>
      </w:r>
      <w:proofErr w:type="spellStart"/>
      <w:r w:rsidRPr="009B0357">
        <w:rPr>
          <w:rFonts w:ascii="Times New Roman" w:hAnsi="Times New Roman" w:cs="Times New Roman"/>
          <w:b/>
          <w:sz w:val="28"/>
          <w:szCs w:val="28"/>
        </w:rPr>
        <w:t>оргструктуре</w:t>
      </w:r>
      <w:proofErr w:type="spellEnd"/>
      <w:r w:rsidRPr="009B0357">
        <w:rPr>
          <w:rFonts w:ascii="Times New Roman" w:hAnsi="Times New Roman" w:cs="Times New Roman"/>
          <w:b/>
          <w:sz w:val="28"/>
          <w:szCs w:val="28"/>
        </w:rPr>
        <w:t xml:space="preserve"> Госстандарта?</w:t>
      </w:r>
    </w:p>
    <w:p w:rsidR="00360FF1" w:rsidRPr="009B0357" w:rsidRDefault="00360FF1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F1" w:rsidRPr="009B0357" w:rsidRDefault="00360FF1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461" w:rsidRPr="009B0357" w:rsidRDefault="001B6461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F1" w:rsidRPr="009B0357" w:rsidRDefault="00360FF1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F1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360FF1" w:rsidRPr="009B0357" w:rsidRDefault="00360FF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2.   Государственная метрологическая служба подчинена: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Правительству РФ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Госстандарту РФ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0357">
        <w:rPr>
          <w:rFonts w:ascii="Times New Roman" w:hAnsi="Times New Roman" w:cs="Times New Roman"/>
          <w:spacing w:val="-6"/>
          <w:sz w:val="28"/>
          <w:szCs w:val="28"/>
        </w:rPr>
        <w:t>Госэнергонадзору</w:t>
      </w:r>
      <w:proofErr w:type="spellEnd"/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D24DA" w:rsidRPr="009B0357" w:rsidRDefault="00AD24DA" w:rsidP="009B035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9B0357">
        <w:rPr>
          <w:rFonts w:ascii="Times New Roman" w:hAnsi="Times New Roman"/>
          <w:b/>
          <w:sz w:val="28"/>
          <w:szCs w:val="28"/>
        </w:rPr>
        <w:t>3.   Госнадзор контролирует на предприятии: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соблюдение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соблюдение обязательных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сертифицированную продукцию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  <w:t>Цели стандартизации: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обязательных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1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рекомендательных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устранение технических барьеров в международной торговле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5.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  <w:t>Обязательный для выполнения нормативный документ - это</w:t>
      </w:r>
      <w:r w:rsidRPr="009B0357">
        <w:rPr>
          <w:rFonts w:ascii="Times New Roman" w:hAnsi="Times New Roman" w:cs="Times New Roman"/>
          <w:sz w:val="28"/>
          <w:szCs w:val="28"/>
        </w:rPr>
        <w:t>: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национальный (государственный) стандарт,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технический регламент,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стандарт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Объектами стандартизации услуг в РФ признаны: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показатели качества (характеристики) услуг,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ассортимент услуг,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терминология,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системы обеспечения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2этап: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7. Что является объектом измерений?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 Перечислите принципы стандартизации.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9. Дайте определение  добровольной сертификации продукции.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Какие законодательные акты регламентируют проведение сертификации</w:t>
      </w:r>
    </w:p>
    <w:p w:rsidR="00360FF1" w:rsidRPr="009B0357" w:rsidRDefault="00360FF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tabs>
          <w:tab w:val="left" w:pos="259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1.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Обязательный для выполнения нормативный документ - это</w:t>
      </w:r>
      <w:r w:rsidRPr="009B0357">
        <w:rPr>
          <w:rFonts w:ascii="Times New Roman" w:hAnsi="Times New Roman" w:cs="Times New Roman"/>
          <w:sz w:val="28"/>
          <w:szCs w:val="28"/>
        </w:rPr>
        <w:t>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национальный (государственный) стандарт,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технический регламент,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стандарт предприятия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2.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Штриховое кодирование актуально: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а) во внутренней торговле,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б) в международной торговле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bCs/>
          <w:spacing w:val="-13"/>
          <w:sz w:val="28"/>
          <w:szCs w:val="28"/>
        </w:rPr>
        <w:t>3.</w:t>
      </w:r>
      <w:r w:rsidRPr="009B035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B0357">
        <w:rPr>
          <w:rFonts w:ascii="Times New Roman" w:hAnsi="Times New Roman" w:cs="Times New Roman"/>
          <w:b/>
          <w:sz w:val="28"/>
          <w:szCs w:val="28"/>
        </w:rPr>
        <w:t>К законодательной метрологии относится: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поверка и калибровка средств измерений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метрологический контроль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создание новых единиц измерений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Международные стандарты ИСО серии 9000 в России носят характер: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обязательный,</w:t>
      </w: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 xml:space="preserve">б) добровольный </w:t>
      </w: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5.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6   Стандартный образец - это: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однозначная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многозначная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магазин мер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 </w:t>
      </w:r>
      <w:r w:rsidRPr="009B0357">
        <w:rPr>
          <w:rFonts w:ascii="Times New Roman" w:hAnsi="Times New Roman" w:cs="Times New Roman"/>
          <w:b/>
          <w:sz w:val="28"/>
          <w:szCs w:val="28"/>
        </w:rPr>
        <w:t>Чем занимается региональная система стандартизации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AD24DA" w:rsidRPr="009B0357" w:rsidRDefault="00AD24DA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8. </w:t>
      </w:r>
      <w:r w:rsidR="0013152A"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чего разрабатываются отраслевые стандарты?</w:t>
      </w:r>
    </w:p>
    <w:p w:rsidR="00AD24DA" w:rsidRPr="009B0357" w:rsidRDefault="00AD24DA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9. </w:t>
      </w:r>
      <w:r w:rsidR="0013152A"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Перечислите органы по сертификации и порядок аккредитации.</w:t>
      </w:r>
    </w:p>
    <w:p w:rsidR="00AD24DA" w:rsidRPr="009B0357" w:rsidRDefault="00AD24DA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Что такое мера, измерительный прибор, измерительный преобразователь?</w:t>
      </w:r>
    </w:p>
    <w:p w:rsidR="00360FF1" w:rsidRPr="009B0357" w:rsidRDefault="00360FF1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1.   Условия применения знака соответствия в системах сертификации определяются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а)   Госстандартом РФ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б)   заявителем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в)   договором между держателем сертификата и лицензиаром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2.   Крупнейшими специализированными источниками информации по стандартизации в мире являются:                    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отраслевые журналы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ИНФКО/ИСО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 России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4.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5.   Условия применения знака соответствия в системах сертификации определяются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а)   Госстандартом РФ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б)   заявителем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в)   договором между держателем сертификата и лицензиаром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6.   Крупнейшими специализированными источниками информации по стандартизации в мире являются:                    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отраслевые журналы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ИНФКО/ИСО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 России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7. Каковы правила и порядок проведения сертификации?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Какие функции выполняет Госстандарт РФ?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9. Что такое сертификация услуг по обслуживанию и ремонту подвижного состава?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Что такое эталон и каковы его функции?</w:t>
      </w:r>
    </w:p>
    <w:p w:rsidR="00AD24DA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1.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Международные стандарты ИСО для стран-участниц имеют статус: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обязательный,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рекомендательный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2.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Код товара составляет: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а) национальная организация по стандартизации,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б) изготовитель товара,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в) торговая организация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3.   Стандартный образец - это: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однозначная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многозначная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магазин мер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 Система единиц физических величин - это: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совокупность единиц, используемых на практике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3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совокупность основных и производных единиц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совокупность основных единиц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5.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7.</w:t>
      </w:r>
      <w:r w:rsidR="0013152A"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Что такое величина, физическая величина, измерения, единица физической величины?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8.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="0013152A"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Перечислите основные  з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адачи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9.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 Что входит в понятие «качество продукции»?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Что такое «обязательное подтверждение соответствия»?</w:t>
      </w:r>
    </w:p>
    <w:p w:rsidR="00360FF1" w:rsidRPr="009B0357" w:rsidRDefault="00360FF1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8.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1 этап: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1.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Обязательный для выполнения нормативный документ - это</w:t>
      </w:r>
      <w:r w:rsidRPr="009B0357">
        <w:rPr>
          <w:rFonts w:ascii="Times New Roman" w:hAnsi="Times New Roman" w:cs="Times New Roman"/>
          <w:sz w:val="28"/>
          <w:szCs w:val="28"/>
        </w:rPr>
        <w:t>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национальный (государственный) стандарт,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технический регламент,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стандарт предприятия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2.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Штриховое кодирование актуально: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а) во внутренней торговле,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б) в международной торговле</w:t>
      </w: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3.   Крупнейшими специализированными источниками информации по стандартизации в мире являются:                    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отраслевые журналы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ИНФКО/ИСО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 России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4.   Госнадзор контролирует на предприятии: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соблюдение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соблюдение обязательных требований государственных стандартов,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сертифицированную продукцию</w:t>
      </w:r>
    </w:p>
    <w:p w:rsidR="00AD24DA" w:rsidRPr="009B0357" w:rsidRDefault="00AD24DA" w:rsidP="009B0357">
      <w:pPr>
        <w:shd w:val="clear" w:color="auto" w:fill="FFFFFF"/>
        <w:tabs>
          <w:tab w:val="left" w:pos="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1"/>
          <w:sz w:val="28"/>
          <w:szCs w:val="28"/>
        </w:rPr>
        <w:t>5.</w:t>
      </w:r>
      <w:r w:rsidRPr="009B0357">
        <w:rPr>
          <w:rFonts w:ascii="Times New Roman" w:hAnsi="Times New Roman" w:cs="Times New Roman"/>
          <w:b/>
          <w:sz w:val="28"/>
          <w:szCs w:val="28"/>
        </w:rPr>
        <w:tab/>
        <w:t>Цели стандартизации: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обязательных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1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установление рекомендательных норм и требований,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3"/>
          <w:sz w:val="28"/>
          <w:szCs w:val="28"/>
        </w:rPr>
        <w:t>устранение технических барьеров в международной торговле</w:t>
      </w:r>
    </w:p>
    <w:p w:rsidR="00AD24DA" w:rsidRPr="009B0357" w:rsidRDefault="00AD24DA" w:rsidP="009B0357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6.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  <w:t>Что входит в понятие «сертификация»?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Что содержат государственные стандарты?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9.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ab/>
        <w:t>Перечислите цели стандартизации.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Какие функции выполняет Госстандарт РФ?</w:t>
      </w:r>
    </w:p>
    <w:p w:rsidR="00360FF1" w:rsidRPr="009B0357" w:rsidRDefault="00360FF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60FF1" w:rsidRPr="009B0357" w:rsidRDefault="00360FF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9.</w:t>
      </w:r>
    </w:p>
    <w:p w:rsidR="001B6461" w:rsidRPr="009B0357" w:rsidRDefault="001B6461" w:rsidP="009B0357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b/>
          <w:spacing w:val="-11"/>
          <w:szCs w:val="28"/>
          <w:lang w:val="ru-RU"/>
        </w:rPr>
      </w:pPr>
      <w:r w:rsidRPr="009B0357">
        <w:rPr>
          <w:b/>
          <w:spacing w:val="-11"/>
          <w:szCs w:val="28"/>
          <w:lang w:val="ru-RU"/>
        </w:rPr>
        <w:t xml:space="preserve">1 этап: 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D24DA" w:rsidRPr="009B0357" w:rsidRDefault="00AD24DA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1.   Крупнейшими специализированными источниками информации по стандартизации в мире являются:                     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отраслевые журналы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ИНФКО/ИСО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Госстандарт России</w:t>
      </w:r>
    </w:p>
    <w:p w:rsidR="00AD24DA" w:rsidRPr="009B0357" w:rsidRDefault="00AD24D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b/>
          <w:szCs w:val="28"/>
        </w:rPr>
      </w:pPr>
      <w:r w:rsidRPr="009B0357">
        <w:rPr>
          <w:b/>
          <w:bCs/>
          <w:spacing w:val="-13"/>
          <w:szCs w:val="28"/>
        </w:rPr>
        <w:t>3.</w:t>
      </w:r>
      <w:r w:rsidRPr="009B0357">
        <w:rPr>
          <w:b/>
          <w:bCs/>
          <w:szCs w:val="28"/>
        </w:rPr>
        <w:t xml:space="preserve">   </w:t>
      </w:r>
      <w:r w:rsidRPr="009B0357">
        <w:rPr>
          <w:b/>
          <w:szCs w:val="28"/>
        </w:rPr>
        <w:t>К законодательной метрологии относится: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17"/>
          <w:szCs w:val="28"/>
        </w:rPr>
        <w:t>а)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поверка и калибровка средств измерений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zCs w:val="28"/>
        </w:rPr>
      </w:pPr>
      <w:r w:rsidRPr="009B0357">
        <w:rPr>
          <w:spacing w:val="-24"/>
          <w:szCs w:val="28"/>
        </w:rPr>
        <w:t>б)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2"/>
          <w:szCs w:val="28"/>
        </w:rPr>
        <w:t>метрологический контроль</w:t>
      </w:r>
    </w:p>
    <w:p w:rsidR="00AD24DA" w:rsidRPr="009B0357" w:rsidRDefault="00AD24DA" w:rsidP="009B0357">
      <w:pPr>
        <w:pStyle w:val="1"/>
        <w:tabs>
          <w:tab w:val="clear" w:pos="1534"/>
          <w:tab w:val="clear" w:pos="2065"/>
          <w:tab w:val="left" w:pos="-1134"/>
        </w:tabs>
        <w:spacing w:line="240" w:lineRule="auto"/>
        <w:ind w:left="0" w:firstLine="0"/>
        <w:rPr>
          <w:spacing w:val="-4"/>
          <w:szCs w:val="28"/>
          <w:lang w:val="ru-RU"/>
        </w:rPr>
      </w:pPr>
      <w:r w:rsidRPr="009B0357">
        <w:rPr>
          <w:spacing w:val="-14"/>
          <w:szCs w:val="28"/>
        </w:rPr>
        <w:t>в)</w:t>
      </w:r>
      <w:r w:rsidRPr="009B0357">
        <w:rPr>
          <w:szCs w:val="28"/>
          <w:lang w:val="ru-RU"/>
        </w:rPr>
        <w:t xml:space="preserve"> </w:t>
      </w:r>
      <w:r w:rsidRPr="009B0357">
        <w:rPr>
          <w:spacing w:val="-4"/>
          <w:szCs w:val="28"/>
        </w:rPr>
        <w:t>создание новых единиц измерений</w:t>
      </w:r>
    </w:p>
    <w:p w:rsidR="00AD24DA" w:rsidRPr="009B0357" w:rsidRDefault="00AD24DA" w:rsidP="009B0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4.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AD24DA" w:rsidRPr="009B0357" w:rsidRDefault="00AD24DA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5.    Подтверждение поставщика о соответствии товара имеет форму: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 стандарта предприятия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 заявления-декларации о соответствии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 сертификата соответствия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г)  сертификата качества</w:t>
      </w:r>
    </w:p>
    <w:p w:rsidR="00AD24DA" w:rsidRPr="009B0357" w:rsidRDefault="00AD24DA" w:rsidP="009B0357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6.   Стандартный образец - это: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однозначная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4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многозначная мера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17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ab/>
      </w:r>
      <w:r w:rsidRPr="009B0357">
        <w:rPr>
          <w:rFonts w:ascii="Times New Roman" w:hAnsi="Times New Roman" w:cs="Times New Roman"/>
          <w:spacing w:val="-4"/>
          <w:sz w:val="28"/>
          <w:szCs w:val="28"/>
        </w:rPr>
        <w:t>магазин мер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D24DA" w:rsidRPr="009B0357" w:rsidRDefault="00AD24DA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Перечислите </w:t>
      </w:r>
      <w:r w:rsidRPr="009B0357">
        <w:rPr>
          <w:rFonts w:ascii="Times New Roman" w:hAnsi="Times New Roman" w:cs="Times New Roman"/>
          <w:b/>
          <w:sz w:val="28"/>
          <w:szCs w:val="28"/>
        </w:rPr>
        <w:t>органы  по сертификации. Каков порядок аккредитации?</w:t>
      </w:r>
    </w:p>
    <w:p w:rsidR="00AD24DA" w:rsidRPr="009B0357" w:rsidRDefault="00AD24DA" w:rsidP="009B0357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 Что такое величина, физическая величина, измерения, единица физической величины?</w:t>
      </w:r>
    </w:p>
    <w:p w:rsidR="00AD24DA" w:rsidRPr="009B0357" w:rsidRDefault="00AD24DA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9. Национальная система стандартизации – что это такое?</w:t>
      </w:r>
    </w:p>
    <w:p w:rsidR="00AD24DA" w:rsidRPr="009B0357" w:rsidRDefault="00AD24DA" w:rsidP="009B035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10. Чем занимается стандартизация?</w:t>
      </w:r>
    </w:p>
    <w:p w:rsidR="001B6461" w:rsidRPr="009B0357" w:rsidRDefault="001B6461" w:rsidP="009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lastRenderedPageBreak/>
        <w:t>ВАРИАНТ 10.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1 этап: решение тестового задания – выбрать правильный ответ (в ответе может быть одна  или несколько букв </w:t>
      </w:r>
      <w:proofErr w:type="gramStart"/>
      <w:r w:rsidRPr="009B0357">
        <w:rPr>
          <w:rFonts w:ascii="Times New Roman" w:hAnsi="Times New Roman" w:cs="Times New Roman"/>
          <w:spacing w:val="-11"/>
          <w:sz w:val="28"/>
          <w:szCs w:val="28"/>
        </w:rPr>
        <w:t>из</w:t>
      </w:r>
      <w:proofErr w:type="gramEnd"/>
      <w:r w:rsidRPr="009B0357">
        <w:rPr>
          <w:rFonts w:ascii="Times New Roman" w:hAnsi="Times New Roman" w:cs="Times New Roman"/>
          <w:spacing w:val="-11"/>
          <w:sz w:val="28"/>
          <w:szCs w:val="28"/>
        </w:rPr>
        <w:t xml:space="preserve"> предложенных)  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B0357">
        <w:rPr>
          <w:rFonts w:ascii="Times New Roman" w:hAnsi="Times New Roman" w:cs="Times New Roman"/>
          <w:spacing w:val="-11"/>
          <w:sz w:val="28"/>
          <w:szCs w:val="28"/>
        </w:rPr>
        <w:t>2 этап: письменно ответить на представленные вопросы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9"/>
          <w:sz w:val="28"/>
          <w:szCs w:val="28"/>
        </w:rPr>
        <w:t>1 этап:</w:t>
      </w: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461" w:rsidRPr="009B0357" w:rsidRDefault="001B6461" w:rsidP="009B0357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1. Стандартизация в области защиты окружающей среды проводится на основе:</w:t>
      </w:r>
    </w:p>
    <w:p w:rsidR="001B6461" w:rsidRPr="009B0357" w:rsidRDefault="001B6461" w:rsidP="009B0357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а) национального законодательства по метрологии,</w:t>
      </w:r>
    </w:p>
    <w:p w:rsidR="001B6461" w:rsidRPr="009B0357" w:rsidRDefault="001B6461" w:rsidP="009B0357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б) требований движения «зеленых»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z w:val="28"/>
          <w:szCs w:val="28"/>
        </w:rPr>
        <w:t>в) по инициативе общества по защите прав потребителей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К функциям ТК по стандартизации относятся: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определение концепции стандартизации в отрасли,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участие в международной стандартизации,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привлечение предприятий (организаций) к обязательному участию в стандартизации.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9B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Для вступления России в ВТО необходимо: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а) создать и ввести в действие информационный центр по стандартизации,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б) гармонизировать национальную систему стандартизации с международными правилами,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spacing w:val="-4"/>
          <w:sz w:val="28"/>
          <w:szCs w:val="28"/>
        </w:rPr>
        <w:t>в) создать национальный орган по стандартизации</w:t>
      </w:r>
    </w:p>
    <w:p w:rsidR="001B6461" w:rsidRPr="009B0357" w:rsidRDefault="001B6461" w:rsidP="009B0357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4.    </w:t>
      </w: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Стандартизация  области экологии осуществляется на уровне: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а) национальном,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б) международном,</w:t>
      </w:r>
    </w:p>
    <w:p w:rsidR="001B6461" w:rsidRPr="009B0357" w:rsidRDefault="001B6461" w:rsidP="009B0357">
      <w:pPr>
        <w:shd w:val="clear" w:color="auto" w:fill="FFFFFF"/>
        <w:tabs>
          <w:tab w:val="left" w:pos="312"/>
        </w:tabs>
        <w:spacing w:after="0" w:line="240" w:lineRule="auto"/>
        <w:ind w:hanging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 xml:space="preserve">в) </w:t>
      </w:r>
      <w:proofErr w:type="gramStart"/>
      <w:r w:rsidRPr="009B0357">
        <w:rPr>
          <w:rFonts w:ascii="Times New Roman" w:hAnsi="Times New Roman" w:cs="Times New Roman"/>
          <w:spacing w:val="-1"/>
          <w:sz w:val="28"/>
          <w:szCs w:val="28"/>
        </w:rPr>
        <w:t>национальном</w:t>
      </w:r>
      <w:proofErr w:type="gramEnd"/>
      <w:r w:rsidRPr="009B0357">
        <w:rPr>
          <w:rFonts w:ascii="Times New Roman" w:hAnsi="Times New Roman" w:cs="Times New Roman"/>
          <w:spacing w:val="-1"/>
          <w:sz w:val="28"/>
          <w:szCs w:val="28"/>
        </w:rPr>
        <w:t xml:space="preserve"> с учетом требований международных стандарт</w:t>
      </w:r>
    </w:p>
    <w:p w:rsidR="001B6461" w:rsidRPr="009B0357" w:rsidRDefault="001B6461" w:rsidP="009B0357">
      <w:pPr>
        <w:shd w:val="clear" w:color="auto" w:fill="FFFFFF"/>
        <w:tabs>
          <w:tab w:val="left" w:pos="312"/>
        </w:tabs>
        <w:spacing w:after="0" w:line="240" w:lineRule="auto"/>
        <w:ind w:hanging="3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 xml:space="preserve">5.   </w:t>
      </w:r>
      <w:r w:rsidRPr="009B0357">
        <w:rPr>
          <w:rFonts w:ascii="Times New Roman" w:hAnsi="Times New Roman" w:cs="Times New Roman"/>
          <w:b/>
          <w:spacing w:val="-1"/>
          <w:sz w:val="28"/>
          <w:szCs w:val="28"/>
        </w:rPr>
        <w:t>Штриховое кодирование актуально: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а) во внутренней торговле,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hanging="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"/>
          <w:sz w:val="28"/>
          <w:szCs w:val="28"/>
        </w:rPr>
        <w:t>б) в международной торговле</w:t>
      </w:r>
    </w:p>
    <w:p w:rsidR="001B6461" w:rsidRPr="009B0357" w:rsidRDefault="001B6461" w:rsidP="009B0357">
      <w:pPr>
        <w:shd w:val="clear" w:color="auto" w:fill="FFFFFF"/>
        <w:spacing w:after="0" w:line="24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b/>
          <w:sz w:val="28"/>
          <w:szCs w:val="28"/>
        </w:rPr>
        <w:t>6.   Обязательный для выполнения нормативный документ - это</w:t>
      </w:r>
      <w:r w:rsidRPr="009B0357">
        <w:rPr>
          <w:rFonts w:ascii="Times New Roman" w:hAnsi="Times New Roman" w:cs="Times New Roman"/>
          <w:sz w:val="28"/>
          <w:szCs w:val="28"/>
        </w:rPr>
        <w:t>:</w:t>
      </w: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15"/>
          <w:sz w:val="28"/>
          <w:szCs w:val="28"/>
        </w:rPr>
        <w:t>а)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национальный (государственный) стандарт,</w:t>
      </w: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57">
        <w:rPr>
          <w:rFonts w:ascii="Times New Roman" w:hAnsi="Times New Roman" w:cs="Times New Roman"/>
          <w:spacing w:val="-22"/>
          <w:sz w:val="28"/>
          <w:szCs w:val="28"/>
        </w:rPr>
        <w:t>б)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2"/>
          <w:sz w:val="28"/>
          <w:szCs w:val="28"/>
        </w:rPr>
        <w:t>технический регламент,</w:t>
      </w:r>
    </w:p>
    <w:p w:rsidR="001B6461" w:rsidRPr="009B0357" w:rsidRDefault="001B6461" w:rsidP="009B0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B0357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9B0357">
        <w:rPr>
          <w:rFonts w:ascii="Times New Roman" w:hAnsi="Times New Roman" w:cs="Times New Roman"/>
          <w:sz w:val="28"/>
          <w:szCs w:val="28"/>
        </w:rPr>
        <w:t xml:space="preserve">  </w:t>
      </w:r>
      <w:r w:rsidRPr="009B0357">
        <w:rPr>
          <w:rFonts w:ascii="Times New Roman" w:hAnsi="Times New Roman" w:cs="Times New Roman"/>
          <w:spacing w:val="-1"/>
          <w:sz w:val="28"/>
          <w:szCs w:val="28"/>
        </w:rPr>
        <w:t>стандарт предприятия</w:t>
      </w:r>
    </w:p>
    <w:p w:rsidR="001B6461" w:rsidRPr="009B0357" w:rsidRDefault="001B6461" w:rsidP="009B0357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2 этап:</w:t>
      </w:r>
    </w:p>
    <w:p w:rsidR="001B6461" w:rsidRPr="009B0357" w:rsidRDefault="001B646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B6461" w:rsidRPr="009B0357" w:rsidRDefault="001B646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7. </w:t>
      </w:r>
      <w:r w:rsidR="0013152A" w:rsidRPr="009B0357">
        <w:rPr>
          <w:rFonts w:ascii="Times New Roman" w:hAnsi="Times New Roman" w:cs="Times New Roman"/>
          <w:b/>
          <w:spacing w:val="-4"/>
          <w:sz w:val="28"/>
          <w:szCs w:val="28"/>
        </w:rPr>
        <w:t>Дайте определение сертификации</w:t>
      </w: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1B6461" w:rsidRPr="009B0357" w:rsidRDefault="0013152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8. Что входит в понятие «государственные стандарты»</w:t>
      </w:r>
      <w:r w:rsidR="001B6461" w:rsidRPr="009B0357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p w:rsidR="001B6461" w:rsidRPr="009B0357" w:rsidRDefault="001B6461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9. Что такое сертификация услуг по обслуживанию и ремонту подвижного состава?</w:t>
      </w:r>
    </w:p>
    <w:p w:rsidR="001B6461" w:rsidRPr="009B0357" w:rsidRDefault="0013152A" w:rsidP="009B0357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357">
        <w:rPr>
          <w:rFonts w:ascii="Times New Roman" w:hAnsi="Times New Roman" w:cs="Times New Roman"/>
          <w:b/>
          <w:spacing w:val="-4"/>
          <w:sz w:val="28"/>
          <w:szCs w:val="28"/>
        </w:rPr>
        <w:t>10. Что входит в понятие «технический регламент»</w:t>
      </w:r>
      <w:r w:rsidR="001B6461" w:rsidRPr="009B0357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</w:p>
    <w:sectPr w:rsidR="001B6461" w:rsidRPr="009B0357" w:rsidSect="00360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D72E50"/>
    <w:multiLevelType w:val="hybridMultilevel"/>
    <w:tmpl w:val="D27421CC"/>
    <w:lvl w:ilvl="0" w:tplc="03A89F6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537A29"/>
    <w:multiLevelType w:val="hybridMultilevel"/>
    <w:tmpl w:val="70D06DE4"/>
    <w:lvl w:ilvl="0" w:tplc="BAEE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B33A6"/>
    <w:rsid w:val="00052E0F"/>
    <w:rsid w:val="00061BE9"/>
    <w:rsid w:val="0013152A"/>
    <w:rsid w:val="001B5424"/>
    <w:rsid w:val="001B6461"/>
    <w:rsid w:val="00221154"/>
    <w:rsid w:val="0022723B"/>
    <w:rsid w:val="00257822"/>
    <w:rsid w:val="002A681B"/>
    <w:rsid w:val="00360FF1"/>
    <w:rsid w:val="003F1008"/>
    <w:rsid w:val="004A6439"/>
    <w:rsid w:val="00775EE7"/>
    <w:rsid w:val="008C09B8"/>
    <w:rsid w:val="00901223"/>
    <w:rsid w:val="00902DA1"/>
    <w:rsid w:val="00933C26"/>
    <w:rsid w:val="009B0357"/>
    <w:rsid w:val="009E69E8"/>
    <w:rsid w:val="00AD24DA"/>
    <w:rsid w:val="00B112B3"/>
    <w:rsid w:val="00B2591C"/>
    <w:rsid w:val="00B52D3D"/>
    <w:rsid w:val="00C53D98"/>
    <w:rsid w:val="00D13EE7"/>
    <w:rsid w:val="00D53F5F"/>
    <w:rsid w:val="00D64E9F"/>
    <w:rsid w:val="00D65D93"/>
    <w:rsid w:val="00E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3D"/>
  </w:style>
  <w:style w:type="paragraph" w:styleId="1">
    <w:name w:val="heading 1"/>
    <w:basedOn w:val="a"/>
    <w:next w:val="a"/>
    <w:link w:val="10"/>
    <w:qFormat/>
    <w:rsid w:val="00AD24DA"/>
    <w:pPr>
      <w:keepNext/>
      <w:tabs>
        <w:tab w:val="left" w:pos="1534"/>
        <w:tab w:val="left" w:pos="2065"/>
      </w:tabs>
      <w:overflowPunct w:val="0"/>
      <w:autoSpaceDE w:val="0"/>
      <w:autoSpaceDN w:val="0"/>
      <w:adjustRightInd w:val="0"/>
      <w:spacing w:after="0" w:line="288" w:lineRule="auto"/>
      <w:ind w:left="2242" w:hanging="2242"/>
      <w:jc w:val="both"/>
      <w:outlineLvl w:val="0"/>
    </w:pPr>
    <w:rPr>
      <w:rFonts w:ascii="Times New Roman" w:eastAsia="Times New Roman" w:hAnsi="Times New Roman" w:cs="Times New Roman"/>
      <w:spacing w:val="6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10">
    <w:name w:val="Заголовок 1 Знак"/>
    <w:basedOn w:val="a0"/>
    <w:link w:val="1"/>
    <w:rsid w:val="00AD24DA"/>
    <w:rPr>
      <w:rFonts w:ascii="Times New Roman" w:eastAsia="Times New Roman" w:hAnsi="Times New Roman" w:cs="Times New Roman"/>
      <w:spacing w:val="6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4DA"/>
    <w:pPr>
      <w:keepNext/>
      <w:tabs>
        <w:tab w:val="left" w:pos="1534"/>
        <w:tab w:val="left" w:pos="2065"/>
      </w:tabs>
      <w:overflowPunct w:val="0"/>
      <w:autoSpaceDE w:val="0"/>
      <w:autoSpaceDN w:val="0"/>
      <w:adjustRightInd w:val="0"/>
      <w:spacing w:after="0" w:line="288" w:lineRule="auto"/>
      <w:ind w:left="2242" w:hanging="2242"/>
      <w:jc w:val="both"/>
      <w:outlineLvl w:val="0"/>
    </w:pPr>
    <w:rPr>
      <w:rFonts w:ascii="Times New Roman" w:eastAsia="Times New Roman" w:hAnsi="Times New Roman" w:cs="Times New Roman"/>
      <w:spacing w:val="6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10">
    <w:name w:val="Заголовок 1 Знак"/>
    <w:basedOn w:val="a0"/>
    <w:link w:val="1"/>
    <w:rsid w:val="00AD24DA"/>
    <w:rPr>
      <w:rFonts w:ascii="Times New Roman" w:eastAsia="Times New Roman" w:hAnsi="Times New Roman" w:cs="Times New Roman"/>
      <w:spacing w:val="6"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3304-30B5-41F6-ACBE-46AF2FD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Pr</cp:lastModifiedBy>
  <cp:revision>5</cp:revision>
  <cp:lastPrinted>2017-07-03T07:28:00Z</cp:lastPrinted>
  <dcterms:created xsi:type="dcterms:W3CDTF">2018-01-12T12:04:00Z</dcterms:created>
  <dcterms:modified xsi:type="dcterms:W3CDTF">2019-11-16T12:40:00Z</dcterms:modified>
</cp:coreProperties>
</file>