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0E1A5B">
        <w:rPr>
          <w:b/>
          <w:spacing w:val="1"/>
          <w:sz w:val="28"/>
          <w:szCs w:val="28"/>
        </w:rPr>
        <w:t>11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F55DDF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</w:t>
      </w:r>
    </w:p>
    <w:p w:rsidR="003B5F72" w:rsidRDefault="000E1A5B" w:rsidP="003B5F72">
      <w:pPr>
        <w:ind w:firstLine="720"/>
        <w:jc w:val="center"/>
        <w:rPr>
          <w:b/>
          <w:spacing w:val="-1"/>
          <w:sz w:val="28"/>
          <w:szCs w:val="28"/>
        </w:rPr>
      </w:pPr>
      <w:r w:rsidRPr="0000108D">
        <w:rPr>
          <w:b/>
          <w:sz w:val="28"/>
          <w:szCs w:val="28"/>
        </w:rPr>
        <w:t>по т</w:t>
      </w:r>
      <w:r w:rsidRPr="0000108D">
        <w:rPr>
          <w:b/>
          <w:spacing w:val="-1"/>
          <w:sz w:val="28"/>
          <w:szCs w:val="28"/>
        </w:rPr>
        <w:t>еме</w:t>
      </w:r>
      <w:r w:rsidRPr="007D337F">
        <w:rPr>
          <w:b/>
          <w:spacing w:val="-1"/>
          <w:sz w:val="28"/>
          <w:szCs w:val="28"/>
        </w:rPr>
        <w:t xml:space="preserve"> 5.1. Транспортная политика и законодательство</w:t>
      </w:r>
    </w:p>
    <w:p w:rsidR="000E1A5B" w:rsidRDefault="000E1A5B" w:rsidP="003B5F72">
      <w:pPr>
        <w:ind w:firstLine="720"/>
        <w:jc w:val="center"/>
        <w:rPr>
          <w:spacing w:val="1"/>
          <w:sz w:val="28"/>
          <w:szCs w:val="28"/>
        </w:rPr>
      </w:pPr>
    </w:p>
    <w:p w:rsidR="000E1A5B" w:rsidRPr="000E1A5B" w:rsidRDefault="000E1A5B" w:rsidP="0024582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0E1A5B">
        <w:rPr>
          <w:spacing w:val="1"/>
          <w:sz w:val="28"/>
          <w:szCs w:val="28"/>
        </w:rPr>
        <w:t>Объясните, какова структура управления железнодорожным транспортом России.</w:t>
      </w:r>
    </w:p>
    <w:p w:rsidR="000E1A5B" w:rsidRPr="000E1A5B" w:rsidRDefault="000E1A5B" w:rsidP="0024582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0E1A5B">
        <w:rPr>
          <w:spacing w:val="1"/>
          <w:sz w:val="28"/>
          <w:szCs w:val="28"/>
        </w:rPr>
        <w:t>Назовите систему государственного регулирования транспортного комплекса</w:t>
      </w:r>
      <w:r>
        <w:rPr>
          <w:spacing w:val="1"/>
          <w:sz w:val="28"/>
          <w:szCs w:val="28"/>
        </w:rPr>
        <w:t xml:space="preserve"> </w:t>
      </w:r>
      <w:r w:rsidRPr="000E1A5B">
        <w:rPr>
          <w:spacing w:val="1"/>
          <w:sz w:val="28"/>
          <w:szCs w:val="28"/>
        </w:rPr>
        <w:t xml:space="preserve">страны. </w:t>
      </w:r>
    </w:p>
    <w:p w:rsidR="000E1A5B" w:rsidRPr="000E1A5B" w:rsidRDefault="000E1A5B" w:rsidP="0024582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0E1A5B">
        <w:rPr>
          <w:spacing w:val="1"/>
          <w:sz w:val="28"/>
          <w:szCs w:val="28"/>
        </w:rPr>
        <w:t>Перечислите формы собственности на транспорте.</w:t>
      </w:r>
    </w:p>
    <w:p w:rsidR="000E1A5B" w:rsidRPr="000E1A5B" w:rsidRDefault="000E1A5B" w:rsidP="0024582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0E1A5B">
        <w:rPr>
          <w:spacing w:val="1"/>
          <w:sz w:val="28"/>
          <w:szCs w:val="28"/>
        </w:rPr>
        <w:t>Назовите концепцию государственной транспортной политики РФ.</w:t>
      </w:r>
    </w:p>
    <w:p w:rsidR="00467C8A" w:rsidRDefault="000E1A5B" w:rsidP="0024582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0E1A5B">
        <w:rPr>
          <w:spacing w:val="1"/>
          <w:sz w:val="28"/>
          <w:szCs w:val="28"/>
        </w:rPr>
        <w:t>Назовите рынок транспортных услуг.</w:t>
      </w:r>
    </w:p>
    <w:p w:rsidR="000E1A5B" w:rsidRDefault="000E1A5B" w:rsidP="000E1A5B">
      <w:pPr>
        <w:ind w:left="1134" w:hanging="360"/>
        <w:jc w:val="both"/>
        <w:rPr>
          <w:spacing w:val="1"/>
          <w:sz w:val="28"/>
          <w:szCs w:val="28"/>
        </w:rPr>
      </w:pPr>
    </w:p>
    <w:p w:rsidR="0024582F" w:rsidRDefault="0024582F" w:rsidP="000E1A5B">
      <w:pPr>
        <w:ind w:left="1134" w:hanging="360"/>
        <w:jc w:val="both"/>
        <w:rPr>
          <w:spacing w:val="1"/>
          <w:sz w:val="28"/>
          <w:szCs w:val="28"/>
        </w:rPr>
      </w:pPr>
    </w:p>
    <w:p w:rsidR="002969F1" w:rsidRDefault="002969F1" w:rsidP="002969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</w:t>
      </w:r>
    </w:p>
    <w:p w:rsidR="002969F1" w:rsidRDefault="002969F1" w:rsidP="002969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</w:t>
      </w:r>
      <w:r w:rsidRPr="0085112C">
        <w:rPr>
          <w:b/>
          <w:sz w:val="28"/>
          <w:szCs w:val="28"/>
        </w:rPr>
        <w:t>5.3. Варианты  транспортного обслуживания</w:t>
      </w:r>
    </w:p>
    <w:p w:rsidR="002969F1" w:rsidRDefault="002969F1" w:rsidP="002969F1">
      <w:pPr>
        <w:ind w:firstLine="720"/>
        <w:jc w:val="center"/>
        <w:rPr>
          <w:spacing w:val="1"/>
          <w:sz w:val="28"/>
          <w:szCs w:val="28"/>
        </w:rPr>
      </w:pPr>
    </w:p>
    <w:p w:rsidR="002969F1" w:rsidRDefault="002969F1" w:rsidP="0024582F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5166E6">
        <w:rPr>
          <w:sz w:val="28"/>
          <w:szCs w:val="28"/>
        </w:rPr>
        <w:t>Дайте сравнительную характеристику различных видов транспорта</w:t>
      </w:r>
    </w:p>
    <w:p w:rsidR="002969F1" w:rsidRPr="007D337F" w:rsidRDefault="002969F1" w:rsidP="0024582F">
      <w:pPr>
        <w:pStyle w:val="7"/>
        <w:numPr>
          <w:ilvl w:val="0"/>
          <w:numId w:val="4"/>
        </w:numPr>
        <w:tabs>
          <w:tab w:val="left" w:pos="-5387"/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7D337F">
        <w:rPr>
          <w:sz w:val="28"/>
          <w:szCs w:val="28"/>
        </w:rPr>
        <w:t xml:space="preserve">Дайте анализ рынка транспортных услуг. </w:t>
      </w:r>
    </w:p>
    <w:p w:rsidR="002969F1" w:rsidRPr="007D337F" w:rsidRDefault="002969F1" w:rsidP="0024582F">
      <w:pPr>
        <w:pStyle w:val="7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7D337F">
        <w:rPr>
          <w:sz w:val="28"/>
          <w:szCs w:val="28"/>
        </w:rPr>
        <w:t>Назовите недостатки, составляющие транспортно-технологической схемы</w:t>
      </w:r>
      <w:r w:rsidR="0024582F">
        <w:rPr>
          <w:sz w:val="28"/>
          <w:szCs w:val="28"/>
        </w:rPr>
        <w:t>.</w:t>
      </w:r>
    </w:p>
    <w:p w:rsidR="002969F1" w:rsidRPr="007D337F" w:rsidRDefault="002969F1" w:rsidP="0024582F">
      <w:pPr>
        <w:pStyle w:val="7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7D337F">
        <w:rPr>
          <w:sz w:val="28"/>
          <w:szCs w:val="28"/>
        </w:rPr>
        <w:t>Объясните, что представляют собой транспортные тарифы.</w:t>
      </w:r>
    </w:p>
    <w:p w:rsidR="002969F1" w:rsidRPr="005166E6" w:rsidRDefault="002969F1" w:rsidP="0024582F">
      <w:pPr>
        <w:pStyle w:val="a5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5166E6">
        <w:rPr>
          <w:color w:val="000000"/>
          <w:spacing w:val="2"/>
          <w:sz w:val="28"/>
          <w:szCs w:val="28"/>
        </w:rPr>
        <w:t>Как классифицируются тарифы на транспорте?</w:t>
      </w:r>
    </w:p>
    <w:p w:rsidR="002969F1" w:rsidRDefault="002969F1" w:rsidP="002969F1">
      <w:pPr>
        <w:ind w:firstLine="720"/>
        <w:jc w:val="both"/>
        <w:rPr>
          <w:spacing w:val="1"/>
          <w:sz w:val="28"/>
          <w:szCs w:val="28"/>
        </w:rPr>
      </w:pPr>
    </w:p>
    <w:p w:rsidR="002969F1" w:rsidRDefault="002969F1" w:rsidP="002969F1">
      <w:pPr>
        <w:ind w:firstLine="720"/>
        <w:jc w:val="both"/>
        <w:rPr>
          <w:spacing w:val="1"/>
          <w:sz w:val="28"/>
          <w:szCs w:val="28"/>
        </w:rPr>
      </w:pPr>
    </w:p>
    <w:p w:rsidR="002969F1" w:rsidRDefault="002969F1" w:rsidP="002969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</w:t>
      </w:r>
    </w:p>
    <w:p w:rsidR="002969F1" w:rsidRDefault="002969F1" w:rsidP="002969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</w:t>
      </w:r>
      <w:r w:rsidRPr="00C8411B">
        <w:rPr>
          <w:b/>
          <w:sz w:val="28"/>
          <w:szCs w:val="28"/>
        </w:rPr>
        <w:t>5.4</w:t>
      </w:r>
      <w:r w:rsidR="0024582F">
        <w:rPr>
          <w:b/>
          <w:sz w:val="28"/>
          <w:szCs w:val="28"/>
        </w:rPr>
        <w:t>.</w:t>
      </w:r>
      <w:r w:rsidRPr="00C8411B">
        <w:rPr>
          <w:b/>
          <w:sz w:val="28"/>
          <w:szCs w:val="28"/>
        </w:rPr>
        <w:t xml:space="preserve"> Безопасность и экология на транспорте</w:t>
      </w:r>
    </w:p>
    <w:p w:rsidR="002969F1" w:rsidRDefault="002969F1" w:rsidP="002969F1">
      <w:pPr>
        <w:ind w:firstLine="720"/>
        <w:jc w:val="center"/>
        <w:rPr>
          <w:b/>
          <w:sz w:val="28"/>
          <w:szCs w:val="28"/>
        </w:rPr>
      </w:pPr>
    </w:p>
    <w:p w:rsidR="002969F1" w:rsidRPr="007D337F" w:rsidRDefault="002969F1" w:rsidP="0024582F">
      <w:pPr>
        <w:pStyle w:val="7"/>
        <w:numPr>
          <w:ilvl w:val="0"/>
          <w:numId w:val="5"/>
        </w:numPr>
        <w:shd w:val="clear" w:color="auto" w:fill="auto"/>
        <w:tabs>
          <w:tab w:val="left" w:pos="-5387"/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7D337F">
        <w:rPr>
          <w:sz w:val="28"/>
          <w:szCs w:val="28"/>
        </w:rPr>
        <w:t>Назовите требования безопасности на морском транспорте</w:t>
      </w:r>
      <w:r w:rsidR="0024582F">
        <w:rPr>
          <w:sz w:val="28"/>
          <w:szCs w:val="28"/>
        </w:rPr>
        <w:t>.</w:t>
      </w:r>
    </w:p>
    <w:p w:rsidR="002969F1" w:rsidRPr="005166E6" w:rsidRDefault="002969F1" w:rsidP="0024582F">
      <w:pPr>
        <w:pStyle w:val="a5"/>
        <w:widowControl w:val="0"/>
        <w:numPr>
          <w:ilvl w:val="0"/>
          <w:numId w:val="5"/>
        </w:numPr>
        <w:tabs>
          <w:tab w:val="left" w:pos="-5387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5166E6">
        <w:rPr>
          <w:sz w:val="28"/>
          <w:szCs w:val="28"/>
        </w:rPr>
        <w:t>Дайте определение «безопасность на всех видах транспорта»</w:t>
      </w:r>
      <w:r w:rsidR="0024582F">
        <w:rPr>
          <w:sz w:val="28"/>
          <w:szCs w:val="28"/>
        </w:rPr>
        <w:t>.</w:t>
      </w:r>
    </w:p>
    <w:p w:rsidR="002969F1" w:rsidRPr="007D337F" w:rsidRDefault="002969F1" w:rsidP="0024582F">
      <w:pPr>
        <w:pStyle w:val="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7D337F">
        <w:rPr>
          <w:sz w:val="28"/>
          <w:szCs w:val="28"/>
        </w:rPr>
        <w:t>Назовите требования безопасности речного судоходства.</w:t>
      </w:r>
    </w:p>
    <w:p w:rsidR="002969F1" w:rsidRPr="005166E6" w:rsidRDefault="002969F1" w:rsidP="0024582F">
      <w:pPr>
        <w:pStyle w:val="a5"/>
        <w:widowControl w:val="0"/>
        <w:numPr>
          <w:ilvl w:val="0"/>
          <w:numId w:val="5"/>
        </w:numPr>
        <w:tabs>
          <w:tab w:val="left" w:pos="-5387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5166E6">
        <w:rPr>
          <w:sz w:val="28"/>
          <w:szCs w:val="28"/>
        </w:rPr>
        <w:t>Дайте определение «Морская безопасность»</w:t>
      </w:r>
      <w:r w:rsidR="0024582F">
        <w:rPr>
          <w:sz w:val="28"/>
          <w:szCs w:val="28"/>
        </w:rPr>
        <w:t>.</w:t>
      </w:r>
    </w:p>
    <w:p w:rsidR="002969F1" w:rsidRPr="007D337F" w:rsidRDefault="002969F1" w:rsidP="0024582F">
      <w:pPr>
        <w:pStyle w:val="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7D337F">
        <w:rPr>
          <w:sz w:val="28"/>
          <w:szCs w:val="28"/>
        </w:rPr>
        <w:t>Назовите требования безопасности на воздушном транспорте</w:t>
      </w:r>
      <w:r w:rsidR="0024582F">
        <w:rPr>
          <w:sz w:val="28"/>
          <w:szCs w:val="28"/>
        </w:rPr>
        <w:t>.</w:t>
      </w:r>
    </w:p>
    <w:p w:rsidR="000E1A5B" w:rsidRDefault="000E1A5B" w:rsidP="000E1A5B">
      <w:pPr>
        <w:jc w:val="both"/>
        <w:rPr>
          <w:spacing w:val="1"/>
          <w:sz w:val="28"/>
          <w:szCs w:val="28"/>
        </w:rPr>
      </w:pPr>
    </w:p>
    <w:p w:rsidR="000E1A5B" w:rsidRPr="000E1A5B" w:rsidRDefault="000E1A5B" w:rsidP="000E1A5B">
      <w:pPr>
        <w:jc w:val="both"/>
        <w:rPr>
          <w:spacing w:val="1"/>
          <w:sz w:val="28"/>
          <w:szCs w:val="28"/>
        </w:rPr>
      </w:pPr>
    </w:p>
    <w:p w:rsidR="00F55DDF" w:rsidRPr="00F55DD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F55DDF">
        <w:rPr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FE6F58" w:rsidRPr="00FE6F58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FE6F58">
        <w:rPr>
          <w:b/>
          <w:spacing w:val="1"/>
          <w:sz w:val="28"/>
          <w:szCs w:val="28"/>
        </w:rPr>
        <w:t>Оценка «5» ставится, если:</w:t>
      </w:r>
    </w:p>
    <w:p w:rsidR="00FE6F58" w:rsidRP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 xml:space="preserve">1) </w:t>
      </w:r>
      <w:r>
        <w:rPr>
          <w:spacing w:val="1"/>
          <w:sz w:val="28"/>
          <w:szCs w:val="28"/>
        </w:rPr>
        <w:t>обучающийся</w:t>
      </w:r>
      <w:r w:rsidRPr="00FE6F58">
        <w:rPr>
          <w:spacing w:val="1"/>
          <w:sz w:val="28"/>
          <w:szCs w:val="28"/>
        </w:rPr>
        <w:t xml:space="preserve"> полно излагает материал, дает правильное определение основных понятий;</w:t>
      </w:r>
    </w:p>
    <w:p w:rsidR="00FE6F58" w:rsidRP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>2) обнаруживает понимание материала, может обосновать свои суждения, применить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знания на практике, привести необходимые примеры не только из учебника, но и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самостоятельно составленные;</w:t>
      </w:r>
    </w:p>
    <w:p w:rsid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>3) излагает материал последовательно и правильно с точки зрения норм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литературного языка</w:t>
      </w:r>
      <w:r w:rsidR="00950CDF">
        <w:rPr>
          <w:spacing w:val="1"/>
          <w:sz w:val="28"/>
          <w:szCs w:val="28"/>
        </w:rPr>
        <w:t>;</w:t>
      </w:r>
    </w:p>
    <w:p w:rsidR="00FE6F58" w:rsidRPr="00FE6F58" w:rsidRDefault="00950CDF" w:rsidP="00FE6F58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4) </w:t>
      </w:r>
      <w:r w:rsidR="00FE6F58" w:rsidRPr="00FE6F58">
        <w:rPr>
          <w:spacing w:val="1"/>
          <w:sz w:val="28"/>
          <w:szCs w:val="28"/>
        </w:rPr>
        <w:t>отвеча</w:t>
      </w:r>
      <w:r>
        <w:rPr>
          <w:spacing w:val="1"/>
          <w:sz w:val="28"/>
          <w:szCs w:val="28"/>
        </w:rPr>
        <w:t>ет</w:t>
      </w:r>
      <w:r w:rsidR="00FE6F58" w:rsidRPr="00FE6F58">
        <w:rPr>
          <w:spacing w:val="1"/>
          <w:sz w:val="28"/>
          <w:szCs w:val="28"/>
        </w:rPr>
        <w:t xml:space="preserve"> самостоятельно, без наводящих вопросов преподавателя</w:t>
      </w:r>
      <w:r>
        <w:rPr>
          <w:spacing w:val="1"/>
          <w:sz w:val="28"/>
          <w:szCs w:val="28"/>
        </w:rPr>
        <w:t>.</w:t>
      </w:r>
    </w:p>
    <w:p w:rsidR="00FE6F58" w:rsidRPr="00950CDF" w:rsidRDefault="00950CDF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 xml:space="preserve">Оценка </w:t>
      </w:r>
      <w:r w:rsidR="00FE6F58" w:rsidRPr="00950CDF">
        <w:rPr>
          <w:b/>
          <w:spacing w:val="1"/>
          <w:sz w:val="28"/>
          <w:szCs w:val="28"/>
        </w:rPr>
        <w:t>«4»</w:t>
      </w:r>
      <w:r>
        <w:rPr>
          <w:b/>
          <w:spacing w:val="1"/>
          <w:sz w:val="28"/>
          <w:szCs w:val="28"/>
        </w:rPr>
        <w:t xml:space="preserve"> ставится, если </w:t>
      </w:r>
      <w:r>
        <w:rPr>
          <w:spacing w:val="1"/>
          <w:sz w:val="28"/>
          <w:szCs w:val="28"/>
        </w:rPr>
        <w:t>обучающийся</w:t>
      </w:r>
      <w:r w:rsidR="00FE6F58" w:rsidRPr="00950CDF">
        <w:rPr>
          <w:spacing w:val="1"/>
          <w:sz w:val="28"/>
          <w:szCs w:val="28"/>
        </w:rPr>
        <w:t xml:space="preserve"> дает ответ, удовлетворяющий тем же требованиям, что и для </w:t>
      </w:r>
      <w:r>
        <w:rPr>
          <w:spacing w:val="1"/>
          <w:sz w:val="28"/>
          <w:szCs w:val="28"/>
        </w:rPr>
        <w:t>оценки</w:t>
      </w:r>
      <w:r w:rsidR="00FE6F58" w:rsidRPr="00950CDF">
        <w:rPr>
          <w:spacing w:val="1"/>
          <w:sz w:val="28"/>
          <w:szCs w:val="28"/>
        </w:rPr>
        <w:t xml:space="preserve"> «5», но допускает 1–2 ошибки, которые сам же </w:t>
      </w:r>
      <w:r w:rsidR="00FE6F58" w:rsidRPr="00950CDF">
        <w:rPr>
          <w:spacing w:val="1"/>
          <w:sz w:val="28"/>
          <w:szCs w:val="28"/>
        </w:rPr>
        <w:lastRenderedPageBreak/>
        <w:t>исправляет, и 1–2 недочета в последовательности и языковом оформлении излагаемого.</w:t>
      </w:r>
    </w:p>
    <w:p w:rsidR="00FE6F58" w:rsidRPr="00950CDF" w:rsidRDefault="00950CDF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 xml:space="preserve">Оценка </w:t>
      </w:r>
      <w:r w:rsidR="00FE6F58" w:rsidRPr="00950CDF">
        <w:rPr>
          <w:b/>
          <w:spacing w:val="1"/>
          <w:sz w:val="28"/>
          <w:szCs w:val="28"/>
        </w:rPr>
        <w:t>«3»</w:t>
      </w:r>
      <w:r w:rsidR="00FE6F58" w:rsidRPr="00950CDF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ставится, если </w:t>
      </w:r>
      <w:proofErr w:type="gramStart"/>
      <w:r>
        <w:rPr>
          <w:spacing w:val="1"/>
          <w:sz w:val="28"/>
          <w:szCs w:val="28"/>
        </w:rPr>
        <w:t>обучающийся</w:t>
      </w:r>
      <w:proofErr w:type="gramEnd"/>
      <w:r w:rsidR="00FE6F58" w:rsidRPr="00950CDF">
        <w:rPr>
          <w:spacing w:val="1"/>
          <w:sz w:val="28"/>
          <w:szCs w:val="28"/>
        </w:rPr>
        <w:t xml:space="preserve"> обнаруживает знание и понимание основных положений данной темы, но: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1) излагает материал неполно и допускает неточности в определении понятий или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формулировке правил;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2) не умеет достаточно глубоко и доказательно обосновать свои суждения и привести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свои примеры;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3) излагает материал непоследовательно и допускает ошибки в языковом оформлении</w:t>
      </w:r>
      <w:r w:rsidR="00950CDF">
        <w:rPr>
          <w:spacing w:val="1"/>
          <w:sz w:val="28"/>
          <w:szCs w:val="28"/>
        </w:rPr>
        <w:t xml:space="preserve"> </w:t>
      </w:r>
      <w:proofErr w:type="gramStart"/>
      <w:r w:rsidRPr="00950CDF">
        <w:rPr>
          <w:spacing w:val="1"/>
          <w:sz w:val="28"/>
          <w:szCs w:val="28"/>
        </w:rPr>
        <w:t>излагаемого</w:t>
      </w:r>
      <w:proofErr w:type="gramEnd"/>
      <w:r w:rsidRPr="00950CDF">
        <w:rPr>
          <w:spacing w:val="1"/>
          <w:sz w:val="28"/>
          <w:szCs w:val="28"/>
        </w:rPr>
        <w:t>.</w:t>
      </w:r>
    </w:p>
    <w:p w:rsidR="00F55DDF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>Оценка «2» ставится, если</w:t>
      </w:r>
      <w:r w:rsidRPr="00950CDF">
        <w:rPr>
          <w:spacing w:val="1"/>
          <w:sz w:val="28"/>
          <w:szCs w:val="28"/>
        </w:rPr>
        <w:t xml:space="preserve"> </w:t>
      </w:r>
      <w:r w:rsidR="00950CDF">
        <w:rPr>
          <w:spacing w:val="1"/>
          <w:sz w:val="28"/>
          <w:szCs w:val="28"/>
        </w:rPr>
        <w:t>обучающийся</w:t>
      </w:r>
      <w:r w:rsidRPr="00950CDF">
        <w:rPr>
          <w:spacing w:val="1"/>
          <w:sz w:val="28"/>
          <w:szCs w:val="28"/>
        </w:rPr>
        <w:t xml:space="preserve"> обнаруживает незнание большей части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соответствующего вопроса, допускает ошибки в формулировке определений и правил,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 xml:space="preserve">искажающие их смысл, беспорядочно </w:t>
      </w:r>
      <w:r w:rsidR="00950CDF">
        <w:rPr>
          <w:spacing w:val="1"/>
          <w:sz w:val="28"/>
          <w:szCs w:val="28"/>
        </w:rPr>
        <w:t xml:space="preserve">и неуверенно излагает материал; </w:t>
      </w:r>
      <w:r w:rsidRPr="00950CDF">
        <w:rPr>
          <w:spacing w:val="1"/>
          <w:sz w:val="28"/>
          <w:szCs w:val="28"/>
        </w:rPr>
        <w:t>отмеча</w:t>
      </w:r>
      <w:r w:rsidR="00950CDF">
        <w:rPr>
          <w:spacing w:val="1"/>
          <w:sz w:val="28"/>
          <w:szCs w:val="28"/>
        </w:rPr>
        <w:t>ю</w:t>
      </w:r>
      <w:r w:rsidRPr="00950CDF">
        <w:rPr>
          <w:spacing w:val="1"/>
          <w:sz w:val="28"/>
          <w:szCs w:val="28"/>
        </w:rPr>
        <w:t>т</w:t>
      </w:r>
      <w:r w:rsidR="00950CDF">
        <w:rPr>
          <w:spacing w:val="1"/>
          <w:sz w:val="28"/>
          <w:szCs w:val="28"/>
        </w:rPr>
        <w:t xml:space="preserve">ся </w:t>
      </w:r>
      <w:r w:rsidRPr="00950CDF">
        <w:rPr>
          <w:spacing w:val="1"/>
          <w:sz w:val="28"/>
          <w:szCs w:val="28"/>
        </w:rPr>
        <w:t>такие недостатки в подготовке, которые являются серьезным препятствием к успешному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овладению последующим материалом.</w:t>
      </w:r>
    </w:p>
    <w:sectPr w:rsidR="00F55DDF" w:rsidRPr="00950CDF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394"/>
    <w:multiLevelType w:val="hybridMultilevel"/>
    <w:tmpl w:val="DDC8CE6E"/>
    <w:lvl w:ilvl="0" w:tplc="E3A86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02A6"/>
    <w:multiLevelType w:val="hybridMultilevel"/>
    <w:tmpl w:val="B8D0B0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712926"/>
    <w:multiLevelType w:val="hybridMultilevel"/>
    <w:tmpl w:val="7B2A6270"/>
    <w:lvl w:ilvl="0" w:tplc="E3A86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30128"/>
    <w:multiLevelType w:val="hybridMultilevel"/>
    <w:tmpl w:val="67886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9B440E"/>
    <w:multiLevelType w:val="hybridMultilevel"/>
    <w:tmpl w:val="F9863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72"/>
    <w:rsid w:val="000945BE"/>
    <w:rsid w:val="000E1A5B"/>
    <w:rsid w:val="00194E78"/>
    <w:rsid w:val="00224711"/>
    <w:rsid w:val="0024582F"/>
    <w:rsid w:val="002969F1"/>
    <w:rsid w:val="003417E2"/>
    <w:rsid w:val="003B39F0"/>
    <w:rsid w:val="003B5F72"/>
    <w:rsid w:val="00467C8A"/>
    <w:rsid w:val="004D0317"/>
    <w:rsid w:val="005E788B"/>
    <w:rsid w:val="005F213C"/>
    <w:rsid w:val="006B586B"/>
    <w:rsid w:val="006E596E"/>
    <w:rsid w:val="00727040"/>
    <w:rsid w:val="00781D03"/>
    <w:rsid w:val="00876BD9"/>
    <w:rsid w:val="008805A5"/>
    <w:rsid w:val="00950CDF"/>
    <w:rsid w:val="00A05E16"/>
    <w:rsid w:val="00AA4814"/>
    <w:rsid w:val="00B84B6A"/>
    <w:rsid w:val="00C86AAB"/>
    <w:rsid w:val="00D2393B"/>
    <w:rsid w:val="00D81E2A"/>
    <w:rsid w:val="00DD13DE"/>
    <w:rsid w:val="00DE7F87"/>
    <w:rsid w:val="00E005B2"/>
    <w:rsid w:val="00ED10D8"/>
    <w:rsid w:val="00F55DDF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1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E2A"/>
    <w:pPr>
      <w:ind w:left="720"/>
      <w:contextualSpacing/>
    </w:pPr>
  </w:style>
  <w:style w:type="paragraph" w:customStyle="1" w:styleId="7">
    <w:name w:val="Основной текст7"/>
    <w:basedOn w:val="a"/>
    <w:rsid w:val="002969F1"/>
    <w:pPr>
      <w:widowControl w:val="0"/>
      <w:shd w:val="clear" w:color="auto" w:fill="FFFFFF"/>
      <w:spacing w:line="398" w:lineRule="exact"/>
      <w:ind w:hanging="740"/>
      <w:jc w:val="center"/>
    </w:pPr>
    <w:rPr>
      <w:color w:val="000000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Трапицына О.В.</dc:creator>
  <cp:lastModifiedBy>Трапицына О.В.</cp:lastModifiedBy>
  <cp:revision>12</cp:revision>
  <dcterms:created xsi:type="dcterms:W3CDTF">2017-12-29T07:34:00Z</dcterms:created>
  <dcterms:modified xsi:type="dcterms:W3CDTF">2018-01-17T15:07:00Z</dcterms:modified>
</cp:coreProperties>
</file>