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E7" w:rsidRPr="00C6355D" w:rsidRDefault="00AA5EE7" w:rsidP="00AA5EE7">
      <w:pPr>
        <w:ind w:left="3540"/>
        <w:jc w:val="right"/>
      </w:pPr>
      <w:r w:rsidRPr="00C6355D">
        <w:t xml:space="preserve">Приложение </w:t>
      </w:r>
    </w:p>
    <w:p w:rsidR="00D66A25" w:rsidRDefault="00C6355D" w:rsidP="00AA5EE7">
      <w:pPr>
        <w:ind w:left="3540"/>
        <w:jc w:val="right"/>
      </w:pPr>
      <w:r w:rsidRPr="00C6355D">
        <w:t xml:space="preserve">к </w:t>
      </w:r>
      <w:r w:rsidR="00AA5EE7" w:rsidRPr="00C6355D">
        <w:t xml:space="preserve">ППССЗ по специальности </w:t>
      </w:r>
    </w:p>
    <w:p w:rsidR="00AA5EE7" w:rsidRPr="00C6355D" w:rsidRDefault="00AA5EE7" w:rsidP="00D66A25">
      <w:pPr>
        <w:ind w:left="3540"/>
        <w:jc w:val="right"/>
      </w:pPr>
      <w:r w:rsidRPr="00C6355D">
        <w:t>27.02.03</w:t>
      </w:r>
      <w:r w:rsidR="00D66A25">
        <w:t xml:space="preserve"> </w:t>
      </w:r>
      <w:r w:rsidRPr="00C6355D">
        <w:t xml:space="preserve">Автоматика и телемеханика на транспорте </w:t>
      </w:r>
    </w:p>
    <w:p w:rsidR="00AA5EE7" w:rsidRPr="00C6355D" w:rsidRDefault="00AA5EE7" w:rsidP="00AA5EE7">
      <w:pPr>
        <w:ind w:left="3540"/>
        <w:jc w:val="right"/>
      </w:pPr>
      <w:r w:rsidRPr="00C6355D">
        <w:t xml:space="preserve">(железнодорожном </w:t>
      </w:r>
      <w:proofErr w:type="gramStart"/>
      <w:r w:rsidRPr="00C6355D">
        <w:t>транспорте</w:t>
      </w:r>
      <w:proofErr w:type="gramEnd"/>
      <w:r w:rsidRPr="00C6355D">
        <w:t>)</w:t>
      </w:r>
    </w:p>
    <w:p w:rsidR="004A308C" w:rsidRDefault="004A308C" w:rsidP="004A308C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4A308C" w:rsidRDefault="004A308C" w:rsidP="004A308C"/>
    <w:p w:rsidR="003412E6" w:rsidRDefault="003412E6" w:rsidP="004A308C"/>
    <w:p w:rsidR="003412E6" w:rsidRDefault="003412E6" w:rsidP="004A308C"/>
    <w:p w:rsidR="003412E6" w:rsidRDefault="003412E6" w:rsidP="004A308C"/>
    <w:p w:rsidR="003412E6" w:rsidRDefault="003412E6" w:rsidP="004A308C"/>
    <w:p w:rsidR="003412E6" w:rsidRDefault="003412E6" w:rsidP="004A308C"/>
    <w:p w:rsidR="003412E6" w:rsidRDefault="003412E6" w:rsidP="004A308C"/>
    <w:p w:rsidR="00C6355D" w:rsidRDefault="00C6355D" w:rsidP="004A308C"/>
    <w:p w:rsidR="00C6355D" w:rsidRDefault="00C6355D" w:rsidP="004A308C"/>
    <w:p w:rsidR="00C6355D" w:rsidRDefault="00C6355D" w:rsidP="004A308C"/>
    <w:p w:rsidR="00C6355D" w:rsidRDefault="00C6355D" w:rsidP="004A308C"/>
    <w:p w:rsidR="00C6355D" w:rsidRDefault="00C6355D" w:rsidP="004A308C"/>
    <w:p w:rsidR="00C6355D" w:rsidRDefault="00C6355D" w:rsidP="004A308C"/>
    <w:p w:rsidR="00C6355D" w:rsidRDefault="00C6355D" w:rsidP="004A308C"/>
    <w:p w:rsidR="003412E6" w:rsidRDefault="003412E6" w:rsidP="004A308C"/>
    <w:p w:rsidR="004A308C" w:rsidRDefault="004A308C" w:rsidP="004A308C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4A308C" w:rsidRDefault="004A308C" w:rsidP="004A308C">
      <w:pPr>
        <w:jc w:val="center"/>
        <w:rPr>
          <w:b/>
          <w:sz w:val="28"/>
          <w:szCs w:val="28"/>
        </w:rPr>
      </w:pPr>
    </w:p>
    <w:p w:rsidR="00A110D6" w:rsidRPr="00E2229C" w:rsidRDefault="00A110D6" w:rsidP="00A11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E2229C">
        <w:rPr>
          <w:b/>
          <w:sz w:val="28"/>
          <w:u w:color="FFFFFF"/>
        </w:rPr>
        <w:t>ОУД.01 РУССКИЙ ЯЗЫК</w:t>
      </w:r>
    </w:p>
    <w:p w:rsidR="004A308C" w:rsidRDefault="004A308C" w:rsidP="004A308C">
      <w:pPr>
        <w:jc w:val="center"/>
        <w:rPr>
          <w:b/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4A308C" w:rsidRDefault="004A308C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864A38" w:rsidRDefault="00864A38" w:rsidP="004A308C">
      <w:pPr>
        <w:jc w:val="center"/>
        <w:rPr>
          <w:sz w:val="28"/>
          <w:szCs w:val="28"/>
        </w:rPr>
      </w:pPr>
    </w:p>
    <w:p w:rsidR="00723F35" w:rsidRDefault="00723F35" w:rsidP="004A308C">
      <w:pPr>
        <w:jc w:val="center"/>
        <w:rPr>
          <w:sz w:val="28"/>
          <w:szCs w:val="28"/>
        </w:rPr>
      </w:pPr>
    </w:p>
    <w:p w:rsidR="00723F35" w:rsidRDefault="00723F35" w:rsidP="004A308C">
      <w:pPr>
        <w:jc w:val="center"/>
        <w:rPr>
          <w:sz w:val="28"/>
          <w:szCs w:val="28"/>
        </w:rPr>
      </w:pPr>
    </w:p>
    <w:p w:rsidR="00723F35" w:rsidRDefault="00723F35" w:rsidP="004A308C">
      <w:pPr>
        <w:jc w:val="center"/>
        <w:rPr>
          <w:sz w:val="28"/>
          <w:szCs w:val="28"/>
        </w:rPr>
      </w:pPr>
    </w:p>
    <w:p w:rsidR="00723F35" w:rsidRDefault="00723F35" w:rsidP="004A308C">
      <w:pPr>
        <w:jc w:val="center"/>
        <w:rPr>
          <w:sz w:val="28"/>
          <w:szCs w:val="28"/>
        </w:rPr>
      </w:pPr>
    </w:p>
    <w:p w:rsidR="00723F35" w:rsidRPr="00C77CF4" w:rsidRDefault="004A308C" w:rsidP="004A308C">
      <w:pPr>
        <w:jc w:val="center"/>
        <w:rPr>
          <w:b/>
          <w:sz w:val="28"/>
          <w:szCs w:val="28"/>
        </w:rPr>
      </w:pPr>
      <w:r w:rsidRPr="00C77CF4">
        <w:rPr>
          <w:b/>
          <w:sz w:val="28"/>
          <w:szCs w:val="28"/>
        </w:rPr>
        <w:t xml:space="preserve"> 2022</w:t>
      </w:r>
    </w:p>
    <w:p w:rsidR="001B2686" w:rsidRPr="00AF6570" w:rsidRDefault="001B2686" w:rsidP="001B2686">
      <w:pPr>
        <w:shd w:val="clear" w:color="auto" w:fill="FFFFFF"/>
        <w:jc w:val="center"/>
        <w:rPr>
          <w:b/>
          <w:sz w:val="28"/>
          <w:szCs w:val="28"/>
          <w:u w:color="FFFFFF"/>
        </w:rPr>
      </w:pPr>
      <w:r w:rsidRPr="00AF6570">
        <w:rPr>
          <w:b/>
          <w:sz w:val="30"/>
          <w:szCs w:val="30"/>
          <w:u w:color="FFFFFF"/>
        </w:rPr>
        <w:lastRenderedPageBreak/>
        <w:t>СОДЕРЖАНИЕ</w:t>
      </w:r>
    </w:p>
    <w:p w:rsidR="001B2686" w:rsidRPr="00AF6570" w:rsidRDefault="001B2686" w:rsidP="00BF0FA4">
      <w:pPr>
        <w:shd w:val="clear" w:color="auto" w:fill="FFFFFF"/>
        <w:jc w:val="center"/>
        <w:rPr>
          <w:sz w:val="28"/>
          <w:szCs w:val="28"/>
          <w:u w:color="FFFFFF"/>
        </w:rPr>
      </w:pPr>
    </w:p>
    <w:p w:rsidR="001B2686" w:rsidRPr="00AF6570" w:rsidRDefault="001B2686" w:rsidP="001B2686">
      <w:pPr>
        <w:shd w:val="clear" w:color="auto" w:fill="FFFFFF"/>
        <w:rPr>
          <w:sz w:val="28"/>
          <w:szCs w:val="28"/>
          <w:u w:color="FFFFFF"/>
        </w:rPr>
      </w:pPr>
    </w:p>
    <w:p w:rsidR="001B2686" w:rsidRPr="00AF6570" w:rsidRDefault="001B2686" w:rsidP="001B2686">
      <w:pPr>
        <w:pStyle w:val="a8"/>
        <w:numPr>
          <w:ilvl w:val="0"/>
          <w:numId w:val="1"/>
        </w:numPr>
        <w:shd w:val="clear" w:color="auto" w:fill="FFFFFF"/>
        <w:spacing w:before="0" w:after="0" w:line="360" w:lineRule="auto"/>
        <w:ind w:left="0"/>
        <w:rPr>
          <w:sz w:val="28"/>
          <w:szCs w:val="28"/>
          <w:u w:color="FFFFFF"/>
        </w:rPr>
      </w:pPr>
      <w:r w:rsidRPr="00AF6570">
        <w:rPr>
          <w:caps/>
          <w:sz w:val="28"/>
          <w:szCs w:val="28"/>
          <w:u w:color="FFFFFF"/>
        </w:rPr>
        <w:t xml:space="preserve">паспорт рабочей ПРОГРАММЫ УЧЕБНОЙ ДИСЦИПЛИНЫ </w:t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</w:p>
    <w:p w:rsidR="001B2686" w:rsidRPr="00AF6570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caps/>
          <w:sz w:val="28"/>
          <w:szCs w:val="28"/>
          <w:u w:color="FFFFFF"/>
        </w:rPr>
      </w:pPr>
      <w:r w:rsidRPr="00AF6570">
        <w:rPr>
          <w:sz w:val="28"/>
          <w:szCs w:val="28"/>
          <w:u w:color="FFFFFF"/>
        </w:rPr>
        <w:t>СТРУКТУРА И СОДЕРЖАНИЕ УЧЕБНОЙ ДИСЦИПЛИН</w:t>
      </w:r>
      <w:r>
        <w:rPr>
          <w:caps/>
          <w:sz w:val="28"/>
          <w:szCs w:val="28"/>
          <w:u w:color="FFFFFF"/>
        </w:rPr>
        <w:t>Ы</w:t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</w:p>
    <w:p w:rsidR="001B2686" w:rsidRPr="00AF6570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caps/>
          <w:sz w:val="28"/>
          <w:szCs w:val="28"/>
          <w:u w:color="FFFFFF"/>
        </w:rPr>
      </w:pPr>
      <w:r w:rsidRPr="00AF6570">
        <w:rPr>
          <w:caps/>
          <w:sz w:val="28"/>
          <w:szCs w:val="28"/>
          <w:u w:color="FFFFFF"/>
        </w:rPr>
        <w:t>условия реализации УЧЕБНОЙ дисциплин</w:t>
      </w:r>
      <w:r>
        <w:rPr>
          <w:caps/>
          <w:sz w:val="28"/>
          <w:szCs w:val="28"/>
          <w:u w:color="FFFFFF"/>
        </w:rPr>
        <w:t>Ы</w:t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</w:p>
    <w:p w:rsidR="00BF0FA4" w:rsidRPr="00BF0FA4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sz w:val="28"/>
          <w:u w:color="FFFFFF"/>
        </w:rPr>
      </w:pPr>
      <w:r w:rsidRPr="00AF6570">
        <w:rPr>
          <w:caps/>
          <w:sz w:val="28"/>
          <w:szCs w:val="28"/>
          <w:u w:color="FFFFFF"/>
        </w:rPr>
        <w:t>Контроль и оце</w:t>
      </w:r>
      <w:r w:rsidR="00D753DC">
        <w:rPr>
          <w:caps/>
          <w:sz w:val="28"/>
          <w:szCs w:val="28"/>
          <w:u w:color="FFFFFF"/>
        </w:rPr>
        <w:t xml:space="preserve">нка результатов освоения </w:t>
      </w:r>
      <w:proofErr w:type="gramStart"/>
      <w:r w:rsidR="00D753DC">
        <w:rPr>
          <w:caps/>
          <w:sz w:val="28"/>
          <w:szCs w:val="28"/>
          <w:u w:color="FFFFFF"/>
        </w:rPr>
        <w:t>УЧЕБНОЙ</w:t>
      </w:r>
      <w:proofErr w:type="gramEnd"/>
      <w:r w:rsidRPr="00AF6570">
        <w:rPr>
          <w:caps/>
          <w:sz w:val="28"/>
          <w:szCs w:val="28"/>
          <w:u w:color="FFFFFF"/>
        </w:rPr>
        <w:t xml:space="preserve"> </w:t>
      </w:r>
    </w:p>
    <w:p w:rsidR="001B2686" w:rsidRPr="00AF6570" w:rsidRDefault="001B2686" w:rsidP="00BF0FA4">
      <w:pPr>
        <w:pStyle w:val="21"/>
        <w:widowControl w:val="0"/>
        <w:spacing w:after="0" w:line="360" w:lineRule="auto"/>
        <w:rPr>
          <w:sz w:val="28"/>
          <w:u w:color="FFFFFF"/>
        </w:rPr>
      </w:pPr>
      <w:r w:rsidRPr="00AF6570">
        <w:rPr>
          <w:caps/>
          <w:sz w:val="28"/>
          <w:szCs w:val="28"/>
          <w:u w:color="FFFFFF"/>
        </w:rPr>
        <w:t xml:space="preserve">Дисциплины </w:t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  <w:r w:rsidR="0017528E">
        <w:rPr>
          <w:caps/>
          <w:sz w:val="28"/>
          <w:szCs w:val="28"/>
          <w:u w:color="FFFFFF"/>
        </w:rPr>
        <w:tab/>
      </w:r>
    </w:p>
    <w:p w:rsidR="001B2686" w:rsidRPr="00324832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b/>
          <w:sz w:val="28"/>
          <w:u w:color="FFFFFF"/>
        </w:rPr>
      </w:pPr>
      <w:r w:rsidRPr="00AF6570">
        <w:rPr>
          <w:sz w:val="28"/>
          <w:u w:color="FFFFFF"/>
        </w:rPr>
        <w:t>ПЕРЕЧЕНЬ ИСПОЛЬЗУЕМЫХ МЕТОДОВ ОБУЧЕНИЯ</w:t>
      </w:r>
      <w:r w:rsidR="0017528E">
        <w:rPr>
          <w:sz w:val="28"/>
          <w:u w:color="FFFFFF"/>
        </w:rPr>
        <w:tab/>
      </w:r>
      <w:r w:rsidR="0017528E">
        <w:rPr>
          <w:sz w:val="28"/>
          <w:u w:color="FFFFFF"/>
        </w:rPr>
        <w:tab/>
      </w:r>
      <w:r w:rsidR="0017528E">
        <w:rPr>
          <w:sz w:val="28"/>
          <w:u w:color="FFFFFF"/>
        </w:rPr>
        <w:tab/>
      </w:r>
      <w:r w:rsidR="0017528E">
        <w:rPr>
          <w:sz w:val="28"/>
          <w:u w:color="FFFFFF"/>
        </w:rPr>
        <w:tab/>
      </w:r>
      <w:r w:rsidR="0017528E">
        <w:rPr>
          <w:sz w:val="28"/>
          <w:u w:color="FFFFFF"/>
        </w:rPr>
        <w:tab/>
      </w: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E6142" w:rsidRDefault="001E6142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Pr="00C6355D" w:rsidRDefault="001B2686" w:rsidP="00C6355D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паспорт рабочей ПРОГРАММЫ</w:t>
      </w:r>
      <w:r w:rsidR="00C6355D">
        <w:rPr>
          <w:b/>
          <w:caps/>
          <w:sz w:val="28"/>
          <w:szCs w:val="28"/>
          <w:u w:color="FFFFFF"/>
        </w:rPr>
        <w:t xml:space="preserve"> </w:t>
      </w:r>
      <w:r w:rsidR="00723F35" w:rsidRPr="00C6355D">
        <w:rPr>
          <w:b/>
          <w:caps/>
          <w:sz w:val="28"/>
          <w:szCs w:val="28"/>
          <w:u w:color="FFFFFF"/>
        </w:rPr>
        <w:t>Учебной дисципли</w:t>
      </w:r>
      <w:r w:rsidR="00C6355D" w:rsidRPr="00C6355D">
        <w:rPr>
          <w:b/>
          <w:caps/>
          <w:sz w:val="28"/>
          <w:szCs w:val="28"/>
          <w:u w:color="FFFFFF"/>
        </w:rPr>
        <w:t xml:space="preserve">ны ОУД.01 </w:t>
      </w:r>
      <w:r w:rsidR="00AA5EE7" w:rsidRPr="00C6355D">
        <w:rPr>
          <w:b/>
          <w:caps/>
          <w:sz w:val="28"/>
          <w:szCs w:val="28"/>
          <w:u w:color="FFFFFF"/>
        </w:rPr>
        <w:t>Русский язык</w:t>
      </w:r>
    </w:p>
    <w:p w:rsidR="00723F35" w:rsidRPr="00AF6570" w:rsidRDefault="00723F35" w:rsidP="00723F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jc w:val="center"/>
        <w:rPr>
          <w:b/>
          <w:sz w:val="28"/>
          <w:szCs w:val="28"/>
          <w:u w:color="FFFFFF"/>
        </w:rPr>
      </w:pPr>
    </w:p>
    <w:p w:rsidR="001B2686" w:rsidRPr="00FD118D" w:rsidRDefault="001B2686" w:rsidP="00C63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/>
        <w:jc w:val="both"/>
        <w:rPr>
          <w:sz w:val="28"/>
          <w:szCs w:val="28"/>
          <w:u w:color="FFFFFF"/>
        </w:rPr>
      </w:pPr>
      <w:r w:rsidRPr="00FD118D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AA5EE7" w:rsidRPr="00723F35" w:rsidRDefault="00D01327" w:rsidP="00C6355D">
      <w:pPr>
        <w:suppressAutoHyphens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2686" w:rsidRPr="006007A4">
        <w:rPr>
          <w:color w:val="000000"/>
          <w:sz w:val="28"/>
          <w:szCs w:val="28"/>
        </w:rPr>
        <w:t xml:space="preserve">Программа учебной дисциплины является частью </w:t>
      </w:r>
      <w:r w:rsidR="00361517">
        <w:rPr>
          <w:sz w:val="28"/>
          <w:szCs w:val="28"/>
        </w:rPr>
        <w:t>основной образовательной</w:t>
      </w:r>
      <w:r w:rsidR="008D0C12">
        <w:rPr>
          <w:sz w:val="28"/>
          <w:szCs w:val="28"/>
        </w:rPr>
        <w:t xml:space="preserve"> </w:t>
      </w:r>
      <w:r w:rsidR="00361517">
        <w:rPr>
          <w:sz w:val="28"/>
          <w:szCs w:val="28"/>
        </w:rPr>
        <w:t xml:space="preserve">программы подготовки специалистов среднего звена (далее – ППССЗ) в соответствии с ФГОС по специальности </w:t>
      </w:r>
      <w:r w:rsidR="00C6355D">
        <w:rPr>
          <w:sz w:val="28"/>
          <w:szCs w:val="28"/>
        </w:rPr>
        <w:t xml:space="preserve">СПО </w:t>
      </w:r>
      <w:r w:rsidR="00AA5EE7" w:rsidRPr="00723F35">
        <w:rPr>
          <w:sz w:val="28"/>
          <w:szCs w:val="28"/>
          <w:lang w:eastAsia="ru-RU"/>
        </w:rPr>
        <w:t>27.02.03 Автоматика и телемеханика на транспорте (железнодорожном транспорте)</w:t>
      </w:r>
      <w:r w:rsidR="00C6355D">
        <w:rPr>
          <w:sz w:val="28"/>
          <w:szCs w:val="28"/>
          <w:lang w:eastAsia="ru-RU"/>
        </w:rPr>
        <w:t>.</w:t>
      </w:r>
    </w:p>
    <w:p w:rsidR="00361517" w:rsidRPr="008F5871" w:rsidRDefault="00361517" w:rsidP="00324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95602" w:rsidRDefault="00995602" w:rsidP="00C6355D">
      <w:pPr>
        <w:suppressAutoHyphens w:val="0"/>
        <w:autoSpaceDE w:val="0"/>
        <w:autoSpaceDN w:val="0"/>
        <w:adjustRightInd w:val="0"/>
        <w:spacing w:after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 </w:t>
      </w:r>
      <w:r w:rsidRPr="00827FD5">
        <w:rPr>
          <w:b/>
          <w:color w:val="000000"/>
          <w:sz w:val="28"/>
          <w:szCs w:val="28"/>
        </w:rPr>
        <w:t xml:space="preserve">Место учебной дисциплины в структуре </w:t>
      </w:r>
      <w:r w:rsidR="00CF54AE">
        <w:rPr>
          <w:b/>
          <w:color w:val="000000"/>
          <w:sz w:val="28"/>
          <w:szCs w:val="28"/>
        </w:rPr>
        <w:t>ППССЗ</w:t>
      </w:r>
    </w:p>
    <w:p w:rsidR="00995602" w:rsidRDefault="00995602" w:rsidP="00C80DB3">
      <w:pPr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b/>
          <w:color w:val="000000"/>
          <w:spacing w:val="-10"/>
          <w:sz w:val="28"/>
          <w:szCs w:val="28"/>
        </w:rPr>
      </w:pPr>
      <w:r w:rsidRPr="00641AC4">
        <w:rPr>
          <w:rFonts w:eastAsia="Calibri"/>
          <w:sz w:val="28"/>
          <w:szCs w:val="28"/>
          <w:lang w:eastAsia="ru-RU"/>
        </w:rPr>
        <w:t>В профессиональных образовательных организациях учебная дисциплина «Русский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язык» изучается в общеобразовательном цикле учебного</w:t>
      </w:r>
      <w:r w:rsidR="008D0C12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 xml:space="preserve">плана </w:t>
      </w:r>
      <w:r>
        <w:rPr>
          <w:rFonts w:eastAsia="Calibri"/>
          <w:sz w:val="28"/>
          <w:szCs w:val="28"/>
          <w:lang w:eastAsia="ru-RU"/>
        </w:rPr>
        <w:t>ППССЗ</w:t>
      </w:r>
      <w:r w:rsidRPr="00641AC4">
        <w:rPr>
          <w:rFonts w:eastAsia="Calibri"/>
          <w:sz w:val="28"/>
          <w:szCs w:val="28"/>
          <w:lang w:eastAsia="ru-RU"/>
        </w:rPr>
        <w:t xml:space="preserve"> на базе основного общего образования с получением среднего общего образования (ППССЗ).</w:t>
      </w:r>
    </w:p>
    <w:p w:rsidR="00723F35" w:rsidRPr="00723F35" w:rsidRDefault="00723F35" w:rsidP="00723F35">
      <w:pPr>
        <w:suppressAutoHyphens w:val="0"/>
        <w:spacing w:line="259" w:lineRule="auto"/>
        <w:jc w:val="both"/>
        <w:rPr>
          <w:b/>
          <w:sz w:val="28"/>
          <w:szCs w:val="28"/>
          <w:lang w:eastAsia="ru-RU"/>
        </w:rPr>
      </w:pPr>
      <w:r w:rsidRPr="00723F35">
        <w:rPr>
          <w:b/>
          <w:sz w:val="28"/>
          <w:szCs w:val="28"/>
          <w:lang w:eastAsia="ru-RU"/>
        </w:rPr>
        <w:t xml:space="preserve">1.3. </w:t>
      </w:r>
      <w:r w:rsidR="00C6355D">
        <w:rPr>
          <w:b/>
          <w:sz w:val="28"/>
          <w:szCs w:val="28"/>
          <w:lang w:eastAsia="ru-RU"/>
        </w:rPr>
        <w:t xml:space="preserve">Цели и задачи учебной дисциплины – требования к результатам </w:t>
      </w:r>
      <w:r w:rsidRPr="00723F35">
        <w:rPr>
          <w:b/>
          <w:sz w:val="28"/>
          <w:szCs w:val="28"/>
          <w:lang w:eastAsia="ru-RU"/>
        </w:rPr>
        <w:t xml:space="preserve">освоения </w:t>
      </w:r>
      <w:r w:rsidR="00C6355D">
        <w:rPr>
          <w:b/>
          <w:sz w:val="28"/>
          <w:szCs w:val="28"/>
          <w:lang w:eastAsia="ru-RU"/>
        </w:rPr>
        <w:t xml:space="preserve">учебной </w:t>
      </w:r>
      <w:r w:rsidRPr="00723F35">
        <w:rPr>
          <w:b/>
          <w:sz w:val="28"/>
          <w:szCs w:val="28"/>
          <w:lang w:eastAsia="ru-RU"/>
        </w:rPr>
        <w:t>дисциплины:</w:t>
      </w:r>
    </w:p>
    <w:p w:rsidR="00723F35" w:rsidRPr="00723F35" w:rsidRDefault="00723F35" w:rsidP="00C6355D">
      <w:pPr>
        <w:suppressAutoHyphens w:val="0"/>
        <w:spacing w:line="259" w:lineRule="auto"/>
        <w:ind w:firstLine="709"/>
        <w:jc w:val="both"/>
        <w:rPr>
          <w:b/>
          <w:sz w:val="28"/>
          <w:szCs w:val="28"/>
          <w:u w:val="single"/>
          <w:lang w:eastAsia="ru-RU"/>
        </w:rPr>
      </w:pPr>
      <w:r w:rsidRPr="00723F35">
        <w:rPr>
          <w:b/>
          <w:sz w:val="28"/>
          <w:szCs w:val="28"/>
          <w:u w:val="single"/>
          <w:lang w:eastAsia="ru-RU"/>
        </w:rPr>
        <w:t>В результате освоения учебной дисциплины студент должен уметь:</w:t>
      </w:r>
    </w:p>
    <w:p w:rsidR="00723F35" w:rsidRPr="00723F35" w:rsidRDefault="00723F35" w:rsidP="00723F35">
      <w:pPr>
        <w:suppressAutoHyphens w:val="0"/>
        <w:spacing w:line="259" w:lineRule="auto"/>
        <w:jc w:val="both"/>
        <w:rPr>
          <w:sz w:val="28"/>
          <w:szCs w:val="28"/>
          <w:lang w:eastAsia="ru-RU"/>
        </w:rPr>
      </w:pPr>
      <w:r w:rsidRPr="00723F35">
        <w:rPr>
          <w:sz w:val="28"/>
          <w:szCs w:val="28"/>
          <w:lang w:eastAsia="ru-RU"/>
        </w:rPr>
        <w:tab/>
        <w:t>- выявлять орфоэпические, лексические, словообразовательные и иные ошибки и недочеты в специально подобранных текстах и в своей речи;</w:t>
      </w:r>
    </w:p>
    <w:p w:rsidR="00723F35" w:rsidRPr="00723F35" w:rsidRDefault="00723F35" w:rsidP="00723F35">
      <w:pPr>
        <w:suppressAutoHyphens w:val="0"/>
        <w:spacing w:line="259" w:lineRule="auto"/>
        <w:jc w:val="both"/>
        <w:rPr>
          <w:sz w:val="28"/>
          <w:szCs w:val="28"/>
          <w:lang w:eastAsia="ru-RU"/>
        </w:rPr>
      </w:pPr>
      <w:r w:rsidRPr="00723F35">
        <w:rPr>
          <w:sz w:val="28"/>
          <w:szCs w:val="28"/>
          <w:lang w:eastAsia="ru-RU"/>
        </w:rPr>
        <w:tab/>
        <w:t>- владеть нормами словоупотребления, определять лексическое значение слова, находить и исправлять в тексте лексические ошибки, ошибки в употреблении фразеологизмов;</w:t>
      </w:r>
    </w:p>
    <w:p w:rsidR="00723F35" w:rsidRPr="00723F35" w:rsidRDefault="00723F35" w:rsidP="00723F35">
      <w:pPr>
        <w:suppressAutoHyphens w:val="0"/>
        <w:spacing w:line="259" w:lineRule="auto"/>
        <w:jc w:val="both"/>
        <w:rPr>
          <w:sz w:val="28"/>
          <w:szCs w:val="28"/>
          <w:lang w:eastAsia="ru-RU"/>
        </w:rPr>
      </w:pPr>
      <w:r w:rsidRPr="00723F35">
        <w:rPr>
          <w:sz w:val="28"/>
          <w:szCs w:val="28"/>
          <w:lang w:eastAsia="ru-RU"/>
        </w:rPr>
        <w:tab/>
        <w:t>- пользоваться нормами словообразования применительно к общеупотребительной, общенаучной и профессиональной лексике, использовать словообразовательные средства в изобразительно-выразительных целях;</w:t>
      </w:r>
    </w:p>
    <w:p w:rsidR="00723F35" w:rsidRPr="00723F35" w:rsidRDefault="00723F35" w:rsidP="00723F35">
      <w:pPr>
        <w:suppressAutoHyphens w:val="0"/>
        <w:spacing w:line="259" w:lineRule="auto"/>
        <w:jc w:val="both"/>
        <w:rPr>
          <w:sz w:val="28"/>
          <w:szCs w:val="28"/>
          <w:lang w:eastAsia="ru-RU"/>
        </w:rPr>
      </w:pPr>
      <w:r w:rsidRPr="00723F35">
        <w:rPr>
          <w:sz w:val="28"/>
          <w:szCs w:val="28"/>
          <w:lang w:eastAsia="ru-RU"/>
        </w:rPr>
        <w:tab/>
        <w:t xml:space="preserve"> - употреблять грамматические формы слов в соответствии с литературной нормой и стилистически особенностями создаваемого текста;</w:t>
      </w:r>
    </w:p>
    <w:p w:rsidR="00723F35" w:rsidRPr="00723F35" w:rsidRDefault="00C6355D" w:rsidP="00723F35">
      <w:pPr>
        <w:suppressAutoHyphens w:val="0"/>
        <w:spacing w:line="259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23F35" w:rsidRPr="00723F35">
        <w:rPr>
          <w:sz w:val="28"/>
          <w:szCs w:val="28"/>
          <w:lang w:eastAsia="ru-RU"/>
        </w:rPr>
        <w:t>осуществлять самостоятельное построение текстов официально-делового, учебно-научного стилей;</w:t>
      </w:r>
    </w:p>
    <w:p w:rsidR="00723F35" w:rsidRPr="00723F35" w:rsidRDefault="00C6355D" w:rsidP="00723F35">
      <w:pPr>
        <w:suppressAutoHyphens w:val="0"/>
        <w:spacing w:line="259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23F35" w:rsidRPr="00723F35">
        <w:rPr>
          <w:sz w:val="28"/>
          <w:szCs w:val="28"/>
          <w:lang w:eastAsia="ru-RU"/>
        </w:rPr>
        <w:t>работать с толковыми, этимологическими, фразеологическими словарями.</w:t>
      </w:r>
    </w:p>
    <w:p w:rsidR="00723F35" w:rsidRPr="00723F35" w:rsidRDefault="00723F35" w:rsidP="00723F35">
      <w:pPr>
        <w:suppressAutoHyphens w:val="0"/>
        <w:spacing w:line="259" w:lineRule="auto"/>
        <w:ind w:firstLine="720"/>
        <w:jc w:val="both"/>
        <w:rPr>
          <w:sz w:val="28"/>
          <w:szCs w:val="28"/>
          <w:lang w:eastAsia="ru-RU"/>
        </w:rPr>
      </w:pPr>
    </w:p>
    <w:p w:rsidR="00723F35" w:rsidRPr="00723F35" w:rsidRDefault="00723F35" w:rsidP="00723F35">
      <w:pPr>
        <w:suppressAutoHyphens w:val="0"/>
        <w:spacing w:line="259" w:lineRule="auto"/>
        <w:jc w:val="center"/>
        <w:rPr>
          <w:b/>
          <w:sz w:val="28"/>
          <w:szCs w:val="28"/>
          <w:u w:val="single"/>
          <w:lang w:eastAsia="ru-RU"/>
        </w:rPr>
      </w:pPr>
      <w:r w:rsidRPr="00723F35">
        <w:rPr>
          <w:b/>
          <w:sz w:val="28"/>
          <w:szCs w:val="28"/>
          <w:u w:val="single"/>
          <w:lang w:eastAsia="ru-RU"/>
        </w:rPr>
        <w:t>В результате освоения учебной дисциплины студент должен знать:</w:t>
      </w:r>
    </w:p>
    <w:p w:rsidR="00723F35" w:rsidRPr="00723F35" w:rsidRDefault="00723F35" w:rsidP="00723F35">
      <w:pPr>
        <w:suppressAutoHyphens w:val="0"/>
        <w:spacing w:line="259" w:lineRule="auto"/>
        <w:jc w:val="both"/>
        <w:rPr>
          <w:sz w:val="28"/>
          <w:lang w:eastAsia="ru-RU"/>
        </w:rPr>
      </w:pPr>
      <w:r w:rsidRPr="00723F35">
        <w:rPr>
          <w:sz w:val="28"/>
          <w:szCs w:val="28"/>
          <w:lang w:eastAsia="ru-RU"/>
        </w:rPr>
        <w:tab/>
      </w:r>
      <w:r w:rsidRPr="00723F35">
        <w:rPr>
          <w:sz w:val="28"/>
          <w:lang w:eastAsia="ru-RU"/>
        </w:rPr>
        <w:t>- различия между языком и речью;</w:t>
      </w:r>
    </w:p>
    <w:p w:rsidR="00723F35" w:rsidRPr="00723F35" w:rsidRDefault="00723F35" w:rsidP="00723F35">
      <w:pPr>
        <w:suppressAutoHyphens w:val="0"/>
        <w:spacing w:line="259" w:lineRule="auto"/>
        <w:jc w:val="both"/>
        <w:rPr>
          <w:sz w:val="28"/>
          <w:lang w:eastAsia="ru-RU"/>
        </w:rPr>
      </w:pPr>
      <w:r w:rsidRPr="00723F35">
        <w:rPr>
          <w:sz w:val="28"/>
          <w:lang w:eastAsia="ru-RU"/>
        </w:rPr>
        <w:tab/>
        <w:t xml:space="preserve"> - функции языка как средства выражения понятий, мыслей и средства общения между людьми;</w:t>
      </w:r>
    </w:p>
    <w:p w:rsidR="00723F35" w:rsidRPr="00723F35" w:rsidRDefault="00723F35" w:rsidP="00723F35">
      <w:pPr>
        <w:suppressAutoHyphens w:val="0"/>
        <w:spacing w:line="259" w:lineRule="auto"/>
        <w:jc w:val="both"/>
        <w:rPr>
          <w:sz w:val="28"/>
          <w:lang w:eastAsia="ru-RU"/>
        </w:rPr>
      </w:pPr>
      <w:r w:rsidRPr="00723F35">
        <w:rPr>
          <w:sz w:val="28"/>
          <w:lang w:eastAsia="ru-RU"/>
        </w:rPr>
        <w:tab/>
        <w:t>- правила правописания, понимать смыслоразличительную роль орфографии и знаков препинания;</w:t>
      </w:r>
    </w:p>
    <w:p w:rsidR="00723F35" w:rsidRPr="00723F35" w:rsidRDefault="00723F35" w:rsidP="00723F35">
      <w:pPr>
        <w:suppressAutoHyphens w:val="0"/>
        <w:spacing w:line="259" w:lineRule="auto"/>
        <w:jc w:val="both"/>
        <w:rPr>
          <w:sz w:val="28"/>
          <w:lang w:eastAsia="ru-RU"/>
        </w:rPr>
      </w:pPr>
      <w:r w:rsidRPr="00723F35">
        <w:rPr>
          <w:sz w:val="28"/>
          <w:lang w:eastAsia="ru-RU"/>
        </w:rPr>
        <w:tab/>
        <w:t>- особенности научного, публицистического и официально-делового стилей речи, жанры деловой и учебно-научной речи.</w:t>
      </w:r>
    </w:p>
    <w:p w:rsidR="00723F35" w:rsidRPr="00723F35" w:rsidRDefault="00723F35" w:rsidP="00723F35">
      <w:pPr>
        <w:suppressAutoHyphens w:val="0"/>
        <w:spacing w:line="259" w:lineRule="auto"/>
        <w:jc w:val="both"/>
        <w:rPr>
          <w:sz w:val="28"/>
          <w:lang w:eastAsia="ru-RU"/>
        </w:rPr>
      </w:pPr>
    </w:p>
    <w:p w:rsidR="00723F35" w:rsidRPr="00723F35" w:rsidRDefault="00C839BA" w:rsidP="00723F35">
      <w:pPr>
        <w:suppressAutoHyphens w:val="0"/>
        <w:spacing w:line="259" w:lineRule="auto"/>
        <w:jc w:val="both"/>
        <w:rPr>
          <w:sz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1.4</w:t>
      </w:r>
      <w:r w:rsidR="00723F35" w:rsidRPr="00723F35">
        <w:rPr>
          <w:b/>
          <w:sz w:val="28"/>
          <w:szCs w:val="28"/>
          <w:lang w:eastAsia="ru-RU"/>
        </w:rPr>
        <w:t xml:space="preserve"> Количество часов на освоении рабочей программы учебной дисциплины в соответствии с учебным планом (УП):</w:t>
      </w:r>
    </w:p>
    <w:p w:rsidR="00723F35" w:rsidRPr="00723F35" w:rsidRDefault="00723F35" w:rsidP="00723F35">
      <w:pPr>
        <w:suppressAutoHyphens w:val="0"/>
        <w:spacing w:line="259" w:lineRule="auto"/>
        <w:jc w:val="both"/>
        <w:rPr>
          <w:b/>
          <w:sz w:val="28"/>
          <w:szCs w:val="28"/>
          <w:lang w:eastAsia="ru-RU"/>
        </w:rPr>
      </w:pPr>
    </w:p>
    <w:p w:rsidR="001B2686" w:rsidRDefault="001B2686" w:rsidP="00723F35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Максимальной учебной нагрузки </w:t>
      </w:r>
      <w:r w:rsidR="0021089C">
        <w:rPr>
          <w:color w:val="000000"/>
          <w:spacing w:val="-1"/>
          <w:sz w:val="28"/>
          <w:szCs w:val="28"/>
        </w:rPr>
        <w:t xml:space="preserve">обучающегося </w:t>
      </w:r>
      <w:r w:rsidR="00461168">
        <w:rPr>
          <w:color w:val="000000"/>
          <w:spacing w:val="-1"/>
          <w:sz w:val="28"/>
          <w:szCs w:val="28"/>
        </w:rPr>
        <w:t>102</w:t>
      </w:r>
      <w:r w:rsidRPr="006007A4">
        <w:rPr>
          <w:color w:val="000000"/>
          <w:spacing w:val="-1"/>
          <w:sz w:val="28"/>
          <w:szCs w:val="28"/>
        </w:rPr>
        <w:t xml:space="preserve"> час</w:t>
      </w:r>
      <w:r w:rsidR="00461168">
        <w:rPr>
          <w:color w:val="000000"/>
          <w:spacing w:val="-1"/>
          <w:sz w:val="28"/>
          <w:szCs w:val="28"/>
        </w:rPr>
        <w:t>а</w:t>
      </w:r>
      <w:r w:rsidRPr="006007A4">
        <w:rPr>
          <w:color w:val="000000"/>
          <w:spacing w:val="-1"/>
          <w:sz w:val="28"/>
          <w:szCs w:val="28"/>
        </w:rPr>
        <w:t xml:space="preserve">, в том числе: </w:t>
      </w:r>
    </w:p>
    <w:p w:rsidR="001B2686" w:rsidRDefault="001B2686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обязательной аудиторной у</w:t>
      </w:r>
      <w:r w:rsidR="0021089C">
        <w:rPr>
          <w:color w:val="000000"/>
          <w:sz w:val="28"/>
          <w:szCs w:val="28"/>
        </w:rPr>
        <w:t xml:space="preserve">чебной нагрузки </w:t>
      </w:r>
      <w:proofErr w:type="gramStart"/>
      <w:r w:rsidR="0021089C">
        <w:rPr>
          <w:color w:val="000000"/>
          <w:sz w:val="28"/>
          <w:szCs w:val="28"/>
        </w:rPr>
        <w:t>обучающегося</w:t>
      </w:r>
      <w:proofErr w:type="gramEnd"/>
      <w:r w:rsidR="0021089C">
        <w:rPr>
          <w:color w:val="000000"/>
          <w:sz w:val="28"/>
          <w:szCs w:val="28"/>
        </w:rPr>
        <w:t xml:space="preserve"> 78</w:t>
      </w:r>
      <w:r w:rsidRPr="006007A4">
        <w:rPr>
          <w:color w:val="000000"/>
          <w:sz w:val="28"/>
          <w:szCs w:val="28"/>
        </w:rPr>
        <w:t xml:space="preserve"> часов; </w:t>
      </w:r>
    </w:p>
    <w:p w:rsidR="001B2686" w:rsidRDefault="00461168" w:rsidP="0046116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промежуточной аттестации – 24 часа</w:t>
      </w:r>
      <w:r w:rsidR="00D01327">
        <w:rPr>
          <w:color w:val="000000"/>
          <w:sz w:val="28"/>
          <w:szCs w:val="28"/>
        </w:rPr>
        <w:t>.</w:t>
      </w:r>
    </w:p>
    <w:p w:rsidR="00AC0A61" w:rsidRDefault="00AC0A61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C0A61" w:rsidRDefault="00AC0A61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978A8" w:rsidRDefault="00C978A8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978A8" w:rsidRDefault="00C978A8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978A8" w:rsidRDefault="00C978A8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978A8" w:rsidRDefault="00C978A8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978A8" w:rsidRDefault="00C978A8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978A8" w:rsidRDefault="00C978A8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978A8" w:rsidRDefault="00C978A8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978A8" w:rsidRDefault="00C978A8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978A8" w:rsidRDefault="00C978A8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978A8" w:rsidRDefault="00C978A8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978A8" w:rsidRDefault="00C978A8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6355D" w:rsidRDefault="00C6355D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07533" w:rsidRDefault="00F07533" w:rsidP="00E928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0A61" w:rsidRDefault="00AC0A61" w:rsidP="009956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D61EB" w:rsidRPr="00E848F7" w:rsidRDefault="00AC0A61" w:rsidP="00C6355D">
      <w:pPr>
        <w:shd w:val="clear" w:color="auto" w:fill="FFFFFF"/>
        <w:jc w:val="center"/>
        <w:rPr>
          <w:b/>
        </w:rPr>
      </w:pPr>
      <w:r>
        <w:rPr>
          <w:b/>
          <w:color w:val="000000"/>
          <w:sz w:val="28"/>
          <w:szCs w:val="28"/>
        </w:rPr>
        <w:lastRenderedPageBreak/>
        <w:t xml:space="preserve">2. </w:t>
      </w:r>
      <w:r w:rsidR="005D61EB" w:rsidRPr="00E848F7">
        <w:rPr>
          <w:b/>
          <w:color w:val="000000"/>
          <w:sz w:val="28"/>
          <w:szCs w:val="28"/>
        </w:rPr>
        <w:t>СТРУКТУРА И СОДЕРЖАНИЕ УЧЕБНОЙ ДИСЦИПЛИНЫ</w:t>
      </w:r>
    </w:p>
    <w:p w:rsidR="005D61EB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723F35" w:rsidRPr="00723F35" w:rsidRDefault="00723F35" w:rsidP="00C6355D">
      <w:pPr>
        <w:shd w:val="clear" w:color="auto" w:fill="FFFFFF"/>
        <w:ind w:left="1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</w:t>
      </w:r>
      <w:r w:rsidRPr="00723F35">
        <w:rPr>
          <w:b/>
          <w:color w:val="000000"/>
          <w:sz w:val="28"/>
          <w:szCs w:val="28"/>
        </w:rPr>
        <w:t>. Тематический план и содержание у</w:t>
      </w:r>
      <w:r w:rsidR="00C6355D">
        <w:rPr>
          <w:b/>
          <w:color w:val="000000"/>
          <w:sz w:val="28"/>
          <w:szCs w:val="28"/>
        </w:rPr>
        <w:t xml:space="preserve">чебной дисциплины </w:t>
      </w:r>
    </w:p>
    <w:p w:rsidR="005D61EB" w:rsidRPr="00AF6570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color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3366"/>
      </w:tblGrid>
      <w:tr w:rsidR="005D61EB" w:rsidRPr="009E0481" w:rsidTr="00D01327">
        <w:tc>
          <w:tcPr>
            <w:tcW w:w="6771" w:type="dxa"/>
          </w:tcPr>
          <w:p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366" w:type="dxa"/>
          </w:tcPr>
          <w:p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5D61EB" w:rsidRPr="009E0481" w:rsidTr="00D01327">
        <w:tc>
          <w:tcPr>
            <w:tcW w:w="6771" w:type="dxa"/>
          </w:tcPr>
          <w:p w:rsidR="005D61EB" w:rsidRPr="004972DD" w:rsidRDefault="005D61EB" w:rsidP="00D81C4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  <w:r w:rsidR="00D81C41">
              <w:rPr>
                <w:b/>
                <w:color w:val="000000"/>
                <w:sz w:val="28"/>
                <w:szCs w:val="28"/>
              </w:rPr>
              <w:t xml:space="preserve"> (всего)</w:t>
            </w:r>
          </w:p>
        </w:tc>
        <w:tc>
          <w:tcPr>
            <w:tcW w:w="3366" w:type="dxa"/>
          </w:tcPr>
          <w:p w:rsidR="005D61EB" w:rsidRPr="004972DD" w:rsidRDefault="000064A5" w:rsidP="00D013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E2396">
              <w:rPr>
                <w:b/>
                <w:sz w:val="28"/>
                <w:szCs w:val="28"/>
              </w:rPr>
              <w:t>02</w:t>
            </w:r>
          </w:p>
        </w:tc>
      </w:tr>
      <w:tr w:rsidR="005D61EB" w:rsidRPr="009E0481" w:rsidTr="00D01327">
        <w:tc>
          <w:tcPr>
            <w:tcW w:w="6771" w:type="dxa"/>
          </w:tcPr>
          <w:p w:rsidR="005D61EB" w:rsidRPr="004972DD" w:rsidRDefault="00E928E2" w:rsidP="00D81C41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Обязательная аудиторная</w:t>
            </w:r>
            <w:r w:rsidR="00D81C41">
              <w:rPr>
                <w:b/>
                <w:color w:val="000000"/>
                <w:sz w:val="28"/>
                <w:szCs w:val="28"/>
              </w:rPr>
              <w:t xml:space="preserve"> нагрузка (всего)</w:t>
            </w:r>
          </w:p>
        </w:tc>
        <w:tc>
          <w:tcPr>
            <w:tcW w:w="3366" w:type="dxa"/>
          </w:tcPr>
          <w:p w:rsidR="005D61EB" w:rsidRPr="004328EA" w:rsidRDefault="004064C2" w:rsidP="00D0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328EA">
              <w:rPr>
                <w:color w:val="000000"/>
                <w:sz w:val="28"/>
                <w:szCs w:val="28"/>
              </w:rPr>
              <w:t>78</w:t>
            </w:r>
          </w:p>
        </w:tc>
      </w:tr>
      <w:tr w:rsidR="005D61EB" w:rsidRPr="009E0481" w:rsidTr="005D61EB">
        <w:tc>
          <w:tcPr>
            <w:tcW w:w="10137" w:type="dxa"/>
            <w:gridSpan w:val="2"/>
          </w:tcPr>
          <w:p w:rsidR="005D61EB" w:rsidRPr="009E0481" w:rsidRDefault="005D61EB" w:rsidP="00D81C41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5D61EB" w:rsidRPr="009E0481" w:rsidTr="00D01327">
        <w:tc>
          <w:tcPr>
            <w:tcW w:w="6771" w:type="dxa"/>
          </w:tcPr>
          <w:p w:rsidR="005D61EB" w:rsidRPr="009E0481" w:rsidRDefault="00AD1EDB" w:rsidP="00265B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3366" w:type="dxa"/>
          </w:tcPr>
          <w:p w:rsidR="005D61EB" w:rsidRPr="009E0481" w:rsidRDefault="00AD1EDB" w:rsidP="00D0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AD1EDB" w:rsidRPr="009E0481" w:rsidTr="00D01327">
        <w:tc>
          <w:tcPr>
            <w:tcW w:w="6771" w:type="dxa"/>
          </w:tcPr>
          <w:p w:rsidR="00AD1EDB" w:rsidRDefault="00AD1EDB" w:rsidP="00265B6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9E0481">
              <w:rPr>
                <w:color w:val="000000"/>
                <w:sz w:val="28"/>
                <w:szCs w:val="28"/>
              </w:rPr>
              <w:t>абораторные занятия</w:t>
            </w:r>
          </w:p>
        </w:tc>
        <w:tc>
          <w:tcPr>
            <w:tcW w:w="3366" w:type="dxa"/>
          </w:tcPr>
          <w:p w:rsidR="00AD1EDB" w:rsidRDefault="00AD1EDB" w:rsidP="00D0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5D61EB" w:rsidRPr="009E0481" w:rsidTr="00D01327">
        <w:tc>
          <w:tcPr>
            <w:tcW w:w="6771" w:type="dxa"/>
          </w:tcPr>
          <w:p w:rsidR="005D61EB" w:rsidRPr="009E0481" w:rsidRDefault="00D81C41" w:rsidP="00265B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D61EB" w:rsidRPr="009E0481">
              <w:rPr>
                <w:color w:val="000000"/>
                <w:sz w:val="28"/>
                <w:szCs w:val="28"/>
              </w:rPr>
              <w:t>рактические занятия</w:t>
            </w:r>
          </w:p>
        </w:tc>
        <w:tc>
          <w:tcPr>
            <w:tcW w:w="3366" w:type="dxa"/>
          </w:tcPr>
          <w:p w:rsidR="005D61EB" w:rsidRPr="009E0481" w:rsidRDefault="00D81C41" w:rsidP="00D0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649EB">
              <w:rPr>
                <w:sz w:val="28"/>
                <w:szCs w:val="28"/>
              </w:rPr>
              <w:t>е предусмотрено</w:t>
            </w:r>
          </w:p>
        </w:tc>
      </w:tr>
      <w:tr w:rsidR="00D81C41" w:rsidRPr="009E0481" w:rsidTr="00D01327">
        <w:tc>
          <w:tcPr>
            <w:tcW w:w="6771" w:type="dxa"/>
          </w:tcPr>
          <w:p w:rsidR="00D81C41" w:rsidRPr="00974F82" w:rsidRDefault="00D81C41" w:rsidP="00265B6C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974F82">
              <w:rPr>
                <w:b/>
                <w:color w:val="000000"/>
                <w:sz w:val="28"/>
                <w:szCs w:val="28"/>
              </w:rPr>
              <w:t>Самостоятельная работа обучающегося</w:t>
            </w:r>
            <w:r w:rsidR="00974F82">
              <w:rPr>
                <w:b/>
                <w:color w:val="000000"/>
                <w:sz w:val="28"/>
                <w:szCs w:val="28"/>
              </w:rPr>
              <w:t xml:space="preserve"> (всего)</w:t>
            </w:r>
          </w:p>
        </w:tc>
        <w:tc>
          <w:tcPr>
            <w:tcW w:w="3366" w:type="dxa"/>
          </w:tcPr>
          <w:p w:rsidR="00D81C41" w:rsidRDefault="00D81C41" w:rsidP="00D0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A66A7F" w:rsidRPr="009E0481" w:rsidTr="00D01327">
        <w:tc>
          <w:tcPr>
            <w:tcW w:w="6771" w:type="dxa"/>
          </w:tcPr>
          <w:p w:rsidR="00A66A7F" w:rsidRDefault="00A66A7F" w:rsidP="00265B6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3366" w:type="dxa"/>
          </w:tcPr>
          <w:p w:rsidR="00A66A7F" w:rsidRDefault="00A66A7F" w:rsidP="00D013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F5F10" w:rsidRPr="009E0481" w:rsidTr="00EF5F10">
        <w:trPr>
          <w:trHeight w:val="403"/>
        </w:trPr>
        <w:tc>
          <w:tcPr>
            <w:tcW w:w="10137" w:type="dxa"/>
            <w:gridSpan w:val="2"/>
          </w:tcPr>
          <w:p w:rsidR="00EF5F10" w:rsidRPr="00EF5F10" w:rsidRDefault="00EF5F10" w:rsidP="00EF5F10">
            <w:pPr>
              <w:shd w:val="clear" w:color="auto" w:fill="FFFFFF"/>
              <w:spacing w:line="264" w:lineRule="exact"/>
              <w:ind w:right="1502"/>
              <w:rPr>
                <w:b/>
                <w:bCs/>
                <w:iCs/>
                <w:sz w:val="28"/>
                <w:szCs w:val="28"/>
              </w:rPr>
            </w:pPr>
            <w:r w:rsidRPr="00EF5F10">
              <w:rPr>
                <w:b/>
                <w:color w:val="000000"/>
                <w:sz w:val="28"/>
                <w:szCs w:val="28"/>
              </w:rPr>
              <w:t>Итоговая аттестация</w:t>
            </w:r>
            <w:r w:rsidRPr="00EF5F10">
              <w:rPr>
                <w:color w:val="000000"/>
                <w:sz w:val="28"/>
                <w:szCs w:val="28"/>
              </w:rPr>
              <w:t xml:space="preserve"> в форме </w:t>
            </w:r>
            <w:r w:rsidRPr="00A66A7F">
              <w:rPr>
                <w:i/>
                <w:color w:val="000000"/>
                <w:sz w:val="28"/>
                <w:szCs w:val="28"/>
              </w:rPr>
              <w:t>экзамена</w:t>
            </w:r>
            <w:r w:rsidRPr="00EF5F10">
              <w:rPr>
                <w:color w:val="000000"/>
                <w:sz w:val="28"/>
                <w:szCs w:val="28"/>
              </w:rPr>
              <w:t xml:space="preserve"> во </w:t>
            </w:r>
            <w:r w:rsidR="00D81C41">
              <w:rPr>
                <w:color w:val="000000"/>
                <w:sz w:val="28"/>
                <w:szCs w:val="28"/>
              </w:rPr>
              <w:t>2</w:t>
            </w:r>
            <w:r w:rsidRPr="00EF5F10">
              <w:rPr>
                <w:color w:val="000000"/>
                <w:sz w:val="28"/>
                <w:szCs w:val="28"/>
              </w:rPr>
              <w:t xml:space="preserve"> семестре</w:t>
            </w:r>
          </w:p>
        </w:tc>
      </w:tr>
    </w:tbl>
    <w:p w:rsidR="005D61EB" w:rsidRDefault="005D61EB" w:rsidP="005D61EB">
      <w:pPr>
        <w:shd w:val="clear" w:color="auto" w:fill="FFFFFF"/>
        <w:spacing w:before="274"/>
        <w:jc w:val="center"/>
      </w:pPr>
    </w:p>
    <w:p w:rsidR="00324832" w:rsidRPr="00AF6570" w:rsidRDefault="0032483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324832" w:rsidRPr="00AF6570" w:rsidSect="00995602">
          <w:footerReference w:type="default" r:id="rId8"/>
          <w:footerReference w:type="first" r:id="rId9"/>
          <w:pgSz w:w="11906" w:h="16838"/>
          <w:pgMar w:top="1134" w:right="566" w:bottom="765" w:left="1134" w:header="720" w:footer="709" w:gutter="0"/>
          <w:cols w:space="720"/>
          <w:titlePg/>
          <w:docGrid w:linePitch="360"/>
        </w:sectPr>
      </w:pPr>
    </w:p>
    <w:p w:rsidR="009B07ED" w:rsidRPr="002F3675" w:rsidRDefault="009B07ED" w:rsidP="00BA0A95">
      <w:pPr>
        <w:shd w:val="clear" w:color="auto" w:fill="FFFFFF"/>
        <w:ind w:left="10"/>
        <w:rPr>
          <w:b/>
          <w:color w:val="000000"/>
          <w:sz w:val="28"/>
          <w:szCs w:val="28"/>
        </w:rPr>
      </w:pPr>
      <w:r w:rsidRPr="005D71AA">
        <w:rPr>
          <w:b/>
          <w:color w:val="000000"/>
          <w:sz w:val="28"/>
          <w:szCs w:val="28"/>
        </w:rPr>
        <w:lastRenderedPageBreak/>
        <w:t>2.2. Тематический план и</w:t>
      </w:r>
      <w:r w:rsidR="00C6355D">
        <w:rPr>
          <w:b/>
          <w:color w:val="000000"/>
          <w:sz w:val="28"/>
          <w:szCs w:val="28"/>
        </w:rPr>
        <w:t xml:space="preserve"> содержание учебной дисциплины </w:t>
      </w:r>
    </w:p>
    <w:p w:rsidR="005D71AA" w:rsidRPr="005D71AA" w:rsidRDefault="005D71AA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</w:p>
    <w:tbl>
      <w:tblPr>
        <w:tblW w:w="1512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"/>
        <w:gridCol w:w="2880"/>
        <w:gridCol w:w="8907"/>
        <w:gridCol w:w="1128"/>
        <w:gridCol w:w="1387"/>
      </w:tblGrid>
      <w:tr w:rsidR="003952B0" w:rsidRPr="00533D4F" w:rsidTr="003C39CF">
        <w:tc>
          <w:tcPr>
            <w:tcW w:w="818" w:type="dxa"/>
          </w:tcPr>
          <w:p w:rsidR="003952B0" w:rsidRPr="00984A75" w:rsidRDefault="003952B0" w:rsidP="003C39CF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880" w:type="dxa"/>
          </w:tcPr>
          <w:p w:rsidR="003952B0" w:rsidRPr="00984A75" w:rsidRDefault="003952B0" w:rsidP="003C39CF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8907" w:type="dxa"/>
          </w:tcPr>
          <w:p w:rsidR="003952B0" w:rsidRPr="00984A75" w:rsidRDefault="003952B0" w:rsidP="003C39CF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 w:rsidRPr="00984A75">
              <w:rPr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1128" w:type="dxa"/>
          </w:tcPr>
          <w:p w:rsidR="003952B0" w:rsidRPr="00984A75" w:rsidRDefault="003952B0" w:rsidP="003C39CF">
            <w:pPr>
              <w:shd w:val="clear" w:color="auto" w:fill="FFFFFF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Объем часов</w:t>
            </w:r>
          </w:p>
        </w:tc>
        <w:tc>
          <w:tcPr>
            <w:tcW w:w="1387" w:type="dxa"/>
          </w:tcPr>
          <w:p w:rsidR="003952B0" w:rsidRPr="00984A75" w:rsidRDefault="003952B0" w:rsidP="003C39CF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Уровень освоения</w:t>
            </w:r>
          </w:p>
        </w:tc>
      </w:tr>
      <w:tr w:rsidR="003952B0" w:rsidRPr="00533D4F" w:rsidTr="003C39CF">
        <w:tc>
          <w:tcPr>
            <w:tcW w:w="818" w:type="dxa"/>
            <w:vMerge w:val="restart"/>
          </w:tcPr>
          <w:p w:rsidR="003952B0" w:rsidRPr="00902BB5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vMerge w:val="restart"/>
          </w:tcPr>
          <w:p w:rsidR="003952B0" w:rsidRPr="00902BB5" w:rsidRDefault="003952B0" w:rsidP="003C39CF">
            <w:r w:rsidRPr="00902BB5">
              <w:rPr>
                <w:color w:val="000000"/>
              </w:rPr>
              <w:t>Тема 1.</w:t>
            </w:r>
          </w:p>
          <w:p w:rsidR="003952B0" w:rsidRPr="00B75728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Язык как средство общения и форма существования национальной культуры. 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6A1DE9" w:rsidRDefault="003952B0" w:rsidP="003C39CF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Default="003952B0" w:rsidP="003C39CF">
            <w:pPr>
              <w:jc w:val="center"/>
            </w:pPr>
          </w:p>
        </w:tc>
      </w:tr>
      <w:tr w:rsidR="003952B0" w:rsidRPr="00303949" w:rsidTr="003C39CF">
        <w:trPr>
          <w:trHeight w:val="912"/>
        </w:trPr>
        <w:tc>
          <w:tcPr>
            <w:tcW w:w="818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  <w:p w:rsidR="003952B0" w:rsidRPr="004A61AC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533D4F" w:rsidTr="003C39CF">
        <w:tc>
          <w:tcPr>
            <w:tcW w:w="818" w:type="dxa"/>
            <w:vMerge w:val="restart"/>
          </w:tcPr>
          <w:p w:rsidR="003952B0" w:rsidRPr="00902BB5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80" w:type="dxa"/>
            <w:vMerge w:val="restart"/>
          </w:tcPr>
          <w:p w:rsidR="003952B0" w:rsidRPr="00902BB5" w:rsidRDefault="003952B0" w:rsidP="003C39CF">
            <w:r w:rsidRPr="00902BB5">
              <w:rPr>
                <w:color w:val="000000"/>
              </w:rPr>
              <w:t>Тема 2.</w:t>
            </w:r>
          </w:p>
          <w:p w:rsidR="003952B0" w:rsidRPr="00BF1576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Язык и речь. Виды речевой деятельности. Речевая ситуация и ее компоненты. Основные требования к речи.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6A1DE9" w:rsidRDefault="003952B0" w:rsidP="003C39CF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Default="003952B0" w:rsidP="003C39CF">
            <w:pPr>
              <w:jc w:val="center"/>
            </w:pPr>
          </w:p>
        </w:tc>
      </w:tr>
      <w:tr w:rsidR="003952B0" w:rsidRPr="00303949" w:rsidTr="003C39CF">
        <w:trPr>
          <w:trHeight w:val="518"/>
        </w:trPr>
        <w:tc>
          <w:tcPr>
            <w:tcW w:w="818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Язык и речь. Виды речевой деятельности. Речевая ситуация и ее компоненты. Основные требования к речи: правильность, точность, выразительность, уместность, употребление языковых средств.</w:t>
            </w:r>
          </w:p>
          <w:p w:rsidR="003952B0" w:rsidRPr="004A61AC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533D4F" w:rsidTr="003C39CF">
        <w:tc>
          <w:tcPr>
            <w:tcW w:w="818" w:type="dxa"/>
            <w:vMerge w:val="restart"/>
          </w:tcPr>
          <w:p w:rsidR="003952B0" w:rsidRPr="00902BB5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0" w:type="dxa"/>
            <w:vMerge w:val="restart"/>
          </w:tcPr>
          <w:p w:rsidR="003952B0" w:rsidRPr="00902BB5" w:rsidRDefault="003952B0" w:rsidP="003C39CF">
            <w:r w:rsidRPr="00902BB5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3.</w:t>
            </w:r>
          </w:p>
          <w:p w:rsidR="003952B0" w:rsidRPr="00BF1576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Функциональные стили речи и их особенности. Разговорный стиль речи. 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6A1DE9" w:rsidRDefault="003952B0" w:rsidP="003C39CF">
            <w:pPr>
              <w:ind w:firstLine="284"/>
              <w:jc w:val="center"/>
              <w:rPr>
                <w:b/>
              </w:rPr>
            </w:pPr>
            <w:r w:rsidRPr="006A1DE9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Default="003952B0" w:rsidP="003C39CF">
            <w:pPr>
              <w:jc w:val="center"/>
            </w:pPr>
          </w:p>
        </w:tc>
      </w:tr>
      <w:tr w:rsidR="003952B0" w:rsidRPr="00303949" w:rsidTr="003C39CF">
        <w:trPr>
          <w:trHeight w:val="518"/>
        </w:trPr>
        <w:tc>
          <w:tcPr>
            <w:tcW w:w="818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4A61AC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Функциональные стили речи и их особенности. Разговорный стиль речи, его основные признаки, сферы использования.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902BB5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80" w:type="dxa"/>
            <w:vMerge w:val="restart"/>
          </w:tcPr>
          <w:p w:rsidR="003952B0" w:rsidRPr="00902BB5" w:rsidRDefault="003952B0" w:rsidP="003C39CF">
            <w:r w:rsidRPr="00902BB5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4.</w:t>
            </w:r>
          </w:p>
          <w:p w:rsidR="003952B0" w:rsidRPr="00B4186F" w:rsidRDefault="003952B0" w:rsidP="003C39CF">
            <w:r>
              <w:t>Научный стиль речи. Основные жанры научного стиля речи.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B4186F" w:rsidRDefault="003952B0" w:rsidP="003C39CF">
            <w:pPr>
              <w:ind w:firstLine="284"/>
              <w:jc w:val="center"/>
              <w:rPr>
                <w:b/>
              </w:rPr>
            </w:pPr>
            <w:r w:rsidRPr="00B4186F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jc w:val="center"/>
            </w:pPr>
          </w:p>
        </w:tc>
      </w:tr>
      <w:tr w:rsidR="003952B0" w:rsidRPr="00303949" w:rsidTr="003C39CF">
        <w:trPr>
          <w:trHeight w:val="518"/>
        </w:trPr>
        <w:tc>
          <w:tcPr>
            <w:tcW w:w="818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984A75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865D0F" w:rsidRDefault="003952B0" w:rsidP="003C39CF">
            <w:pPr>
              <w:pStyle w:val="21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865D0F">
              <w:rPr>
                <w:sz w:val="24"/>
                <w:szCs w:val="24"/>
              </w:rPr>
              <w:t>Научный стиль речи. Основные жанры научного стиля речи</w:t>
            </w:r>
            <w:r>
              <w:rPr>
                <w:sz w:val="24"/>
                <w:szCs w:val="24"/>
              </w:rPr>
              <w:t>: доклад, статья, сообщение и др.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280A24" w:rsidRDefault="003952B0" w:rsidP="003C39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vMerge w:val="restart"/>
          </w:tcPr>
          <w:p w:rsidR="003952B0" w:rsidRPr="00280A2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</w:t>
            </w:r>
          </w:p>
          <w:p w:rsidR="003952B0" w:rsidRPr="009F239B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Официально-деловой стиль речи, его признаки, назначение, жанры.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B4186F" w:rsidRDefault="003952B0" w:rsidP="003C39CF">
            <w:pPr>
              <w:ind w:firstLine="284"/>
              <w:jc w:val="center"/>
              <w:rPr>
                <w:b/>
              </w:rPr>
            </w:pPr>
            <w:r w:rsidRPr="00B4186F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392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  <w:r w:rsidRPr="007F66AD">
              <w:rPr>
                <w:sz w:val="24"/>
                <w:szCs w:val="24"/>
              </w:rPr>
              <w:t xml:space="preserve">Официально-деловой стиль </w:t>
            </w:r>
            <w:r>
              <w:rPr>
                <w:sz w:val="24"/>
                <w:szCs w:val="24"/>
              </w:rPr>
              <w:t>речи, его признаки, назначение. Ж</w:t>
            </w:r>
            <w:r w:rsidRPr="007F66AD">
              <w:rPr>
                <w:sz w:val="24"/>
                <w:szCs w:val="24"/>
              </w:rPr>
              <w:t>анры</w:t>
            </w:r>
            <w:r>
              <w:rPr>
                <w:sz w:val="24"/>
                <w:szCs w:val="24"/>
              </w:rPr>
              <w:t xml:space="preserve"> официально-делового стиля: заявление, доверенность, расписка, резюме и др.</w:t>
            </w:r>
          </w:p>
          <w:p w:rsidR="003952B0" w:rsidRPr="007F66AD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B1729C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80" w:type="dxa"/>
            <w:vMerge w:val="restart"/>
          </w:tcPr>
          <w:p w:rsidR="003952B0" w:rsidRPr="00B1729C" w:rsidRDefault="003952B0" w:rsidP="003C39CF">
            <w:r w:rsidRPr="00B1729C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6.</w:t>
            </w:r>
          </w:p>
          <w:p w:rsidR="003952B0" w:rsidRPr="00B1729C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Публицистический стиль речи. Основы ораторского искусства.</w:t>
            </w:r>
          </w:p>
          <w:p w:rsidR="003952B0" w:rsidRPr="00B4186F" w:rsidRDefault="003952B0" w:rsidP="003C39CF">
            <w:pPr>
              <w:rPr>
                <w:b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2F3675" w:rsidRDefault="003952B0" w:rsidP="003C39CF">
            <w:pPr>
              <w:ind w:firstLine="284"/>
              <w:jc w:val="center"/>
              <w:rPr>
                <w:b/>
              </w:rPr>
            </w:pPr>
            <w:r w:rsidRPr="002F3675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591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Публицистический стиль речи, его назначение. Основные жанры публицистического стиля.  Основы ораторского искусства. Подготовка публичной речи. Особенности построения публичного выступления.</w:t>
            </w:r>
          </w:p>
          <w:p w:rsidR="003952B0" w:rsidRPr="00354618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B1209A" w:rsidRDefault="003952B0" w:rsidP="003C39CF">
            <w:pPr>
              <w:jc w:val="center"/>
              <w:rPr>
                <w:color w:val="000000"/>
              </w:rPr>
            </w:pPr>
            <w:r w:rsidRPr="00B1209A">
              <w:rPr>
                <w:color w:val="000000"/>
              </w:rPr>
              <w:lastRenderedPageBreak/>
              <w:t>7</w:t>
            </w:r>
          </w:p>
        </w:tc>
        <w:tc>
          <w:tcPr>
            <w:tcW w:w="2880" w:type="dxa"/>
            <w:vMerge w:val="restart"/>
          </w:tcPr>
          <w:p w:rsidR="003952B0" w:rsidRPr="00B1209A" w:rsidRDefault="003952B0" w:rsidP="003C39CF">
            <w:r w:rsidRPr="00B1209A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7.</w:t>
            </w:r>
          </w:p>
          <w:p w:rsidR="003952B0" w:rsidRPr="00B1209A" w:rsidRDefault="003952B0" w:rsidP="003C39CF">
            <w:r>
              <w:t>Художественный стиль речи.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2F3675" w:rsidRDefault="003952B0" w:rsidP="003C39CF">
            <w:pPr>
              <w:ind w:firstLine="284"/>
              <w:jc w:val="center"/>
              <w:rPr>
                <w:b/>
              </w:rPr>
            </w:pPr>
            <w:r w:rsidRPr="002F3675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591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B1209A">
              <w:rPr>
                <w:sz w:val="24"/>
                <w:szCs w:val="24"/>
              </w:rPr>
              <w:t>Художественный стиль речи</w:t>
            </w:r>
            <w:r>
              <w:rPr>
                <w:sz w:val="24"/>
                <w:szCs w:val="24"/>
              </w:rPr>
              <w:t>, его основные признаки: образность, использование изобразительно-выразительных средств и др.</w:t>
            </w:r>
          </w:p>
          <w:p w:rsidR="003952B0" w:rsidRPr="00B1209A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2A4567" w:rsidRDefault="003952B0" w:rsidP="003C39CF">
            <w:pPr>
              <w:jc w:val="center"/>
              <w:rPr>
                <w:color w:val="000000"/>
              </w:rPr>
            </w:pPr>
            <w:r w:rsidRPr="002A4567">
              <w:rPr>
                <w:color w:val="000000"/>
              </w:rPr>
              <w:t>8</w:t>
            </w:r>
          </w:p>
        </w:tc>
        <w:tc>
          <w:tcPr>
            <w:tcW w:w="2880" w:type="dxa"/>
            <w:vMerge w:val="restart"/>
          </w:tcPr>
          <w:p w:rsidR="003952B0" w:rsidRPr="000848E8" w:rsidRDefault="003952B0" w:rsidP="003C39CF">
            <w:r w:rsidRPr="000848E8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8.</w:t>
            </w:r>
          </w:p>
          <w:p w:rsidR="003952B0" w:rsidRPr="000848E8" w:rsidRDefault="003952B0" w:rsidP="003C39CF">
            <w:pPr>
              <w:rPr>
                <w:color w:val="000000"/>
              </w:rPr>
            </w:pPr>
            <w:r>
              <w:rPr>
                <w:color w:val="000000"/>
              </w:rPr>
              <w:t>Текст как произведение речи. Информационная переработка текста. Функционально-смысловые типы речи.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2F3675" w:rsidRDefault="003952B0" w:rsidP="003C39CF">
            <w:pPr>
              <w:ind w:firstLine="284"/>
              <w:jc w:val="center"/>
              <w:rPr>
                <w:b/>
              </w:rPr>
            </w:pPr>
            <w:r w:rsidRPr="002F3675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550"/>
        </w:trPr>
        <w:tc>
          <w:tcPr>
            <w:tcW w:w="818" w:type="dxa"/>
            <w:vMerge/>
          </w:tcPr>
          <w:p w:rsidR="003952B0" w:rsidRPr="002A4567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0848E8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 Функционально-смысловые типы речи (повествование, описание, рассуждение). </w:t>
            </w:r>
            <w:r w:rsidRPr="0069549E">
              <w:rPr>
                <w:i/>
                <w:sz w:val="24"/>
                <w:szCs w:val="24"/>
              </w:rPr>
              <w:t xml:space="preserve">Соединение в тексте различных типов речи. </w:t>
            </w:r>
            <w:r w:rsidRPr="0069549E">
              <w:rPr>
                <w:sz w:val="24"/>
                <w:szCs w:val="24"/>
              </w:rPr>
              <w:t>Лингвостилистический анализ текста.</w:t>
            </w:r>
          </w:p>
          <w:p w:rsidR="003952B0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  <w:p w:rsidR="003952B0" w:rsidRPr="00C9259F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2A4567" w:rsidRDefault="003952B0" w:rsidP="003C39CF">
            <w:pPr>
              <w:jc w:val="center"/>
              <w:rPr>
                <w:color w:val="000000"/>
              </w:rPr>
            </w:pPr>
            <w:r w:rsidRPr="002A4567">
              <w:rPr>
                <w:color w:val="000000"/>
              </w:rPr>
              <w:t>9</w:t>
            </w:r>
          </w:p>
        </w:tc>
        <w:tc>
          <w:tcPr>
            <w:tcW w:w="2880" w:type="dxa"/>
            <w:vMerge w:val="restart"/>
          </w:tcPr>
          <w:p w:rsidR="003952B0" w:rsidRPr="000848E8" w:rsidRDefault="003952B0" w:rsidP="003C39CF">
            <w:r w:rsidRPr="000848E8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9.</w:t>
            </w:r>
          </w:p>
          <w:p w:rsidR="003952B0" w:rsidRDefault="003952B0" w:rsidP="003C39CF">
            <w:r>
              <w:t>Фонетика, орфоэпия, графика, орфография. Фонетические единицы. Звук и фонема. Ударение. Интонационное богатство русской речи. Фонетический разбор слова.</w:t>
            </w:r>
          </w:p>
          <w:p w:rsidR="003952B0" w:rsidRDefault="003952B0" w:rsidP="003C39CF">
            <w:pPr>
              <w:rPr>
                <w:color w:val="000000"/>
              </w:rPr>
            </w:pPr>
          </w:p>
          <w:p w:rsidR="003952B0" w:rsidRPr="000848E8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7824FE" w:rsidRDefault="003952B0" w:rsidP="003C39CF">
            <w:pPr>
              <w:ind w:firstLine="284"/>
              <w:jc w:val="center"/>
              <w:rPr>
                <w:b/>
              </w:rPr>
            </w:pPr>
            <w:r w:rsidRPr="007824FE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585"/>
        </w:trPr>
        <w:tc>
          <w:tcPr>
            <w:tcW w:w="818" w:type="dxa"/>
            <w:vMerge/>
          </w:tcPr>
          <w:p w:rsidR="003952B0" w:rsidRPr="002A4567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0848E8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954134">
              <w:rPr>
                <w:sz w:val="24"/>
                <w:szCs w:val="24"/>
              </w:rPr>
              <w:t xml:space="preserve">Фонетика, орфоэпия, графика, орфография. Фонетические единицы. Звук и фонема. </w:t>
            </w:r>
            <w:r>
              <w:rPr>
                <w:sz w:val="24"/>
                <w:szCs w:val="24"/>
              </w:rPr>
              <w:t xml:space="preserve">Открытый и закрытый слог. Соотношение буквы и звука. Фонетическая фраза. </w:t>
            </w:r>
            <w:r w:rsidRPr="00954134">
              <w:rPr>
                <w:sz w:val="24"/>
                <w:szCs w:val="24"/>
              </w:rPr>
              <w:t xml:space="preserve">Ударение. </w:t>
            </w:r>
            <w:r>
              <w:rPr>
                <w:sz w:val="24"/>
                <w:szCs w:val="24"/>
              </w:rPr>
              <w:t xml:space="preserve">Ударение словесное и </w:t>
            </w:r>
            <w:proofErr w:type="spellStart"/>
            <w:r>
              <w:rPr>
                <w:sz w:val="24"/>
                <w:szCs w:val="24"/>
              </w:rPr>
              <w:t>лоргическое</w:t>
            </w:r>
            <w:proofErr w:type="spellEnd"/>
            <w:r>
              <w:rPr>
                <w:sz w:val="24"/>
                <w:szCs w:val="24"/>
              </w:rPr>
              <w:t xml:space="preserve">. Роль ударения в стихотворной речи. </w:t>
            </w:r>
            <w:r w:rsidRPr="00954134">
              <w:rPr>
                <w:sz w:val="24"/>
                <w:szCs w:val="24"/>
              </w:rPr>
              <w:t>Интонационное богатство русской речи. Фонетический разбор слова.</w:t>
            </w:r>
          </w:p>
          <w:p w:rsidR="003952B0" w:rsidRPr="00954134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2A4567" w:rsidRDefault="003952B0" w:rsidP="003C39CF">
            <w:pPr>
              <w:jc w:val="center"/>
            </w:pPr>
            <w:r w:rsidRPr="002A4567">
              <w:t>10</w:t>
            </w:r>
          </w:p>
        </w:tc>
        <w:tc>
          <w:tcPr>
            <w:tcW w:w="2880" w:type="dxa"/>
            <w:vMerge w:val="restart"/>
          </w:tcPr>
          <w:p w:rsidR="003952B0" w:rsidRPr="000848E8" w:rsidRDefault="003952B0" w:rsidP="003C39CF">
            <w:r>
              <w:t>Тема 10.</w:t>
            </w:r>
          </w:p>
          <w:p w:rsidR="003952B0" w:rsidRDefault="003952B0" w:rsidP="003C39CF">
            <w:r>
              <w:t>Орфоэпические нормы: произносительные и нормы ударения. Использование орфоэпического словаря, благозвучие речи. Звукопись как изобразительное средство. Ассонанс, аллитерация.</w:t>
            </w:r>
          </w:p>
          <w:p w:rsidR="003952B0" w:rsidRDefault="003952B0" w:rsidP="003C39CF">
            <w:pPr>
              <w:rPr>
                <w:color w:val="000000"/>
              </w:rPr>
            </w:pPr>
          </w:p>
          <w:p w:rsidR="003952B0" w:rsidRPr="000848E8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7824FE" w:rsidRDefault="003952B0" w:rsidP="003C39CF">
            <w:pPr>
              <w:ind w:firstLine="284"/>
              <w:jc w:val="center"/>
              <w:rPr>
                <w:b/>
              </w:rPr>
            </w:pPr>
            <w:r w:rsidRPr="007824FE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331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shd w:val="clear" w:color="auto" w:fill="FFFFFF"/>
            </w:pPr>
            <w:r>
              <w:t>Орфоэпические нормы: произносительные и нормы ударения. Произношение гласных и согласных звуков, произношение заимствованных слов. Использование орфоэпического словаря. Благозвучие речи. Звукопись как изобразительное средство. Ассонанс, аллитерация.</w:t>
            </w:r>
          </w:p>
          <w:p w:rsidR="003952B0" w:rsidRPr="009D3617" w:rsidRDefault="003952B0" w:rsidP="003C39CF">
            <w:pPr>
              <w:shd w:val="clear" w:color="auto" w:fill="FFFFFF"/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9C135B" w:rsidRDefault="003952B0" w:rsidP="003C39CF">
            <w:pPr>
              <w:jc w:val="center"/>
            </w:pPr>
            <w:r w:rsidRPr="009C135B">
              <w:lastRenderedPageBreak/>
              <w:t>11</w:t>
            </w:r>
          </w:p>
        </w:tc>
        <w:tc>
          <w:tcPr>
            <w:tcW w:w="2880" w:type="dxa"/>
            <w:vMerge w:val="restart"/>
          </w:tcPr>
          <w:p w:rsidR="003952B0" w:rsidRPr="002B52F9" w:rsidRDefault="003952B0" w:rsidP="003C39CF">
            <w:r>
              <w:t>Тема 11.</w:t>
            </w:r>
          </w:p>
          <w:p w:rsidR="003952B0" w:rsidRDefault="003952B0" w:rsidP="003C39CF">
            <w:r>
              <w:t xml:space="preserve">Правописание безударных гласных, звонких и глухих согласных. Употребление Ь. О/Е после шипящих и Ц. Правописание приставок </w:t>
            </w:r>
            <w:proofErr w:type="gramStart"/>
            <w:r>
              <w:t>З-</w:t>
            </w:r>
            <w:proofErr w:type="gramEnd"/>
            <w:r>
              <w:t xml:space="preserve">/С-, И-Ы после приставок. </w:t>
            </w:r>
          </w:p>
          <w:p w:rsidR="003952B0" w:rsidRDefault="003952B0" w:rsidP="003C39CF">
            <w:pPr>
              <w:rPr>
                <w:color w:val="000000"/>
              </w:rPr>
            </w:pPr>
          </w:p>
          <w:p w:rsidR="003952B0" w:rsidRDefault="003952B0" w:rsidP="003C39CF">
            <w:pPr>
              <w:rPr>
                <w:color w:val="000000"/>
              </w:rPr>
            </w:pPr>
          </w:p>
          <w:p w:rsidR="003952B0" w:rsidRPr="002B52F9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DA3CA1" w:rsidRDefault="003952B0" w:rsidP="003C39CF">
            <w:pPr>
              <w:ind w:firstLine="284"/>
              <w:jc w:val="center"/>
              <w:rPr>
                <w:b/>
              </w:rPr>
            </w:pPr>
            <w:r w:rsidRPr="00DA3CA1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353"/>
        </w:trPr>
        <w:tc>
          <w:tcPr>
            <w:tcW w:w="818" w:type="dxa"/>
            <w:vMerge/>
          </w:tcPr>
          <w:p w:rsidR="003952B0" w:rsidRPr="009C135B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2B52F9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Pr="00232983" w:rsidRDefault="003952B0" w:rsidP="003C39CF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232983">
              <w:rPr>
                <w:sz w:val="24"/>
                <w:szCs w:val="24"/>
              </w:rPr>
              <w:t>Правописание безударных гласных</w:t>
            </w:r>
            <w:r>
              <w:rPr>
                <w:sz w:val="24"/>
                <w:szCs w:val="24"/>
              </w:rPr>
              <w:t>. Чередующиеся гласные в корнях слов. Согласные. З</w:t>
            </w:r>
            <w:r w:rsidRPr="00232983">
              <w:rPr>
                <w:sz w:val="24"/>
                <w:szCs w:val="24"/>
              </w:rPr>
              <w:t>вонки</w:t>
            </w:r>
            <w:r>
              <w:rPr>
                <w:sz w:val="24"/>
                <w:szCs w:val="24"/>
              </w:rPr>
              <w:t>е и глухие</w:t>
            </w:r>
            <w:r w:rsidRPr="00232983">
              <w:rPr>
                <w:sz w:val="24"/>
                <w:szCs w:val="24"/>
              </w:rPr>
              <w:t xml:space="preserve"> согласны</w:t>
            </w:r>
            <w:r>
              <w:rPr>
                <w:sz w:val="24"/>
                <w:szCs w:val="24"/>
              </w:rPr>
              <w:t>е</w:t>
            </w:r>
            <w:r w:rsidRPr="00232983">
              <w:rPr>
                <w:sz w:val="24"/>
                <w:szCs w:val="24"/>
              </w:rPr>
              <w:t xml:space="preserve">. Употребление </w:t>
            </w:r>
            <w:r>
              <w:rPr>
                <w:sz w:val="24"/>
                <w:szCs w:val="24"/>
              </w:rPr>
              <w:t xml:space="preserve">буквы </w:t>
            </w:r>
            <w:r w:rsidRPr="00232983">
              <w:rPr>
                <w:sz w:val="24"/>
                <w:szCs w:val="24"/>
              </w:rPr>
              <w:t xml:space="preserve">Ь. </w:t>
            </w:r>
            <w:r>
              <w:rPr>
                <w:sz w:val="24"/>
                <w:szCs w:val="24"/>
              </w:rPr>
              <w:t xml:space="preserve">Правописание гласных после шипящих. Гласные </w:t>
            </w:r>
            <w:r w:rsidRPr="0023298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- </w:t>
            </w:r>
            <w:r w:rsidRPr="00232983">
              <w:rPr>
                <w:sz w:val="24"/>
                <w:szCs w:val="24"/>
              </w:rPr>
              <w:t xml:space="preserve">Е после шипящих и </w:t>
            </w:r>
            <w:proofErr w:type="gramStart"/>
            <w:r w:rsidRPr="00232983"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t xml:space="preserve"> в словах разных частей речи. </w:t>
            </w:r>
            <w:r w:rsidRPr="00232983">
              <w:rPr>
                <w:sz w:val="24"/>
                <w:szCs w:val="24"/>
              </w:rPr>
              <w:t>. Правописание приставок З-/С-, И-Ы после приставок.</w:t>
            </w:r>
          </w:p>
          <w:p w:rsidR="003952B0" w:rsidRDefault="003952B0" w:rsidP="003C39CF">
            <w:pPr>
              <w:pStyle w:val="210"/>
              <w:ind w:left="0" w:firstLine="0"/>
              <w:jc w:val="both"/>
              <w:rPr>
                <w:sz w:val="22"/>
                <w:szCs w:val="22"/>
              </w:rPr>
            </w:pPr>
          </w:p>
          <w:p w:rsidR="003952B0" w:rsidRPr="009D3617" w:rsidRDefault="003952B0" w:rsidP="003C39CF">
            <w:pPr>
              <w:pStyle w:val="21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9C135B" w:rsidRDefault="003952B0" w:rsidP="003C39CF">
            <w:pPr>
              <w:jc w:val="center"/>
            </w:pPr>
            <w:r w:rsidRPr="009C135B">
              <w:t>12</w:t>
            </w:r>
          </w:p>
        </w:tc>
        <w:tc>
          <w:tcPr>
            <w:tcW w:w="2880" w:type="dxa"/>
            <w:vMerge w:val="restart"/>
          </w:tcPr>
          <w:p w:rsidR="003952B0" w:rsidRPr="002B52F9" w:rsidRDefault="003952B0" w:rsidP="003C39CF">
            <w:r>
              <w:t>Тема 12.</w:t>
            </w:r>
          </w:p>
          <w:p w:rsidR="003952B0" w:rsidRPr="002B52F9" w:rsidRDefault="003952B0" w:rsidP="003C39CF">
            <w:pPr>
              <w:rPr>
                <w:color w:val="000000"/>
              </w:rPr>
            </w:pPr>
            <w:r>
              <w:t>Фонетический, орфоэпический и графический разбор слова.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D220A2" w:rsidRDefault="003952B0" w:rsidP="003C39CF">
            <w:pPr>
              <w:ind w:firstLine="284"/>
              <w:jc w:val="center"/>
              <w:rPr>
                <w:b/>
              </w:rPr>
            </w:pPr>
            <w:r w:rsidRPr="00D220A2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418"/>
        </w:trPr>
        <w:tc>
          <w:tcPr>
            <w:tcW w:w="818" w:type="dxa"/>
            <w:vMerge/>
          </w:tcPr>
          <w:p w:rsidR="003952B0" w:rsidRPr="009C135B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Pr="00C9259F" w:rsidRDefault="003952B0" w:rsidP="003C39CF">
            <w:pPr>
              <w:shd w:val="clear" w:color="auto" w:fill="FFFFFF"/>
              <w:rPr>
                <w:b/>
                <w:color w:val="000000"/>
              </w:rPr>
            </w:pPr>
            <w:r>
              <w:t>Фонетический, орфоэпический и графический разбор слова.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9C135B" w:rsidRDefault="003952B0" w:rsidP="003C39CF">
            <w:pPr>
              <w:jc w:val="center"/>
            </w:pPr>
            <w:r>
              <w:t>13</w:t>
            </w:r>
          </w:p>
        </w:tc>
        <w:tc>
          <w:tcPr>
            <w:tcW w:w="2880" w:type="dxa"/>
            <w:vMerge w:val="restart"/>
          </w:tcPr>
          <w:p w:rsidR="003952B0" w:rsidRPr="002B52F9" w:rsidRDefault="003952B0" w:rsidP="003C39CF">
            <w:r>
              <w:t>Тема 13.</w:t>
            </w:r>
          </w:p>
          <w:p w:rsidR="003952B0" w:rsidRDefault="003952B0" w:rsidP="003C39CF">
            <w:r>
              <w:t>Лексикология и фразеология. Слово в лексической системе языка. Лексическое и грамматическое значение слова. Метафора, метонимия как выразительные средства языка.</w:t>
            </w:r>
          </w:p>
          <w:p w:rsidR="003952B0" w:rsidRPr="002B52F9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D220A2" w:rsidRDefault="003952B0" w:rsidP="003C39CF">
            <w:pPr>
              <w:ind w:firstLine="284"/>
              <w:jc w:val="center"/>
              <w:rPr>
                <w:b/>
              </w:rPr>
            </w:pPr>
            <w:r w:rsidRPr="00D220A2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1105"/>
        </w:trPr>
        <w:tc>
          <w:tcPr>
            <w:tcW w:w="818" w:type="dxa"/>
            <w:vMerge/>
          </w:tcPr>
          <w:p w:rsidR="003952B0" w:rsidRPr="009C135B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shd w:val="clear" w:color="auto" w:fill="FFFFFF"/>
            </w:pPr>
            <w:r>
              <w:t>Лексикология и фразеология. 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</w:t>
            </w:r>
          </w:p>
          <w:p w:rsidR="003952B0" w:rsidRPr="00C9259F" w:rsidRDefault="003952B0" w:rsidP="003C39CF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9C135B" w:rsidRDefault="003952B0" w:rsidP="003C39CF">
            <w:pPr>
              <w:jc w:val="center"/>
            </w:pPr>
            <w:r>
              <w:t>14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>
              <w:t>Тема 14.</w:t>
            </w:r>
          </w:p>
          <w:p w:rsidR="003952B0" w:rsidRPr="00533D4F" w:rsidRDefault="003952B0" w:rsidP="003C39CF">
            <w:pPr>
              <w:rPr>
                <w:color w:val="000000"/>
              </w:rPr>
            </w:pPr>
            <w:r>
              <w:t xml:space="preserve">Русская лексика с точки зрения ее происхождения и употребления. Профессионализмы. </w:t>
            </w:r>
            <w:r>
              <w:lastRenderedPageBreak/>
              <w:t>Терминологическая лексика.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8C5C7C" w:rsidRDefault="003952B0" w:rsidP="003C39CF">
            <w:pPr>
              <w:ind w:firstLine="284"/>
              <w:jc w:val="center"/>
              <w:rPr>
                <w:b/>
              </w:rPr>
            </w:pPr>
            <w:r w:rsidRPr="008C5C7C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8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</w:t>
            </w:r>
            <w:r w:rsidRPr="00A520F5">
              <w:rPr>
                <w:sz w:val="24"/>
                <w:szCs w:val="24"/>
              </w:rPr>
              <w:t>лексика с точки зрения е</w:t>
            </w:r>
            <w:r>
              <w:rPr>
                <w:sz w:val="24"/>
                <w:szCs w:val="24"/>
              </w:rPr>
              <w:t>е происхождения (исконно русская лексика, заимствованная лексика, старославянизмы). Лексика с точки зрения ее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нейтральная лексика, книжная лексика, лексика устной речи (жаргонизмы, арготизмы, диалектизмы). </w:t>
            </w:r>
            <w:r w:rsidRPr="00A520F5">
              <w:rPr>
                <w:sz w:val="24"/>
                <w:szCs w:val="24"/>
              </w:rPr>
              <w:t>Профессионализмы. Терминологическая лексика.</w:t>
            </w:r>
          </w:p>
          <w:p w:rsidR="003952B0" w:rsidRPr="00A520F5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lastRenderedPageBreak/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>
              <w:t>Тема 15.</w:t>
            </w:r>
          </w:p>
          <w:p w:rsidR="003952B0" w:rsidRDefault="003952B0" w:rsidP="003C39CF">
            <w:r>
              <w:t xml:space="preserve">Активный и пассивный словарный запас. Особенности русского речевого этикета. Лексика, обозначающая предметы и явления традиционного русского быта. </w:t>
            </w:r>
          </w:p>
          <w:p w:rsidR="003952B0" w:rsidRPr="00533D4F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8C5C7C" w:rsidRDefault="003952B0" w:rsidP="003C39CF">
            <w:pPr>
              <w:ind w:firstLine="284"/>
              <w:jc w:val="center"/>
              <w:rPr>
                <w:b/>
              </w:rPr>
            </w:pPr>
            <w:r w:rsidRPr="008C5C7C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855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  <w:r w:rsidRPr="00EC016E">
              <w:rPr>
                <w:sz w:val="24"/>
                <w:szCs w:val="24"/>
              </w:rPr>
              <w:t xml:space="preserve">Активный </w:t>
            </w:r>
            <w:r>
              <w:rPr>
                <w:sz w:val="24"/>
                <w:szCs w:val="24"/>
              </w:rPr>
              <w:t xml:space="preserve">и пассивный словарный запас: архаизмы, историзмы, неологизмы. </w:t>
            </w:r>
            <w:r w:rsidRPr="00EC016E">
              <w:rPr>
                <w:sz w:val="24"/>
                <w:szCs w:val="24"/>
              </w:rPr>
              <w:t>Особенности русского речевого этикета. Лексика, обозначающая предметы и явления традиционного русского быта.</w:t>
            </w:r>
            <w:r>
              <w:rPr>
                <w:sz w:val="24"/>
                <w:szCs w:val="24"/>
              </w:rPr>
              <w:t xml:space="preserve"> Фольклорная лексика и фразеология. Русские пословицы и поговорки.</w:t>
            </w:r>
          </w:p>
          <w:p w:rsidR="003952B0" w:rsidRPr="00EC016E" w:rsidRDefault="003952B0" w:rsidP="003C39CF">
            <w:pPr>
              <w:pStyle w:val="21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16.</w:t>
            </w:r>
          </w:p>
          <w:p w:rsidR="003952B0" w:rsidRPr="00E43148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E43148">
              <w:rPr>
                <w:rFonts w:ascii="Times New Roman" w:hAnsi="Times New Roman" w:cs="Times New Roman"/>
              </w:rPr>
              <w:t>Фразеологизмы. Афоризмы.</w:t>
            </w:r>
          </w:p>
        </w:tc>
        <w:tc>
          <w:tcPr>
            <w:tcW w:w="8907" w:type="dxa"/>
          </w:tcPr>
          <w:p w:rsidR="003952B0" w:rsidRPr="009A580F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D26597" w:rsidRDefault="003952B0" w:rsidP="003C39CF">
            <w:pPr>
              <w:ind w:firstLine="284"/>
              <w:jc w:val="center"/>
              <w:rPr>
                <w:b/>
              </w:rPr>
            </w:pPr>
            <w:r w:rsidRPr="00D26597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6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CC7C6D">
              <w:t>Фразеологизмы.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303949" w:rsidRDefault="003952B0" w:rsidP="003C39CF">
            <w:pPr>
              <w:jc w:val="center"/>
            </w:pPr>
            <w:r w:rsidRPr="00303949">
              <w:t>3</w:t>
            </w:r>
          </w:p>
        </w:tc>
      </w:tr>
      <w:tr w:rsidR="003952B0" w:rsidRPr="00E8551B" w:rsidTr="003C39CF">
        <w:tc>
          <w:tcPr>
            <w:tcW w:w="818" w:type="dxa"/>
            <w:vMerge w:val="restart"/>
          </w:tcPr>
          <w:p w:rsidR="003952B0" w:rsidRPr="00E8551B" w:rsidRDefault="003952B0" w:rsidP="003C39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855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0" w:type="dxa"/>
            <w:vMerge w:val="restart"/>
          </w:tcPr>
          <w:p w:rsidR="003952B0" w:rsidRPr="00E8551B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E8551B">
              <w:rPr>
                <w:rFonts w:ascii="Times New Roman" w:hAnsi="Times New Roman" w:cs="Times New Roman"/>
              </w:rPr>
              <w:t xml:space="preserve">Тема 17. </w:t>
            </w:r>
          </w:p>
          <w:p w:rsidR="003952B0" w:rsidRDefault="003952B0" w:rsidP="003C39CF">
            <w:pPr>
              <w:rPr>
                <w:color w:val="000000"/>
              </w:rPr>
            </w:pPr>
            <w:r w:rsidRPr="00E8551B">
              <w:rPr>
                <w:color w:val="000000"/>
              </w:rPr>
              <w:t xml:space="preserve">Лексические нормы. Лексические ошибки и их исправление. Ошибки в употреблении фразеологических единиц и их исправление. </w:t>
            </w:r>
          </w:p>
          <w:p w:rsidR="003952B0" w:rsidRDefault="003952B0" w:rsidP="003C39CF">
            <w:pPr>
              <w:rPr>
                <w:color w:val="000000"/>
              </w:rPr>
            </w:pPr>
          </w:p>
          <w:p w:rsidR="003952B0" w:rsidRPr="00E8551B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E8551B" w:rsidRDefault="003952B0" w:rsidP="003C39CF">
            <w:pPr>
              <w:shd w:val="clear" w:color="auto" w:fill="FFFFFF"/>
              <w:ind w:firstLine="284"/>
              <w:jc w:val="both"/>
              <w:rPr>
                <w:bCs/>
                <w:color w:val="1A171B"/>
                <w:sz w:val="20"/>
                <w:szCs w:val="20"/>
              </w:rPr>
            </w:pPr>
            <w:r w:rsidRPr="00E8551B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E8551B" w:rsidRDefault="003952B0" w:rsidP="003C39CF">
            <w:pPr>
              <w:ind w:firstLine="284"/>
              <w:jc w:val="center"/>
              <w:rPr>
                <w:b/>
              </w:rPr>
            </w:pPr>
            <w:r w:rsidRPr="00E8551B">
              <w:rPr>
                <w:b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3952B0" w:rsidRPr="00E8551B" w:rsidRDefault="003952B0" w:rsidP="003C39CF">
            <w:pPr>
              <w:ind w:firstLine="284"/>
              <w:jc w:val="center"/>
            </w:pPr>
          </w:p>
        </w:tc>
      </w:tr>
      <w:tr w:rsidR="003952B0" w:rsidRPr="00E8551B" w:rsidTr="003C39CF">
        <w:trPr>
          <w:trHeight w:val="636"/>
        </w:trPr>
        <w:tc>
          <w:tcPr>
            <w:tcW w:w="818" w:type="dxa"/>
            <w:vMerge/>
          </w:tcPr>
          <w:p w:rsidR="003952B0" w:rsidRPr="00E8551B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000000"/>
            </w:tcBorders>
          </w:tcPr>
          <w:p w:rsidR="003952B0" w:rsidRPr="00E8551B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  <w:tcBorders>
              <w:bottom w:val="single" w:sz="4" w:space="0" w:color="000000"/>
            </w:tcBorders>
          </w:tcPr>
          <w:p w:rsidR="003952B0" w:rsidRPr="00E8551B" w:rsidRDefault="003952B0" w:rsidP="003C39CF">
            <w:pPr>
              <w:shd w:val="clear" w:color="auto" w:fill="FFFFFF"/>
              <w:rPr>
                <w:color w:val="000000"/>
              </w:rPr>
            </w:pPr>
            <w:r w:rsidRPr="00E8551B">
              <w:rPr>
                <w:color w:val="000000"/>
              </w:rPr>
              <w:t xml:space="preserve">Лексические нормы. Лексические ошибки и их исправление. Ошибки в употреблении фразеологических единиц и их исправление. </w:t>
            </w:r>
          </w:p>
          <w:p w:rsidR="003952B0" w:rsidRPr="00E8551B" w:rsidRDefault="003952B0" w:rsidP="003C39CF">
            <w:pPr>
              <w:shd w:val="clear" w:color="auto" w:fill="FFFFFF"/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3952B0" w:rsidRPr="00E8551B" w:rsidRDefault="003952B0" w:rsidP="003C39CF">
            <w:pPr>
              <w:ind w:firstLine="284"/>
              <w:jc w:val="center"/>
            </w:pPr>
            <w:r w:rsidRPr="00E8551B"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shd w:val="clear" w:color="auto" w:fill="auto"/>
          </w:tcPr>
          <w:p w:rsidR="003952B0" w:rsidRPr="00E8551B" w:rsidRDefault="003952B0" w:rsidP="003C39CF">
            <w:pPr>
              <w:jc w:val="center"/>
            </w:pPr>
            <w:r w:rsidRPr="00E8551B">
              <w:t>3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jc w:val="center"/>
            </w:pPr>
            <w:r>
              <w:t>18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18.</w:t>
            </w:r>
          </w:p>
          <w:p w:rsidR="003952B0" w:rsidRDefault="003952B0" w:rsidP="003C39CF">
            <w:r>
              <w:t>Понятие морфемы как значимой части слова. Многозначность морфем. Синонимия и антонимия морфем. Морфемный разбор слова.</w:t>
            </w:r>
          </w:p>
          <w:p w:rsidR="003952B0" w:rsidRPr="00533D4F" w:rsidRDefault="003952B0" w:rsidP="003C39CF">
            <w:pPr>
              <w:rPr>
                <w:color w:val="000000"/>
              </w:rPr>
            </w:pPr>
          </w:p>
        </w:tc>
        <w:tc>
          <w:tcPr>
            <w:tcW w:w="8907" w:type="dxa"/>
          </w:tcPr>
          <w:p w:rsidR="003952B0" w:rsidRPr="001B49DD" w:rsidRDefault="003952B0" w:rsidP="003C39CF">
            <w:pPr>
              <w:shd w:val="clear" w:color="auto" w:fill="FFFFFF"/>
              <w:ind w:firstLine="284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E8551B" w:rsidRDefault="003952B0" w:rsidP="003C39CF">
            <w:pPr>
              <w:ind w:firstLine="284"/>
              <w:jc w:val="center"/>
              <w:rPr>
                <w:b/>
              </w:rPr>
            </w:pPr>
            <w:r w:rsidRPr="00E8551B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59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Многозначность морфем. Синонимия и антонимия морфем. Морфемный разбор слова.</w:t>
            </w:r>
          </w:p>
          <w:p w:rsidR="003952B0" w:rsidRPr="00755EBB" w:rsidRDefault="003952B0" w:rsidP="003C39CF">
            <w:pPr>
              <w:pStyle w:val="Default"/>
              <w:ind w:left="644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533D4F" w:rsidRDefault="003952B0" w:rsidP="003C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19.</w:t>
            </w:r>
          </w:p>
          <w:p w:rsidR="003952B0" w:rsidRDefault="003952B0" w:rsidP="003C39CF">
            <w:r>
              <w:t xml:space="preserve">Употребление приставок и суффиксов в разных стилях речи. Речевые ошибки, связанные с неоправданным повтором однокоренных слов. </w:t>
            </w:r>
          </w:p>
          <w:p w:rsidR="003952B0" w:rsidRDefault="003952B0" w:rsidP="003C39CF"/>
          <w:p w:rsidR="003952B0" w:rsidRDefault="003952B0" w:rsidP="003C39CF"/>
          <w:p w:rsidR="003952B0" w:rsidRDefault="003952B0" w:rsidP="003C39CF"/>
          <w:p w:rsidR="003952B0" w:rsidRPr="00ED645A" w:rsidRDefault="003952B0" w:rsidP="003C39CF"/>
        </w:tc>
        <w:tc>
          <w:tcPr>
            <w:tcW w:w="8907" w:type="dxa"/>
          </w:tcPr>
          <w:p w:rsidR="003952B0" w:rsidRPr="005D1B11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931B8D" w:rsidRDefault="003952B0" w:rsidP="003C39CF">
            <w:pPr>
              <w:ind w:firstLine="284"/>
              <w:jc w:val="center"/>
              <w:rPr>
                <w:b/>
              </w:rPr>
            </w:pPr>
            <w:r w:rsidRPr="00931B8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CC7C6D">
              <w:t xml:space="preserve">Употребление приставок и суффиксов в разных стилях речи. Работа над ошибками по произношению приставок и суффиксов. Речевые ошибки, связанные с неоправданным повтором однокоренных слов. 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533D4F" w:rsidRDefault="003952B0" w:rsidP="003C39CF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20.</w:t>
            </w:r>
          </w:p>
          <w:p w:rsidR="003952B0" w:rsidRDefault="003952B0" w:rsidP="003C39CF">
            <w:r>
              <w:t>Правописание чередующихся гласных в корнях слов.</w:t>
            </w:r>
          </w:p>
          <w:p w:rsidR="003952B0" w:rsidRPr="00103E41" w:rsidRDefault="003952B0" w:rsidP="003C39CF">
            <w:pPr>
              <w:ind w:firstLine="284"/>
            </w:pPr>
          </w:p>
          <w:p w:rsidR="003952B0" w:rsidRPr="00533D4F" w:rsidRDefault="003952B0" w:rsidP="003C39CF">
            <w:pPr>
              <w:ind w:firstLine="284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5D1B11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931B8D" w:rsidRDefault="003952B0" w:rsidP="003C39CF">
            <w:pPr>
              <w:ind w:firstLine="284"/>
              <w:jc w:val="center"/>
              <w:rPr>
                <w:b/>
              </w:rPr>
            </w:pPr>
            <w:r w:rsidRPr="00931B8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гласных после шипящих. Гласные О – Ё после шипящих и 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словах разных частей речи.</w:t>
            </w:r>
          </w:p>
          <w:p w:rsidR="003952B0" w:rsidRPr="00983110" w:rsidRDefault="003952B0" w:rsidP="003C39CF">
            <w:pPr>
              <w:pStyle w:val="Default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533D4F" w:rsidRDefault="003952B0" w:rsidP="003C39CF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21.</w:t>
            </w:r>
          </w:p>
          <w:p w:rsidR="003952B0" w:rsidRPr="00533D4F" w:rsidRDefault="003952B0" w:rsidP="003C39CF">
            <w:pPr>
              <w:rPr>
                <w:bCs/>
                <w:color w:val="1A171B"/>
              </w:rPr>
            </w:pPr>
            <w:r>
              <w:t>Правописание приставок ПР</w:t>
            </w:r>
            <w:proofErr w:type="gramStart"/>
            <w:r>
              <w:t>И-</w:t>
            </w:r>
            <w:proofErr w:type="gramEnd"/>
            <w:r>
              <w:t xml:space="preserve"> / ПРЕ. Правописание сложных слов.</w:t>
            </w:r>
          </w:p>
        </w:tc>
        <w:tc>
          <w:tcPr>
            <w:tcW w:w="8907" w:type="dxa"/>
          </w:tcPr>
          <w:p w:rsidR="003952B0" w:rsidRPr="005D1B11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C18CD" w:rsidRDefault="003952B0" w:rsidP="003C39CF">
            <w:pPr>
              <w:ind w:firstLine="284"/>
              <w:jc w:val="center"/>
              <w:rPr>
                <w:b/>
              </w:rPr>
            </w:pPr>
            <w:r w:rsidRPr="005C18C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CC7C6D">
              <w:t>Приставки ПР</w:t>
            </w:r>
            <w:proofErr w:type="gramStart"/>
            <w:r w:rsidRPr="00CC7C6D">
              <w:t>Е-</w:t>
            </w:r>
            <w:proofErr w:type="gramEnd"/>
            <w:r w:rsidRPr="00CC7C6D">
              <w:t xml:space="preserve"> / ПРИ-. Правописание приставок на З- / С-. Правописание Ы – И после приставок.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22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22.</w:t>
            </w:r>
          </w:p>
          <w:p w:rsidR="003952B0" w:rsidRPr="00CD277F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3902E1">
              <w:rPr>
                <w:rFonts w:ascii="Times New Roman" w:hAnsi="Times New Roman" w:cs="Times New Roman"/>
                <w:b/>
              </w:rPr>
              <w:t>Имя существительное.</w:t>
            </w:r>
            <w:r>
              <w:rPr>
                <w:rFonts w:ascii="Times New Roman" w:hAnsi="Times New Roman" w:cs="Times New Roman"/>
              </w:rPr>
              <w:t xml:space="preserve"> Лексико-грамматические разряды имен существительных. Род, число, падеж существительных.</w:t>
            </w:r>
          </w:p>
        </w:tc>
        <w:tc>
          <w:tcPr>
            <w:tcW w:w="8907" w:type="dxa"/>
          </w:tcPr>
          <w:p w:rsidR="003952B0" w:rsidRPr="006676A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C18CD" w:rsidRDefault="003952B0" w:rsidP="003C39CF">
            <w:pPr>
              <w:ind w:firstLine="284"/>
              <w:jc w:val="center"/>
              <w:rPr>
                <w:b/>
              </w:rPr>
            </w:pPr>
            <w:r w:rsidRPr="005C18C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CC7C6D">
              <w:rPr>
                <w:b/>
              </w:rPr>
              <w:t>Имя существительное.</w:t>
            </w:r>
            <w:r w:rsidRPr="00CC7C6D">
              <w:t xml:space="preserve"> Лексико-грамматические разряды имен существительных. Род, число, падеж существительных. Склонение </w:t>
            </w:r>
            <w:proofErr w:type="spellStart"/>
            <w:r w:rsidRPr="00CC7C6D">
              <w:t>емен</w:t>
            </w:r>
            <w:proofErr w:type="spellEnd"/>
            <w:r w:rsidRPr="00CC7C6D">
              <w:t xml:space="preserve"> существительных. Правописание окончаний имен существительных. Морфологический разбор имени существительного. Употребление форм имен существительных в речи.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ind w:firstLine="284"/>
            </w:pPr>
            <w:r>
              <w:t>23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23.</w:t>
            </w:r>
          </w:p>
          <w:p w:rsidR="003952B0" w:rsidRPr="000E4AA9" w:rsidRDefault="003952B0" w:rsidP="003C39CF">
            <w:r w:rsidRPr="00966CC0">
              <w:rPr>
                <w:b/>
              </w:rPr>
              <w:t>Имя прилагательное.</w:t>
            </w:r>
            <w:r w:rsidR="008D0C12">
              <w:rPr>
                <w:b/>
              </w:rPr>
              <w:t xml:space="preserve"> </w:t>
            </w:r>
            <w:r>
              <w:t xml:space="preserve">Лексико-грамматические разряды имен прилагательных. Степени сравнения имен </w:t>
            </w:r>
            <w:r>
              <w:lastRenderedPageBreak/>
              <w:t>прилагательных.</w:t>
            </w:r>
          </w:p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6676A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C18CD" w:rsidRDefault="003952B0" w:rsidP="003C39CF">
            <w:pPr>
              <w:ind w:firstLine="284"/>
              <w:jc w:val="center"/>
              <w:rPr>
                <w:b/>
              </w:rPr>
            </w:pPr>
            <w:r w:rsidRPr="005C18C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907" w:type="dxa"/>
          </w:tcPr>
          <w:p w:rsidR="003952B0" w:rsidRPr="000E4AA9" w:rsidRDefault="003952B0" w:rsidP="003C39CF">
            <w:r w:rsidRPr="00966CC0">
              <w:rPr>
                <w:b/>
              </w:rPr>
              <w:t>Имя прилагательное.</w:t>
            </w:r>
            <w:r w:rsidR="008D0C12">
              <w:rPr>
                <w:b/>
              </w:rPr>
              <w:t xml:space="preserve"> </w:t>
            </w:r>
            <w:r>
              <w:t>Лексико-грамматические разряды имен прилагательных. Степени сравнения имен прилагательных. Правописание суффиксов и окончаний имен прилагательных. Морфологический разбор имени прилагательного. Употребление форм имен прилагательных в речи.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ind w:left="24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jc w:val="center"/>
            </w:pPr>
            <w:r>
              <w:lastRenderedPageBreak/>
              <w:t>24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24.</w:t>
            </w:r>
          </w:p>
          <w:p w:rsidR="003952B0" w:rsidRPr="005E4BF6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F8286C">
              <w:rPr>
                <w:rFonts w:ascii="Times New Roman" w:hAnsi="Times New Roman" w:cs="Times New Roman"/>
                <w:b/>
              </w:rPr>
              <w:t>Имя числительное.</w:t>
            </w:r>
            <w:r>
              <w:rPr>
                <w:rFonts w:ascii="Times New Roman" w:hAnsi="Times New Roman" w:cs="Times New Roman"/>
              </w:rPr>
              <w:t xml:space="preserve"> Лексико-грамматические разряды имен числительных. </w:t>
            </w:r>
            <w:r w:rsidRPr="00F8286C">
              <w:rPr>
                <w:rFonts w:ascii="Times New Roman" w:hAnsi="Times New Roman" w:cs="Times New Roman"/>
                <w:b/>
              </w:rPr>
              <w:t>Местоимение.</w:t>
            </w:r>
            <w:r>
              <w:rPr>
                <w:rFonts w:ascii="Times New Roman" w:hAnsi="Times New Roman" w:cs="Times New Roman"/>
              </w:rPr>
              <w:t xml:space="preserve"> Значение местоимения. Лексико-грамматические разряды местоимений. </w:t>
            </w:r>
          </w:p>
        </w:tc>
        <w:tc>
          <w:tcPr>
            <w:tcW w:w="8907" w:type="dxa"/>
          </w:tcPr>
          <w:p w:rsidR="003952B0" w:rsidRPr="00637FA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E1DE9" w:rsidRDefault="003952B0" w:rsidP="003C39CF">
            <w:pPr>
              <w:ind w:firstLine="284"/>
              <w:jc w:val="center"/>
              <w:rPr>
                <w:b/>
              </w:rPr>
            </w:pPr>
            <w:r w:rsidRPr="005E1DE9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F8286C">
              <w:rPr>
                <w:rFonts w:ascii="Times New Roman" w:hAnsi="Times New Roman" w:cs="Times New Roman"/>
                <w:b/>
              </w:rPr>
              <w:t>Имя числительное.</w:t>
            </w:r>
            <w:r>
              <w:rPr>
                <w:rFonts w:ascii="Times New Roman" w:hAnsi="Times New Roman" w:cs="Times New Roman"/>
              </w:rPr>
              <w:t xml:space="preserve"> Лексико-грамматические разряды имен числительных. Правописание числительных. Морфологический разбор имени числительного. Употребление числительных в речи. Сочетание </w:t>
            </w:r>
            <w:proofErr w:type="spellStart"/>
            <w:r>
              <w:rPr>
                <w:rFonts w:ascii="Times New Roman" w:hAnsi="Times New Roman" w:cs="Times New Roman"/>
              </w:rPr>
              <w:t>числительны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8286C">
              <w:rPr>
                <w:rFonts w:ascii="Times New Roman" w:hAnsi="Times New Roman" w:cs="Times New Roman"/>
                <w:i/>
              </w:rPr>
              <w:t>оба, обе, двое, трое</w:t>
            </w:r>
            <w:r>
              <w:rPr>
                <w:rFonts w:ascii="Times New Roman" w:hAnsi="Times New Roman" w:cs="Times New Roman"/>
              </w:rPr>
              <w:t xml:space="preserve"> и др. с существительными разного рода. 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F8286C">
              <w:rPr>
                <w:rFonts w:ascii="Times New Roman" w:hAnsi="Times New Roman" w:cs="Times New Roman"/>
                <w:b/>
              </w:rPr>
              <w:t>Местоимение.</w:t>
            </w:r>
            <w:r>
              <w:rPr>
                <w:rFonts w:ascii="Times New Roman" w:hAnsi="Times New Roman" w:cs="Times New Roman"/>
              </w:rPr>
              <w:t xml:space="preserve"> Значение местоимения. Лексико-грамматические разряды местоимений. Правописание местоимений. Морфологический разбор местоимения. Употребление местоимений в речи. Местоимение как средство связи предложений в тексте. Синонимия местоименных форм.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5E4BF6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jc w:val="center"/>
            </w:pPr>
            <w:r>
              <w:t>25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25.</w:t>
            </w:r>
          </w:p>
          <w:p w:rsidR="003952B0" w:rsidRPr="000E4AA9" w:rsidRDefault="003952B0" w:rsidP="003C39CF">
            <w:r w:rsidRPr="007628C6">
              <w:rPr>
                <w:b/>
              </w:rPr>
              <w:t>Глагол.</w:t>
            </w:r>
            <w:r>
              <w:t xml:space="preserve"> Грамматические признаки глагола. Правописание суффиксов и личных окончаний глагола. Правописание НЕ </w:t>
            </w:r>
            <w:proofErr w:type="spellStart"/>
            <w:r>
              <w:t>сглаголами</w:t>
            </w:r>
            <w:proofErr w:type="spellEnd"/>
            <w:r>
              <w:t>. Морфологический разбор глагола.</w:t>
            </w:r>
          </w:p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637FA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E1DE9" w:rsidRDefault="003952B0" w:rsidP="003C39CF">
            <w:pPr>
              <w:ind w:firstLine="284"/>
              <w:jc w:val="center"/>
              <w:rPr>
                <w:b/>
              </w:rPr>
            </w:pPr>
            <w:r w:rsidRPr="005E1DE9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0E4AA9" w:rsidRDefault="003952B0" w:rsidP="003C39CF">
            <w:r w:rsidRPr="007628C6">
              <w:rPr>
                <w:b/>
              </w:rPr>
              <w:t>Глагол.</w:t>
            </w:r>
            <w:r>
              <w:t xml:space="preserve"> Грамматические признаки глагола. Правописание суффиксов и личных окончаний глагола. Правописание НЕ с</w:t>
            </w:r>
            <w:r w:rsidR="008D0C12">
              <w:t xml:space="preserve"> </w:t>
            </w:r>
            <w:r>
              <w:t>глаголами. Морфологический разбор глагола. 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26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26.</w:t>
            </w:r>
          </w:p>
          <w:p w:rsidR="003952B0" w:rsidRPr="000E4AA9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F21ECC">
              <w:rPr>
                <w:rFonts w:ascii="Times New Roman" w:hAnsi="Times New Roman" w:cs="Times New Roman"/>
                <w:b/>
              </w:rPr>
              <w:t xml:space="preserve">Причастие </w:t>
            </w:r>
            <w:r>
              <w:rPr>
                <w:rFonts w:ascii="Times New Roman" w:hAnsi="Times New Roman" w:cs="Times New Roman"/>
              </w:rPr>
              <w:t>как особая форма глагола. Образование действительных и страдательных причастий. Правописание суффиксов и окончаний причастий. Правописание НЕ с причастиями.</w:t>
            </w:r>
          </w:p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637FA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5E1DE9" w:rsidRDefault="003952B0" w:rsidP="003C39CF">
            <w:pPr>
              <w:ind w:firstLine="284"/>
              <w:jc w:val="center"/>
              <w:rPr>
                <w:b/>
              </w:rPr>
            </w:pPr>
            <w:r w:rsidRPr="005E1DE9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0E4AA9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F21ECC">
              <w:rPr>
                <w:rFonts w:ascii="Times New Roman" w:hAnsi="Times New Roman" w:cs="Times New Roman"/>
                <w:b/>
              </w:rPr>
              <w:t xml:space="preserve">Причастие </w:t>
            </w:r>
            <w:r>
              <w:rPr>
                <w:rFonts w:ascii="Times New Roman" w:hAnsi="Times New Roman" w:cs="Times New Roman"/>
              </w:rPr>
              <w:t xml:space="preserve">как особая форма глагола. Образование действительных и страдательных причастий. Правописание суффиксов и окончаний причастий. Правописание НЕ с причастиями. Правописание </w:t>
            </w:r>
            <w:proofErr w:type="gramStart"/>
            <w:r>
              <w:rPr>
                <w:rFonts w:ascii="Times New Roman" w:hAnsi="Times New Roman" w:cs="Times New Roman"/>
              </w:rPr>
              <w:t>–Н</w:t>
            </w:r>
            <w:proofErr w:type="gramEnd"/>
            <w:r>
              <w:rPr>
                <w:rFonts w:ascii="Times New Roman" w:hAnsi="Times New Roman" w:cs="Times New Roman"/>
              </w:rPr>
              <w:t xml:space="preserve">- и –НН- в </w:t>
            </w:r>
            <w:r w:rsidR="008D0C1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ричастиях и отглагольных прилагательных. Причастный оборот и знаки препинания в предложении с причастным оборотом.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27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27.</w:t>
            </w:r>
          </w:p>
          <w:p w:rsidR="003952B0" w:rsidRDefault="003952B0" w:rsidP="003C39CF">
            <w:r w:rsidRPr="000251A1">
              <w:rPr>
                <w:b/>
              </w:rPr>
              <w:lastRenderedPageBreak/>
              <w:t>Деепричастие</w:t>
            </w:r>
            <w:r>
              <w:t xml:space="preserve"> как особая форма глагола.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</w:t>
            </w:r>
          </w:p>
          <w:p w:rsidR="003952B0" w:rsidRPr="00533D4F" w:rsidRDefault="003952B0" w:rsidP="003C39CF">
            <w:r w:rsidRPr="000251A1">
              <w:rPr>
                <w:b/>
              </w:rPr>
              <w:t>Наречие.</w:t>
            </w:r>
          </w:p>
        </w:tc>
        <w:tc>
          <w:tcPr>
            <w:tcW w:w="8907" w:type="dxa"/>
          </w:tcPr>
          <w:p w:rsidR="003952B0" w:rsidRPr="00637FA5" w:rsidRDefault="003952B0" w:rsidP="003C39CF">
            <w:pPr>
              <w:shd w:val="clear" w:color="auto" w:fill="FFFFFF"/>
              <w:ind w:firstLine="284"/>
              <w:jc w:val="both"/>
              <w:rPr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8135C4" w:rsidRDefault="003952B0" w:rsidP="003C39CF">
            <w:pPr>
              <w:ind w:firstLine="284"/>
              <w:jc w:val="center"/>
              <w:rPr>
                <w:b/>
              </w:rPr>
            </w:pPr>
            <w:r w:rsidRPr="008135C4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r w:rsidRPr="000251A1">
              <w:rPr>
                <w:b/>
              </w:rPr>
              <w:t>Деепричастие</w:t>
            </w:r>
            <w:r>
              <w:t xml:space="preserve"> как особая форма глагола.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CC7C6D">
              <w:rPr>
                <w:b/>
              </w:rPr>
              <w:t xml:space="preserve">Наречие. </w:t>
            </w:r>
            <w:r w:rsidRPr="00CC7C6D">
              <w:t>Грамматические признаки наречия. Степени сравнения наречий. Правописание наречий. Отличия наречий от слов омонимов. Морфологический разбор наречия.</w:t>
            </w: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lastRenderedPageBreak/>
              <w:t>28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28.</w:t>
            </w:r>
          </w:p>
          <w:p w:rsidR="003952B0" w:rsidRPr="008135C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8135C4">
              <w:rPr>
                <w:rFonts w:ascii="Times New Roman" w:hAnsi="Times New Roman" w:cs="Times New Roman"/>
                <w:b/>
              </w:rPr>
              <w:t>Служебные части речи.</w:t>
            </w:r>
            <w:r w:rsidR="008D0C12">
              <w:rPr>
                <w:rFonts w:ascii="Times New Roman" w:hAnsi="Times New Roman" w:cs="Times New Roman"/>
                <w:b/>
              </w:rPr>
              <w:t xml:space="preserve"> </w:t>
            </w:r>
            <w:r w:rsidRPr="008135C4">
              <w:rPr>
                <w:rFonts w:ascii="Times New Roman" w:hAnsi="Times New Roman" w:cs="Times New Roman"/>
              </w:rPr>
              <w:t>Правописание предлогов, союзов и частиц. Междометия и звукоподражательные слова.</w:t>
            </w:r>
          </w:p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657475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81622C" w:rsidRDefault="003952B0" w:rsidP="003C39CF">
            <w:pPr>
              <w:ind w:firstLine="284"/>
              <w:jc w:val="center"/>
              <w:rPr>
                <w:b/>
              </w:rPr>
            </w:pPr>
            <w:r w:rsidRPr="0081622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8135C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 w:rsidRPr="008135C4">
              <w:rPr>
                <w:rFonts w:ascii="Times New Roman" w:hAnsi="Times New Roman" w:cs="Times New Roman"/>
                <w:b/>
              </w:rPr>
              <w:t>Служебные части речи.</w:t>
            </w:r>
            <w:r w:rsidR="008D0C12">
              <w:rPr>
                <w:rFonts w:ascii="Times New Roman" w:hAnsi="Times New Roman" w:cs="Times New Roman"/>
                <w:b/>
              </w:rPr>
              <w:t xml:space="preserve"> </w:t>
            </w:r>
            <w:r w:rsidRPr="008135C4">
              <w:rPr>
                <w:rFonts w:ascii="Times New Roman" w:hAnsi="Times New Roman" w:cs="Times New Roman"/>
              </w:rPr>
              <w:t>Правописание предлогов, союзов и частиц. Междометия и звукоподражательные слова.</w:t>
            </w:r>
            <w:r>
              <w:rPr>
                <w:rFonts w:ascii="Times New Roman" w:hAnsi="Times New Roman" w:cs="Times New Roman"/>
              </w:rPr>
              <w:t xml:space="preserve"> Правописание союзов. Отличие союзов </w:t>
            </w:r>
            <w:r w:rsidRPr="00C5364E">
              <w:rPr>
                <w:rFonts w:ascii="Times New Roman" w:hAnsi="Times New Roman" w:cs="Times New Roman"/>
                <w:i/>
              </w:rPr>
              <w:t>тоже, также,</w:t>
            </w:r>
            <w:r w:rsidR="008D0C12">
              <w:rPr>
                <w:rFonts w:ascii="Times New Roman" w:hAnsi="Times New Roman" w:cs="Times New Roman"/>
                <w:i/>
              </w:rPr>
              <w:t xml:space="preserve"> </w:t>
            </w:r>
            <w:r w:rsidRPr="00C5364E">
              <w:rPr>
                <w:rFonts w:ascii="Times New Roman" w:hAnsi="Times New Roman" w:cs="Times New Roman"/>
                <w:i/>
              </w:rPr>
              <w:t>чтобы, зато</w:t>
            </w:r>
            <w:r>
              <w:rPr>
                <w:rFonts w:ascii="Times New Roman" w:hAnsi="Times New Roman" w:cs="Times New Roman"/>
              </w:rPr>
              <w:t xml:space="preserve"> от слов-омонимов. Употребление союзов в простом и сложном предложении. Союзы как средство связи предложений в тексте. Правописание предлогов. Отличие производных предлогов (</w:t>
            </w:r>
            <w:r w:rsidRPr="00C5364E">
              <w:rPr>
                <w:rFonts w:ascii="Times New Roman" w:hAnsi="Times New Roman" w:cs="Times New Roman"/>
                <w:i/>
              </w:rPr>
              <w:t xml:space="preserve">в течение, в продолжение, </w:t>
            </w:r>
            <w:proofErr w:type="gramStart"/>
            <w:r w:rsidRPr="00C5364E">
              <w:rPr>
                <w:rFonts w:ascii="Times New Roman" w:hAnsi="Times New Roman" w:cs="Times New Roman"/>
                <w:i/>
              </w:rPr>
              <w:t>вследствие</w:t>
            </w:r>
            <w:proofErr w:type="gramEnd"/>
            <w:r w:rsidR="008D0C12">
              <w:rPr>
                <w:rFonts w:ascii="Times New Roman" w:hAnsi="Times New Roman" w:cs="Times New Roman"/>
                <w:i/>
              </w:rPr>
              <w:t xml:space="preserve"> </w:t>
            </w:r>
            <w:r w:rsidRPr="00C5364E">
              <w:rPr>
                <w:rFonts w:ascii="Times New Roman" w:hAnsi="Times New Roman" w:cs="Times New Roman"/>
                <w:i/>
              </w:rPr>
              <w:t>и др.</w:t>
            </w:r>
            <w:r w:rsidRPr="00C5364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от слов-омонимов.</w:t>
            </w:r>
          </w:p>
          <w:p w:rsidR="003952B0" w:rsidRPr="00CA36FF" w:rsidRDefault="003952B0" w:rsidP="003C39CF">
            <w:pPr>
              <w:shd w:val="clear" w:color="auto" w:fill="FFFFFF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29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29.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единицы синтаксиса. Словосочетание. Строение словосочетания. Виды связи слов в словосочетании.</w:t>
            </w: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81622C" w:rsidRDefault="003952B0" w:rsidP="003C39CF">
            <w:pPr>
              <w:ind w:firstLine="284"/>
              <w:jc w:val="center"/>
              <w:rPr>
                <w:b/>
              </w:rPr>
            </w:pPr>
            <w:r w:rsidRPr="0081622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единицы синтаксиса. Словосочетание, предложение, сложное синтаксическое целое. Основные выразительные средства синтаксиса. 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Словосочетание. Строение словосочетания. Виды связи слов в словосочетании. </w:t>
            </w:r>
          </w:p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30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30.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Простое предложение. Виды предложений по цели высказывания; </w:t>
            </w:r>
            <w:r>
              <w:rPr>
                <w:rFonts w:ascii="Times New Roman" w:hAnsi="Times New Roman" w:cs="Times New Roman"/>
              </w:rPr>
              <w:lastRenderedPageBreak/>
              <w:t>восклицательные предложения. Грамматическая основа простого двусоставного предложения.</w:t>
            </w: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2D062A" w:rsidRDefault="003952B0" w:rsidP="003C39CF">
            <w:pPr>
              <w:ind w:firstLine="284"/>
              <w:jc w:val="center"/>
              <w:rPr>
                <w:b/>
              </w:rPr>
            </w:pPr>
            <w:r w:rsidRPr="002D062A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предложение. Виды предложений по цели высказывания: восклицательные предложения. Интонационное богатство русской речи. Логическое ударение. Прямой и обратный порядок слов.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Стилистические функции и роль порядка слов в </w:t>
            </w:r>
            <w:r>
              <w:rPr>
                <w:rFonts w:ascii="Times New Roman" w:hAnsi="Times New Roman" w:cs="Times New Roman"/>
              </w:rPr>
              <w:lastRenderedPageBreak/>
              <w:t>предложении.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Грамматическая основа простого двусоставного предложения. Тире между подлежащим и сказуемым. Согласование сказуемого с подлежащим.</w:t>
            </w:r>
          </w:p>
          <w:p w:rsidR="003952B0" w:rsidRDefault="003952B0" w:rsidP="003C39CF">
            <w:pPr>
              <w:shd w:val="clear" w:color="auto" w:fill="FFFFFF"/>
              <w:jc w:val="both"/>
            </w:pPr>
          </w:p>
          <w:p w:rsidR="003952B0" w:rsidRDefault="003952B0" w:rsidP="003C39CF">
            <w:pPr>
              <w:shd w:val="clear" w:color="auto" w:fill="FFFFFF"/>
              <w:jc w:val="both"/>
            </w:pPr>
          </w:p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lastRenderedPageBreak/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lastRenderedPageBreak/>
              <w:t>31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31.</w:t>
            </w:r>
          </w:p>
          <w:p w:rsidR="003952B0" w:rsidRDefault="003952B0" w:rsidP="003C39CF">
            <w:r>
              <w:t>Второстепенные члены предложения. Роль второстепенных членов предложения в построении текста.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47788E" w:rsidRDefault="003952B0" w:rsidP="003C39CF">
            <w:pPr>
              <w:ind w:firstLine="284"/>
              <w:jc w:val="center"/>
              <w:rPr>
                <w:b/>
              </w:rPr>
            </w:pPr>
            <w:r w:rsidRPr="0047788E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r>
              <w:t xml:space="preserve">Второстепенные члены предложения (определение, приложение, обстоятельство, дополнение). Роль второстепенных членов предложения в построении текста. </w:t>
            </w:r>
          </w:p>
          <w:p w:rsidR="003952B0" w:rsidRDefault="003952B0" w:rsidP="003C39CF"/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32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32.</w:t>
            </w:r>
          </w:p>
          <w:p w:rsidR="003952B0" w:rsidRDefault="003952B0" w:rsidP="003C39CF">
            <w:r>
              <w:t>Синонимия согласованных и несогласованных определений. Обстоятельства времени и места как средство связи предложений в тексте.</w:t>
            </w: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47788E" w:rsidRDefault="003952B0" w:rsidP="003C39CF">
            <w:pPr>
              <w:ind w:firstLine="284"/>
              <w:jc w:val="center"/>
              <w:rPr>
                <w:b/>
              </w:rPr>
            </w:pPr>
            <w:r w:rsidRPr="0047788E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r>
              <w:t>Синонимия согласованных и несогласованных определений. Обстоятельства времени и места как средство связи предложений в тексте.</w:t>
            </w:r>
          </w:p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33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33.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Односоставное и неполное предложения.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Синонимия односоставных предложений. Предложения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односоставные и двусоставные как синтаксические синонимы;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использование их в разных типах и стилях речи. Использование</w:t>
            </w:r>
          </w:p>
          <w:p w:rsidR="003952B0" w:rsidRPr="009E6664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t>неполных предложений в речи.</w:t>
            </w: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EB41B5" w:rsidRDefault="003952B0" w:rsidP="003C39CF">
            <w:pPr>
              <w:ind w:firstLine="284"/>
              <w:jc w:val="center"/>
              <w:rPr>
                <w:b/>
              </w:rPr>
            </w:pPr>
            <w:r w:rsidRPr="00EB41B5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Односоставное и неполное предложения. Односоставные предложения с главным членом в форме подлежащего. Односоставные предложения с главным членом в форме сказуемого. </w:t>
            </w:r>
            <w:r w:rsidRPr="004032D6">
              <w:rPr>
                <w:i/>
                <w:lang w:eastAsia="ru-RU"/>
              </w:rPr>
              <w:t>Синонимия односоставных предложений</w:t>
            </w:r>
            <w:r>
              <w:rPr>
                <w:lang w:eastAsia="ru-RU"/>
              </w:rPr>
              <w:t>. Предложения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      </w:r>
          </w:p>
          <w:p w:rsidR="003952B0" w:rsidRPr="00CA36FF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lastRenderedPageBreak/>
              <w:t>34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34.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Осложненное простое предложение.</w:t>
            </w:r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Предложения с однородными членами и знаки препинания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них. Однородные и неоднородные определения.</w:t>
            </w:r>
          </w:p>
          <w:p w:rsidR="003952B0" w:rsidRPr="001D403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Употребление однородных членов </w:t>
            </w:r>
            <w:r w:rsidRPr="001D4030">
              <w:rPr>
                <w:lang w:eastAsia="ru-RU"/>
              </w:rPr>
              <w:t xml:space="preserve">предложения </w:t>
            </w:r>
            <w:proofErr w:type="gramStart"/>
            <w:r w:rsidRPr="001D4030">
              <w:rPr>
                <w:lang w:eastAsia="ru-RU"/>
              </w:rPr>
              <w:t>в</w:t>
            </w:r>
            <w:proofErr w:type="gramEnd"/>
            <w:r w:rsidRPr="001D4030">
              <w:rPr>
                <w:lang w:eastAsia="ru-RU"/>
              </w:rPr>
              <w:t xml:space="preserve"> разных</w:t>
            </w: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1D4030">
              <w:rPr>
                <w:rFonts w:ascii="Times New Roman" w:hAnsi="Times New Roman" w:cs="Times New Roman"/>
              </w:rPr>
              <w:t>стилях</w:t>
            </w:r>
            <w:proofErr w:type="gramEnd"/>
            <w:r w:rsidRPr="001D4030">
              <w:rPr>
                <w:rFonts w:ascii="Times New Roman" w:hAnsi="Times New Roman" w:cs="Times New Roman"/>
              </w:rPr>
              <w:t xml:space="preserve"> речи.</w:t>
            </w: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EB41B5" w:rsidRDefault="003952B0" w:rsidP="003C39CF">
            <w:pPr>
              <w:ind w:firstLine="284"/>
              <w:jc w:val="center"/>
              <w:rPr>
                <w:b/>
              </w:rPr>
            </w:pPr>
            <w:r w:rsidRPr="00EB41B5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0260AD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rPr>
                <w:lang w:eastAsia="ru-RU"/>
              </w:rPr>
              <w:t xml:space="preserve">Осложненное простое предложение. Предложения с однородными членами и знаки препинания в них. Однородные и неоднородные определения. Употребление однородных членов предложения в разных стилях речи. </w:t>
            </w:r>
            <w:r w:rsidRPr="000260AD">
              <w:rPr>
                <w:i/>
                <w:lang w:eastAsia="ru-RU"/>
              </w:rPr>
              <w:t>Синонимика ряда однородных членов предложения с союзами и без союзов.</w:t>
            </w:r>
          </w:p>
          <w:p w:rsidR="003952B0" w:rsidRPr="00CA36FF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35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35.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Сложное предложение. Сложносочиненное предложение. Знаки препинания в сложносочиненном предложении.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30004C" w:rsidRDefault="003952B0" w:rsidP="003C39CF">
            <w:pPr>
              <w:ind w:firstLine="284"/>
              <w:jc w:val="center"/>
              <w:rPr>
                <w:b/>
              </w:rPr>
            </w:pPr>
            <w:r w:rsidRPr="0030004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0260AD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t xml:space="preserve">Сложное предложение. Сложносочиненное предложение. Знаки препинания в сложносочиненном предложении. </w:t>
            </w:r>
            <w:r w:rsidRPr="000260AD">
              <w:rPr>
                <w:i/>
                <w:lang w:eastAsia="ru-RU"/>
              </w:rPr>
              <w:t xml:space="preserve">Синонимика </w:t>
            </w:r>
            <w:proofErr w:type="gramStart"/>
            <w:r w:rsidRPr="000260AD">
              <w:rPr>
                <w:i/>
                <w:lang w:eastAsia="ru-RU"/>
              </w:rPr>
              <w:t>сложносочиненных</w:t>
            </w:r>
            <w:proofErr w:type="gramEnd"/>
          </w:p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260AD">
              <w:rPr>
                <w:i/>
                <w:lang w:eastAsia="ru-RU"/>
              </w:rPr>
              <w:t>предложений с различными союзами.</w:t>
            </w:r>
            <w:r>
              <w:rPr>
                <w:lang w:eastAsia="ru-RU"/>
              </w:rPr>
              <w:t xml:space="preserve"> Употребление сложносочиненных предложений в речи.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Pr="00C82459" w:rsidRDefault="003952B0" w:rsidP="003C39CF">
            <w:pPr>
              <w:ind w:firstLine="284"/>
            </w:pPr>
            <w:r>
              <w:t>36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36.</w:t>
            </w:r>
          </w:p>
          <w:p w:rsidR="003952B0" w:rsidRDefault="003952B0" w:rsidP="003C39CF">
            <w:r>
              <w:t xml:space="preserve">Сложноподчиненное предложение. Знаки препинания в сложноподчиненном предложении. Использование </w:t>
            </w:r>
            <w:r>
              <w:lastRenderedPageBreak/>
              <w:t>сложноподчиненных предложений в разных стилях и типах речи.</w:t>
            </w:r>
          </w:p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9E6664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</w:tcPr>
          <w:p w:rsidR="003952B0" w:rsidRPr="009E6664" w:rsidRDefault="003952B0" w:rsidP="003C39CF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30004C" w:rsidRDefault="003952B0" w:rsidP="003C39CF">
            <w:pPr>
              <w:ind w:firstLine="284"/>
              <w:jc w:val="center"/>
              <w:rPr>
                <w:b/>
              </w:rPr>
            </w:pPr>
            <w:r w:rsidRPr="0030004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rPr>
          <w:trHeight w:val="736"/>
        </w:trPr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r>
              <w:t>Сложноподчиненное предложение. Знаки препинания в сложноподчиненном предложении. Использование сложноподчиненных предложений в разных стилях и типах речи.</w:t>
            </w:r>
          </w:p>
          <w:p w:rsidR="003952B0" w:rsidRDefault="003952B0" w:rsidP="003C39CF">
            <w:pPr>
              <w:shd w:val="clear" w:color="auto" w:fill="FFFFFF"/>
              <w:jc w:val="both"/>
            </w:pPr>
          </w:p>
          <w:p w:rsidR="003952B0" w:rsidRPr="00CA36FF" w:rsidRDefault="003952B0" w:rsidP="003C39CF">
            <w:pPr>
              <w:shd w:val="clear" w:color="auto" w:fill="FFFFFF"/>
              <w:jc w:val="both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ind w:firstLine="284"/>
            </w:pPr>
            <w:r>
              <w:lastRenderedPageBreak/>
              <w:t>37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r w:rsidRPr="00C82459">
              <w:t>Тема</w:t>
            </w:r>
            <w:r>
              <w:t xml:space="preserve"> 37.</w:t>
            </w:r>
          </w:p>
          <w:p w:rsidR="003952B0" w:rsidRDefault="003952B0" w:rsidP="003C39CF">
            <w:r>
              <w:t>Бессоюзное сложное предложение. Знаки препинания в бессоюзном сложном предложении. Использование  бессоюзных сложных предложений в речи.</w:t>
            </w:r>
          </w:p>
          <w:p w:rsidR="003952B0" w:rsidRDefault="003952B0" w:rsidP="003C39CF"/>
          <w:p w:rsidR="003952B0" w:rsidRPr="00985A98" w:rsidRDefault="003952B0" w:rsidP="003C39CF"/>
        </w:tc>
        <w:tc>
          <w:tcPr>
            <w:tcW w:w="8907" w:type="dxa"/>
          </w:tcPr>
          <w:p w:rsidR="003952B0" w:rsidRPr="00637FA5" w:rsidRDefault="003952B0" w:rsidP="003C39CF">
            <w:pPr>
              <w:shd w:val="clear" w:color="auto" w:fill="FFFFFF"/>
              <w:ind w:firstLine="284"/>
              <w:jc w:val="both"/>
              <w:rPr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1C610C" w:rsidRDefault="003952B0" w:rsidP="003C39CF">
            <w:pPr>
              <w:ind w:firstLine="284"/>
              <w:jc w:val="center"/>
              <w:rPr>
                <w:b/>
              </w:rPr>
            </w:pPr>
            <w:r w:rsidRPr="001C610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</w:pPr>
            <w:r w:rsidRPr="00CC7C6D">
              <w:t>Бессоюзное сложное предложение. Знаки препинания в бессоюзном сложном предложении. Использование бессоюзных сложных предложений в речи.</w:t>
            </w: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</w:pPr>
          </w:p>
          <w:p w:rsidR="003952B0" w:rsidRPr="00CC7C6D" w:rsidRDefault="003952B0" w:rsidP="003C39CF">
            <w:pPr>
              <w:pStyle w:val="a4"/>
              <w:tabs>
                <w:tab w:val="left" w:pos="360"/>
              </w:tabs>
              <w:spacing w:after="0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38.</w:t>
            </w:r>
          </w:p>
          <w:p w:rsidR="003952B0" w:rsidRPr="009E050C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сложном предложении с разными видами связи.</w:t>
            </w:r>
          </w:p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5C42FD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0260AD" w:rsidRDefault="003952B0" w:rsidP="003C39CF">
            <w:pPr>
              <w:ind w:firstLine="284"/>
              <w:jc w:val="center"/>
              <w:rPr>
                <w:b/>
              </w:rPr>
            </w:pPr>
            <w:r w:rsidRPr="000260AD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Знаки препинания в сложном предложении с разными видами связи. </w:t>
            </w:r>
            <w:r w:rsidRPr="000260AD">
              <w:rPr>
                <w:i/>
                <w:lang w:eastAsia="ru-RU"/>
              </w:rPr>
              <w:t xml:space="preserve">Синонимика простых и сложных предложений (простые и сложноподчиненные предложения, сложные союзные и бессоюзные предложения). </w:t>
            </w:r>
            <w:r>
              <w:rPr>
                <w:lang w:eastAsia="ru-RU"/>
              </w:rPr>
              <w:t>Сложное синтаксическое целое как компонент текста. Его структура и анализ. Период и его построение.</w:t>
            </w:r>
          </w:p>
          <w:p w:rsidR="003952B0" w:rsidRPr="000260AD" w:rsidRDefault="003952B0" w:rsidP="003C39C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  <w:vMerge w:val="restart"/>
          </w:tcPr>
          <w:p w:rsidR="003952B0" w:rsidRDefault="003952B0" w:rsidP="003C39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80" w:type="dxa"/>
            <w:vMerge w:val="restart"/>
          </w:tcPr>
          <w:p w:rsidR="003952B0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39.</w:t>
            </w:r>
          </w:p>
          <w:p w:rsidR="003952B0" w:rsidRPr="009E050C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передачи чужой речи. Знаки препинания  при прямой речи.</w:t>
            </w:r>
          </w:p>
          <w:p w:rsidR="003952B0" w:rsidRPr="009E050C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</w:p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5C42FD" w:rsidRDefault="003952B0" w:rsidP="003C39CF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8" w:type="dxa"/>
          </w:tcPr>
          <w:p w:rsidR="003952B0" w:rsidRPr="00CF339C" w:rsidRDefault="003952B0" w:rsidP="003C39CF">
            <w:pPr>
              <w:ind w:firstLine="284"/>
              <w:jc w:val="center"/>
              <w:rPr>
                <w:b/>
              </w:rPr>
            </w:pPr>
            <w:r w:rsidRPr="00CF339C">
              <w:rPr>
                <w:b/>
              </w:rPr>
              <w:t>3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3952B0" w:rsidRPr="00303949" w:rsidTr="003C39CF">
        <w:tc>
          <w:tcPr>
            <w:tcW w:w="818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  <w:vMerge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8907" w:type="dxa"/>
          </w:tcPr>
          <w:p w:rsidR="003952B0" w:rsidRPr="009E050C" w:rsidRDefault="003952B0" w:rsidP="003C39C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передачи чужой речи. Знаки препинания при прямой речи. Замена прямой речи косвенной. Знаки препинания при цитатах. Оформление диалога. Знаки препинания при диалоге.</w:t>
            </w:r>
          </w:p>
          <w:p w:rsidR="003952B0" w:rsidRPr="004E0B5E" w:rsidRDefault="003952B0" w:rsidP="003C39CF">
            <w:pPr>
              <w:shd w:val="clear" w:color="auto" w:fill="FFFFFF"/>
              <w:ind w:left="284"/>
            </w:pPr>
          </w:p>
        </w:tc>
        <w:tc>
          <w:tcPr>
            <w:tcW w:w="1128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387" w:type="dxa"/>
          </w:tcPr>
          <w:p w:rsidR="003952B0" w:rsidRPr="00303949" w:rsidRDefault="003952B0" w:rsidP="003C39CF">
            <w:pPr>
              <w:ind w:firstLine="284"/>
              <w:jc w:val="center"/>
            </w:pPr>
            <w:r w:rsidRPr="00303949">
              <w:t>2</w:t>
            </w:r>
          </w:p>
        </w:tc>
      </w:tr>
      <w:tr w:rsidR="003952B0" w:rsidRPr="00303949" w:rsidTr="003C39CF">
        <w:tc>
          <w:tcPr>
            <w:tcW w:w="818" w:type="dxa"/>
          </w:tcPr>
          <w:p w:rsidR="003952B0" w:rsidRPr="00533D4F" w:rsidRDefault="003952B0" w:rsidP="003C39CF">
            <w:pPr>
              <w:ind w:firstLine="284"/>
              <w:jc w:val="center"/>
            </w:pPr>
          </w:p>
        </w:tc>
        <w:tc>
          <w:tcPr>
            <w:tcW w:w="2880" w:type="dxa"/>
          </w:tcPr>
          <w:p w:rsidR="003952B0" w:rsidRPr="00533D4F" w:rsidRDefault="00F71ADD" w:rsidP="00F71ADD">
            <w:pPr>
              <w:ind w:firstLine="284"/>
              <w:jc w:val="right"/>
            </w:pPr>
            <w:r>
              <w:rPr>
                <w:b/>
                <w:bCs/>
                <w:color w:val="1A171B"/>
              </w:rPr>
              <w:t>Итого часов:</w:t>
            </w:r>
          </w:p>
        </w:tc>
        <w:tc>
          <w:tcPr>
            <w:tcW w:w="8907" w:type="dxa"/>
          </w:tcPr>
          <w:p w:rsidR="003952B0" w:rsidRPr="0070015A" w:rsidRDefault="003952B0" w:rsidP="003C39CF">
            <w:pPr>
              <w:shd w:val="clear" w:color="auto" w:fill="FFFFFF"/>
              <w:jc w:val="right"/>
              <w:rPr>
                <w:b/>
                <w:bCs/>
                <w:color w:val="1A171B"/>
              </w:rPr>
            </w:pPr>
          </w:p>
        </w:tc>
        <w:tc>
          <w:tcPr>
            <w:tcW w:w="1128" w:type="dxa"/>
          </w:tcPr>
          <w:p w:rsidR="003952B0" w:rsidRPr="00971027" w:rsidRDefault="00F71ADD" w:rsidP="003C39CF">
            <w:pPr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  <w:r w:rsidR="003952B0" w:rsidRPr="00971027">
              <w:rPr>
                <w:b/>
                <w:i/>
              </w:rPr>
              <w:t xml:space="preserve"> </w:t>
            </w:r>
          </w:p>
        </w:tc>
        <w:tc>
          <w:tcPr>
            <w:tcW w:w="1387" w:type="dxa"/>
            <w:shd w:val="clear" w:color="auto" w:fill="F3F3F3"/>
          </w:tcPr>
          <w:p w:rsidR="003952B0" w:rsidRPr="00303949" w:rsidRDefault="003952B0" w:rsidP="003C39CF">
            <w:pPr>
              <w:ind w:firstLine="284"/>
              <w:jc w:val="center"/>
            </w:pPr>
          </w:p>
        </w:tc>
      </w:tr>
      <w:tr w:rsidR="00F71ADD" w:rsidRPr="00303949" w:rsidTr="003C39CF">
        <w:tc>
          <w:tcPr>
            <w:tcW w:w="818" w:type="dxa"/>
          </w:tcPr>
          <w:p w:rsidR="00F71ADD" w:rsidRPr="00533D4F" w:rsidRDefault="00F71ADD" w:rsidP="003C39CF">
            <w:pPr>
              <w:ind w:firstLine="284"/>
              <w:jc w:val="center"/>
            </w:pPr>
          </w:p>
        </w:tc>
        <w:tc>
          <w:tcPr>
            <w:tcW w:w="2880" w:type="dxa"/>
          </w:tcPr>
          <w:p w:rsidR="00F71ADD" w:rsidRPr="00F71ADD" w:rsidRDefault="00F71ADD" w:rsidP="00F71ADD">
            <w:pPr>
              <w:jc w:val="right"/>
              <w:rPr>
                <w:b/>
              </w:rPr>
            </w:pPr>
            <w:r w:rsidRPr="00F71ADD">
              <w:rPr>
                <w:b/>
              </w:rPr>
              <w:t>Промежуточная аттестация</w:t>
            </w:r>
            <w:r>
              <w:rPr>
                <w:b/>
              </w:rPr>
              <w:t>:</w:t>
            </w:r>
          </w:p>
        </w:tc>
        <w:tc>
          <w:tcPr>
            <w:tcW w:w="8907" w:type="dxa"/>
          </w:tcPr>
          <w:p w:rsidR="00F71ADD" w:rsidRDefault="00F71ADD" w:rsidP="003C39CF">
            <w:pPr>
              <w:shd w:val="clear" w:color="auto" w:fill="FFFFFF"/>
              <w:jc w:val="right"/>
              <w:rPr>
                <w:b/>
                <w:bCs/>
                <w:color w:val="1A171B"/>
              </w:rPr>
            </w:pPr>
          </w:p>
        </w:tc>
        <w:tc>
          <w:tcPr>
            <w:tcW w:w="1128" w:type="dxa"/>
          </w:tcPr>
          <w:p w:rsidR="00F71ADD" w:rsidRPr="00F71ADD" w:rsidRDefault="00F71ADD" w:rsidP="003C39CF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87" w:type="dxa"/>
            <w:shd w:val="clear" w:color="auto" w:fill="F3F3F3"/>
          </w:tcPr>
          <w:p w:rsidR="00F71ADD" w:rsidRPr="00303949" w:rsidRDefault="00F71ADD" w:rsidP="003C39CF">
            <w:pPr>
              <w:ind w:firstLine="284"/>
              <w:jc w:val="center"/>
            </w:pPr>
          </w:p>
        </w:tc>
      </w:tr>
      <w:tr w:rsidR="00F71ADD" w:rsidRPr="00303949" w:rsidTr="003C39CF">
        <w:tc>
          <w:tcPr>
            <w:tcW w:w="818" w:type="dxa"/>
          </w:tcPr>
          <w:p w:rsidR="00F71ADD" w:rsidRPr="00533D4F" w:rsidRDefault="00F71ADD" w:rsidP="003C39CF">
            <w:pPr>
              <w:ind w:firstLine="284"/>
              <w:jc w:val="center"/>
            </w:pPr>
          </w:p>
        </w:tc>
        <w:tc>
          <w:tcPr>
            <w:tcW w:w="2880" w:type="dxa"/>
          </w:tcPr>
          <w:p w:rsidR="00F71ADD" w:rsidRPr="00F71ADD" w:rsidRDefault="00F71ADD" w:rsidP="00F71ADD">
            <w:pPr>
              <w:ind w:firstLine="284"/>
              <w:jc w:val="right"/>
              <w:rPr>
                <w:b/>
              </w:rPr>
            </w:pPr>
            <w:r w:rsidRPr="00F71ADD">
              <w:rPr>
                <w:b/>
              </w:rPr>
              <w:t>Всего часов:</w:t>
            </w:r>
          </w:p>
        </w:tc>
        <w:tc>
          <w:tcPr>
            <w:tcW w:w="8907" w:type="dxa"/>
          </w:tcPr>
          <w:p w:rsidR="00F71ADD" w:rsidRDefault="00F71ADD" w:rsidP="003C39CF">
            <w:pPr>
              <w:shd w:val="clear" w:color="auto" w:fill="FFFFFF"/>
              <w:jc w:val="right"/>
              <w:rPr>
                <w:b/>
                <w:bCs/>
                <w:color w:val="1A171B"/>
              </w:rPr>
            </w:pPr>
          </w:p>
        </w:tc>
        <w:tc>
          <w:tcPr>
            <w:tcW w:w="1128" w:type="dxa"/>
          </w:tcPr>
          <w:p w:rsidR="00F71ADD" w:rsidRPr="00F71ADD" w:rsidRDefault="00F71ADD" w:rsidP="003C39CF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387" w:type="dxa"/>
            <w:shd w:val="clear" w:color="auto" w:fill="F3F3F3"/>
          </w:tcPr>
          <w:p w:rsidR="00F71ADD" w:rsidRPr="00303949" w:rsidRDefault="00F71ADD" w:rsidP="003C39CF">
            <w:pPr>
              <w:ind w:firstLine="284"/>
              <w:jc w:val="center"/>
            </w:pPr>
          </w:p>
        </w:tc>
      </w:tr>
    </w:tbl>
    <w:p w:rsidR="009B07ED" w:rsidRPr="00147003" w:rsidRDefault="009B07ED" w:rsidP="009B07ED">
      <w:pPr>
        <w:shd w:val="clear" w:color="auto" w:fill="FFFFFF"/>
        <w:ind w:left="10"/>
      </w:pPr>
    </w:p>
    <w:p w:rsidR="00324832" w:rsidRPr="00AF6570" w:rsidRDefault="0032483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  <w:u w:color="FFFFFF"/>
        </w:rPr>
      </w:pPr>
    </w:p>
    <w:p w:rsidR="00324832" w:rsidRPr="00AF6570" w:rsidRDefault="0032483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color="FFFFFF"/>
        </w:rPr>
        <w:sectPr w:rsidR="00324832" w:rsidRPr="00AF6570">
          <w:footerReference w:type="even" r:id="rId10"/>
          <w:footerReference w:type="default" r:id="rId11"/>
          <w:footerReference w:type="first" r:id="rId12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p w:rsidR="00E55EDF" w:rsidRPr="007507C6" w:rsidRDefault="00C6355D" w:rsidP="00C6355D">
      <w:pPr>
        <w:pStyle w:val="ae"/>
        <w:shd w:val="clear" w:color="auto" w:fill="FFFFFF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E55EDF" w:rsidRPr="007507C6">
        <w:rPr>
          <w:b/>
          <w:sz w:val="28"/>
          <w:szCs w:val="28"/>
        </w:rPr>
        <w:t>УСЛОВИЯ РЕАЛИЗАЦИИ УЧЕБНОЙ ДИСЦИПЛИНЫ</w:t>
      </w:r>
    </w:p>
    <w:p w:rsidR="006359E3" w:rsidRDefault="006359E3" w:rsidP="006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>
        <w:rPr>
          <w:b/>
          <w:sz w:val="28"/>
          <w:szCs w:val="28"/>
        </w:rPr>
        <w:t>Материально-техническое обеспечение реализации учебной дисциплины</w:t>
      </w:r>
    </w:p>
    <w:p w:rsidR="006359E3" w:rsidRDefault="006359E3" w:rsidP="006359E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Освоение программы учебной дисциплины «Русский язык»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>
        <w:rPr>
          <w:rFonts w:eastAsia="Calibri"/>
          <w:color w:val="000000"/>
          <w:sz w:val="28"/>
          <w:szCs w:val="28"/>
          <w:lang w:eastAsia="ru-RU"/>
        </w:rPr>
        <w:t>внеучебной</w:t>
      </w:r>
      <w:proofErr w:type="spellEnd"/>
      <w:r>
        <w:rPr>
          <w:rFonts w:eastAsia="Calibri"/>
          <w:color w:val="000000"/>
          <w:sz w:val="28"/>
          <w:szCs w:val="28"/>
          <w:lang w:eastAsia="ru-RU"/>
        </w:rPr>
        <w:t xml:space="preserve"> деятельности обучающихся.</w:t>
      </w:r>
    </w:p>
    <w:p w:rsidR="006359E3" w:rsidRDefault="006359E3" w:rsidP="006359E3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ru-RU"/>
        </w:rPr>
        <w:t>Помещение кабинета должно удовлетворять требованиям Санитарно-эпидемиологических правил и нормативов (</w:t>
      </w:r>
      <w:proofErr w:type="spellStart"/>
      <w:r>
        <w:rPr>
          <w:rFonts w:eastAsia="Calibri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eastAsia="Calibri"/>
          <w:color w:val="000000"/>
          <w:sz w:val="28"/>
          <w:szCs w:val="28"/>
          <w:lang w:eastAsia="ru-RU"/>
        </w:rPr>
        <w:t xml:space="preserve">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CD28D9" w:rsidRDefault="006359E3" w:rsidP="00CD28D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Учебная дисциплина реализуется в </w:t>
      </w:r>
      <w:r>
        <w:rPr>
          <w:color w:val="000000"/>
          <w:sz w:val="28"/>
          <w:szCs w:val="28"/>
        </w:rPr>
        <w:t xml:space="preserve">кабинете </w:t>
      </w:r>
      <w:r w:rsidR="00036848">
        <w:rPr>
          <w:color w:val="000000"/>
          <w:sz w:val="28"/>
          <w:szCs w:val="28"/>
        </w:rPr>
        <w:t>Русского языка</w:t>
      </w:r>
    </w:p>
    <w:p w:rsidR="006359E3" w:rsidRDefault="006359E3" w:rsidP="006359E3">
      <w:pPr>
        <w:tabs>
          <w:tab w:val="left" w:pos="993"/>
        </w:tabs>
        <w:ind w:right="4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6359E3" w:rsidRDefault="006359E3" w:rsidP="006359E3">
      <w:pPr>
        <w:ind w:right="-108"/>
        <w:jc w:val="both"/>
        <w:rPr>
          <w:b/>
          <w:sz w:val="28"/>
        </w:rPr>
      </w:pPr>
      <w:r>
        <w:rPr>
          <w:b/>
          <w:sz w:val="28"/>
        </w:rPr>
        <w:t>Мебель:</w:t>
      </w:r>
    </w:p>
    <w:p w:rsidR="00036848" w:rsidRPr="00036848" w:rsidRDefault="00CD28D9" w:rsidP="00036848">
      <w:pPr>
        <w:rPr>
          <w:sz w:val="28"/>
        </w:rPr>
      </w:pPr>
      <w:r>
        <w:rPr>
          <w:sz w:val="28"/>
        </w:rPr>
        <w:t>п</w:t>
      </w:r>
      <w:r w:rsidR="00036848" w:rsidRPr="00036848">
        <w:rPr>
          <w:sz w:val="28"/>
        </w:rPr>
        <w:t xml:space="preserve">осадочные места по количеству </w:t>
      </w:r>
      <w:proofErr w:type="gramStart"/>
      <w:r w:rsidR="00036848" w:rsidRPr="00036848">
        <w:rPr>
          <w:sz w:val="28"/>
        </w:rPr>
        <w:t>обучающихся</w:t>
      </w:r>
      <w:proofErr w:type="gramEnd"/>
      <w:r w:rsidR="00036848" w:rsidRPr="00036848">
        <w:rPr>
          <w:sz w:val="28"/>
        </w:rPr>
        <w:t>;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>рабочее место преподавателя;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>доска классная;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 xml:space="preserve">компьютерное оборудование, </w:t>
      </w:r>
    </w:p>
    <w:p w:rsidR="00036848" w:rsidRPr="00036848" w:rsidRDefault="00036848" w:rsidP="00036848">
      <w:pPr>
        <w:rPr>
          <w:sz w:val="28"/>
        </w:rPr>
      </w:pPr>
      <w:proofErr w:type="spellStart"/>
      <w:r w:rsidRPr="00036848">
        <w:rPr>
          <w:sz w:val="28"/>
        </w:rPr>
        <w:t>мультимедийное</w:t>
      </w:r>
      <w:proofErr w:type="spellEnd"/>
      <w:r w:rsidRPr="00036848">
        <w:rPr>
          <w:sz w:val="28"/>
        </w:rPr>
        <w:t xml:space="preserve"> оборудование (проектор и проекционный экран);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 xml:space="preserve">локальная сеть с выходом в </w:t>
      </w:r>
      <w:proofErr w:type="spellStart"/>
      <w:r w:rsidRPr="00036848">
        <w:rPr>
          <w:sz w:val="28"/>
        </w:rPr>
        <w:t>Internet</w:t>
      </w:r>
      <w:proofErr w:type="spellEnd"/>
      <w:r w:rsidRPr="00036848">
        <w:rPr>
          <w:sz w:val="28"/>
        </w:rPr>
        <w:t>;</w:t>
      </w:r>
    </w:p>
    <w:p w:rsidR="00036848" w:rsidRPr="00036848" w:rsidRDefault="00036848" w:rsidP="00036848">
      <w:pPr>
        <w:rPr>
          <w:sz w:val="28"/>
        </w:rPr>
      </w:pPr>
      <w:r w:rsidRPr="00036848">
        <w:rPr>
          <w:sz w:val="28"/>
        </w:rPr>
        <w:t>методические материалы по дисциплине;</w:t>
      </w:r>
    </w:p>
    <w:p w:rsidR="00036848" w:rsidRDefault="00036848" w:rsidP="00036848">
      <w:pPr>
        <w:rPr>
          <w:sz w:val="28"/>
        </w:rPr>
      </w:pPr>
      <w:r w:rsidRPr="00036848">
        <w:rPr>
          <w:sz w:val="28"/>
        </w:rPr>
        <w:t>стенд «Информация по кабинету»</w:t>
      </w:r>
    </w:p>
    <w:p w:rsidR="006359E3" w:rsidRDefault="006359E3" w:rsidP="00036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:rsidR="006359E3" w:rsidRDefault="006359E3" w:rsidP="006359E3">
      <w:pPr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036848" w:rsidRPr="00036848" w:rsidRDefault="00CD28D9" w:rsidP="00036848">
      <w:pPr>
        <w:ind w:right="-108"/>
        <w:rPr>
          <w:sz w:val="28"/>
          <w:szCs w:val="28"/>
        </w:rPr>
      </w:pPr>
      <w:r>
        <w:rPr>
          <w:sz w:val="28"/>
          <w:szCs w:val="28"/>
        </w:rPr>
        <w:t>с</w:t>
      </w:r>
      <w:r w:rsidR="00036848" w:rsidRPr="00036848">
        <w:rPr>
          <w:sz w:val="28"/>
          <w:szCs w:val="28"/>
        </w:rPr>
        <w:t xml:space="preserve">тол читательский </w:t>
      </w:r>
    </w:p>
    <w:p w:rsidR="00036848" w:rsidRPr="00036848" w:rsidRDefault="00CD28D9" w:rsidP="00036848">
      <w:pPr>
        <w:ind w:right="-108"/>
        <w:rPr>
          <w:sz w:val="28"/>
          <w:szCs w:val="28"/>
        </w:rPr>
      </w:pPr>
      <w:r>
        <w:rPr>
          <w:sz w:val="28"/>
          <w:szCs w:val="28"/>
        </w:rPr>
        <w:t>с</w:t>
      </w:r>
      <w:r w:rsidR="00036848" w:rsidRPr="00036848">
        <w:rPr>
          <w:sz w:val="28"/>
          <w:szCs w:val="28"/>
        </w:rPr>
        <w:t xml:space="preserve">тол компьютерный </w:t>
      </w:r>
    </w:p>
    <w:p w:rsidR="00036848" w:rsidRPr="00036848" w:rsidRDefault="00CD28D9" w:rsidP="00036848">
      <w:pPr>
        <w:ind w:right="-108"/>
        <w:rPr>
          <w:sz w:val="28"/>
          <w:szCs w:val="28"/>
        </w:rPr>
      </w:pPr>
      <w:r>
        <w:rPr>
          <w:sz w:val="28"/>
          <w:szCs w:val="28"/>
        </w:rPr>
        <w:t>с</w:t>
      </w:r>
      <w:r w:rsidR="00036848" w:rsidRPr="00036848">
        <w:rPr>
          <w:sz w:val="28"/>
          <w:szCs w:val="28"/>
        </w:rPr>
        <w:t xml:space="preserve">тол </w:t>
      </w:r>
      <w:proofErr w:type="spellStart"/>
      <w:r w:rsidR="00036848" w:rsidRPr="00036848">
        <w:rPr>
          <w:sz w:val="28"/>
          <w:szCs w:val="28"/>
        </w:rPr>
        <w:t>однотумбовый</w:t>
      </w:r>
      <w:proofErr w:type="spellEnd"/>
      <w:r w:rsidR="00036848" w:rsidRPr="00036848">
        <w:rPr>
          <w:sz w:val="28"/>
          <w:szCs w:val="28"/>
        </w:rPr>
        <w:t xml:space="preserve"> </w:t>
      </w:r>
    </w:p>
    <w:p w:rsidR="00036848" w:rsidRPr="00036848" w:rsidRDefault="00CD28D9" w:rsidP="00036848">
      <w:pPr>
        <w:ind w:right="-108"/>
        <w:rPr>
          <w:sz w:val="28"/>
          <w:szCs w:val="28"/>
        </w:rPr>
      </w:pPr>
      <w:r>
        <w:rPr>
          <w:sz w:val="28"/>
          <w:szCs w:val="28"/>
        </w:rPr>
        <w:t>с</w:t>
      </w:r>
      <w:r w:rsidR="00036848" w:rsidRPr="00036848">
        <w:rPr>
          <w:sz w:val="28"/>
          <w:szCs w:val="28"/>
        </w:rPr>
        <w:t>тулья</w:t>
      </w:r>
    </w:p>
    <w:p w:rsidR="00036848" w:rsidRPr="00036848" w:rsidRDefault="00CD28D9" w:rsidP="00036848">
      <w:pPr>
        <w:ind w:right="-108"/>
        <w:rPr>
          <w:sz w:val="28"/>
          <w:szCs w:val="28"/>
        </w:rPr>
      </w:pPr>
      <w:r>
        <w:rPr>
          <w:sz w:val="28"/>
          <w:szCs w:val="28"/>
        </w:rPr>
        <w:t>ш</w:t>
      </w:r>
      <w:r w:rsidR="00036848" w:rsidRPr="00036848">
        <w:rPr>
          <w:sz w:val="28"/>
          <w:szCs w:val="28"/>
        </w:rPr>
        <w:t xml:space="preserve">каф-витрина для выставок </w:t>
      </w:r>
    </w:p>
    <w:p w:rsidR="00036848" w:rsidRPr="00036848" w:rsidRDefault="00CD28D9" w:rsidP="00036848">
      <w:pPr>
        <w:ind w:right="-108"/>
        <w:rPr>
          <w:sz w:val="28"/>
          <w:szCs w:val="28"/>
        </w:rPr>
      </w:pPr>
      <w:r>
        <w:rPr>
          <w:sz w:val="28"/>
          <w:szCs w:val="28"/>
        </w:rPr>
        <w:t>с</w:t>
      </w:r>
      <w:r w:rsidR="00036848" w:rsidRPr="00036848">
        <w:rPr>
          <w:sz w:val="28"/>
          <w:szCs w:val="28"/>
        </w:rPr>
        <w:t xml:space="preserve">тол для инвалидов </w:t>
      </w:r>
    </w:p>
    <w:p w:rsidR="00036848" w:rsidRPr="00036848" w:rsidRDefault="00CD28D9" w:rsidP="00036848">
      <w:pPr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="00036848" w:rsidRPr="00036848">
        <w:rPr>
          <w:sz w:val="28"/>
          <w:szCs w:val="28"/>
        </w:rPr>
        <w:t xml:space="preserve">омпьютер </w:t>
      </w:r>
    </w:p>
    <w:p w:rsidR="00036848" w:rsidRDefault="00CD28D9" w:rsidP="00036848">
      <w:pPr>
        <w:ind w:right="-108"/>
        <w:rPr>
          <w:sz w:val="28"/>
          <w:szCs w:val="28"/>
        </w:rPr>
      </w:pPr>
      <w:r>
        <w:rPr>
          <w:sz w:val="28"/>
          <w:szCs w:val="28"/>
        </w:rPr>
        <w:t>В</w:t>
      </w:r>
      <w:r w:rsidR="00036848" w:rsidRPr="00036848">
        <w:rPr>
          <w:sz w:val="28"/>
          <w:szCs w:val="28"/>
        </w:rPr>
        <w:t>ыход в интернет</w:t>
      </w:r>
    </w:p>
    <w:p w:rsidR="006359E3" w:rsidRDefault="006359E3" w:rsidP="00036848">
      <w:pPr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MSWindows</w:t>
      </w:r>
      <w:proofErr w:type="spellEnd"/>
      <w:r>
        <w:rPr>
          <w:sz w:val="28"/>
          <w:szCs w:val="28"/>
        </w:rPr>
        <w:t xml:space="preserve"> 7 (</w:t>
      </w:r>
      <w:proofErr w:type="spellStart"/>
      <w:r>
        <w:rPr>
          <w:sz w:val="28"/>
          <w:szCs w:val="28"/>
        </w:rPr>
        <w:t>сублицензионный</w:t>
      </w:r>
      <w:proofErr w:type="spellEnd"/>
      <w:r>
        <w:rPr>
          <w:sz w:val="28"/>
          <w:szCs w:val="28"/>
        </w:rPr>
        <w:t xml:space="preserve"> договор № СД-130523001 от </w:t>
      </w:r>
      <w:proofErr w:type="gramStart"/>
      <w:r>
        <w:rPr>
          <w:sz w:val="28"/>
          <w:szCs w:val="28"/>
        </w:rPr>
        <w:t>23.05.2013 )</w:t>
      </w:r>
      <w:proofErr w:type="gramEnd"/>
    </w:p>
    <w:p w:rsidR="006359E3" w:rsidRDefault="006359E3" w:rsidP="006359E3">
      <w:pPr>
        <w:shd w:val="clear" w:color="auto" w:fill="FFFFFF"/>
        <w:ind w:right="-108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</w:t>
      </w:r>
      <w:proofErr w:type="spellStart"/>
      <w:r>
        <w:rPr>
          <w:sz w:val="28"/>
          <w:szCs w:val="28"/>
        </w:rPr>
        <w:t>сублицензионное</w:t>
      </w:r>
      <w:proofErr w:type="spellEnd"/>
      <w:r>
        <w:rPr>
          <w:sz w:val="28"/>
          <w:szCs w:val="28"/>
        </w:rPr>
        <w:t xml:space="preserve"> соглашение к государственному контракту от 21 мая 2014 г. № 10-14)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Kaspersky</w:t>
      </w:r>
      <w:proofErr w:type="spellEnd"/>
      <w:r>
        <w:rPr>
          <w:sz w:val="28"/>
          <w:szCs w:val="28"/>
          <w:lang w:val="en-US"/>
        </w:rPr>
        <w:t xml:space="preserve"> Endpoint Security for Windows 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  <w:lang w:val="en-US"/>
        </w:rPr>
        <w:t xml:space="preserve"> Browser (GNU Lesser General Public License)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7-zip (GNUGPL)</w:t>
      </w:r>
    </w:p>
    <w:p w:rsidR="006359E3" w:rsidRDefault="006359E3" w:rsidP="006359E3">
      <w:pPr>
        <w:shd w:val="clear" w:color="auto" w:fill="FFFFFF"/>
        <w:ind w:right="-1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UnrealCommander</w:t>
      </w:r>
      <w:proofErr w:type="spellEnd"/>
      <w:r>
        <w:rPr>
          <w:sz w:val="28"/>
          <w:szCs w:val="28"/>
          <w:lang w:val="en-US"/>
        </w:rPr>
        <w:t xml:space="preserve"> (GNUGPL)</w:t>
      </w:r>
    </w:p>
    <w:p w:rsidR="006359E3" w:rsidRPr="00D66A25" w:rsidRDefault="006359E3" w:rsidP="006359E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Выход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C6355D" w:rsidRDefault="00C6355D" w:rsidP="006359E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sz w:val="28"/>
          <w:szCs w:val="28"/>
          <w:lang w:val="en-US"/>
        </w:rPr>
      </w:pPr>
    </w:p>
    <w:p w:rsidR="006359E3" w:rsidRDefault="006359E3" w:rsidP="006359E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 Информационное обеспечение обучения</w:t>
      </w:r>
    </w:p>
    <w:p w:rsidR="006359E3" w:rsidRDefault="006359E3" w:rsidP="00635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6359E3" w:rsidRDefault="006359E3" w:rsidP="006359E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Учебно-методическое обеспечение дисциплины</w:t>
      </w:r>
    </w:p>
    <w:p w:rsidR="006359E3" w:rsidRDefault="006359E3" w:rsidP="006359E3">
      <w:pPr>
        <w:shd w:val="clear" w:color="auto" w:fill="FFFFFF"/>
        <w:spacing w:before="240"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3.2.1 Основная учебная литература</w:t>
      </w:r>
      <w:r>
        <w:rPr>
          <w:sz w:val="28"/>
          <w:szCs w:val="28"/>
        </w:rPr>
        <w:t xml:space="preserve"> </w:t>
      </w:r>
    </w:p>
    <w:p w:rsidR="00E15208" w:rsidRDefault="000963BA" w:rsidP="00635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5208" w:rsidRPr="00E15208">
        <w:rPr>
          <w:sz w:val="28"/>
          <w:szCs w:val="28"/>
        </w:rPr>
        <w:t>. Греков,  В.Ф. Русский язык. 10-11 классы [Текст]: учебное пособие для о</w:t>
      </w:r>
      <w:r w:rsidR="00E15208">
        <w:rPr>
          <w:sz w:val="28"/>
          <w:szCs w:val="28"/>
        </w:rPr>
        <w:t xml:space="preserve">бщеобразовательных организаций </w:t>
      </w:r>
      <w:r w:rsidR="00E15208" w:rsidRPr="00E15208">
        <w:rPr>
          <w:sz w:val="28"/>
          <w:szCs w:val="28"/>
        </w:rPr>
        <w:t xml:space="preserve">/ В.Ф. Греков. - Москва: Просвещение, 2021. – 368 </w:t>
      </w:r>
      <w:proofErr w:type="gramStart"/>
      <w:r w:rsidR="00E15208" w:rsidRPr="00E15208">
        <w:rPr>
          <w:sz w:val="28"/>
          <w:szCs w:val="28"/>
        </w:rPr>
        <w:t>с</w:t>
      </w:r>
      <w:proofErr w:type="gramEnd"/>
      <w:r w:rsidR="00E15208" w:rsidRPr="00E15208">
        <w:rPr>
          <w:sz w:val="28"/>
          <w:szCs w:val="28"/>
        </w:rPr>
        <w:t>.</w:t>
      </w:r>
    </w:p>
    <w:p w:rsidR="00E15208" w:rsidRDefault="00E15208" w:rsidP="00E15208">
      <w:pPr>
        <w:shd w:val="clear" w:color="auto" w:fill="FFFFFF"/>
        <w:tabs>
          <w:tab w:val="left" w:pos="706"/>
        </w:tabs>
        <w:spacing w:after="240"/>
        <w:jc w:val="both"/>
        <w:rPr>
          <w:b/>
          <w:sz w:val="28"/>
          <w:szCs w:val="28"/>
        </w:rPr>
      </w:pPr>
    </w:p>
    <w:p w:rsidR="006359E3" w:rsidRDefault="006359E3" w:rsidP="006359E3">
      <w:pPr>
        <w:numPr>
          <w:ilvl w:val="2"/>
          <w:numId w:val="7"/>
        </w:numPr>
        <w:shd w:val="clear" w:color="auto" w:fill="FFFFFF"/>
        <w:tabs>
          <w:tab w:val="left" w:pos="706"/>
        </w:tabs>
        <w:spacing w:after="24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учебная литература</w:t>
      </w:r>
    </w:p>
    <w:p w:rsidR="006359E3" w:rsidRDefault="006359E3" w:rsidP="006359E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z w:val="32"/>
          <w:szCs w:val="28"/>
        </w:rPr>
      </w:pPr>
      <w:proofErr w:type="spellStart"/>
      <w:r>
        <w:rPr>
          <w:sz w:val="28"/>
          <w:shd w:val="clear" w:color="auto" w:fill="FCFCFC"/>
        </w:rPr>
        <w:t>Бахвалова</w:t>
      </w:r>
      <w:proofErr w:type="spellEnd"/>
      <w:r>
        <w:rPr>
          <w:sz w:val="28"/>
          <w:shd w:val="clear" w:color="auto" w:fill="FCFCFC"/>
        </w:rPr>
        <w:t xml:space="preserve">, Т.В. Современный русский язык. Морфология. Сборник упражнений [Электронный ресурс]: учебное пособие / Т.В. </w:t>
      </w:r>
      <w:proofErr w:type="spellStart"/>
      <w:r>
        <w:rPr>
          <w:sz w:val="28"/>
          <w:shd w:val="clear" w:color="auto" w:fill="FCFCFC"/>
        </w:rPr>
        <w:t>Бахвалова</w:t>
      </w:r>
      <w:proofErr w:type="spellEnd"/>
      <w:r>
        <w:rPr>
          <w:sz w:val="28"/>
          <w:shd w:val="clear" w:color="auto" w:fill="FCFCFC"/>
        </w:rPr>
        <w:t xml:space="preserve">. — </w:t>
      </w:r>
      <w:proofErr w:type="spellStart"/>
      <w:r>
        <w:rPr>
          <w:sz w:val="28"/>
          <w:shd w:val="clear" w:color="auto" w:fill="FCFCFC"/>
        </w:rPr>
        <w:t>Электрон</w:t>
      </w:r>
      <w:proofErr w:type="gramStart"/>
      <w:r>
        <w:rPr>
          <w:sz w:val="28"/>
          <w:shd w:val="clear" w:color="auto" w:fill="FCFCFC"/>
        </w:rPr>
        <w:t>.т</w:t>
      </w:r>
      <w:proofErr w:type="gramEnd"/>
      <w:r>
        <w:rPr>
          <w:sz w:val="28"/>
          <w:shd w:val="clear" w:color="auto" w:fill="FCFCFC"/>
        </w:rPr>
        <w:t>екстовые</w:t>
      </w:r>
      <w:proofErr w:type="spellEnd"/>
      <w:r>
        <w:rPr>
          <w:sz w:val="28"/>
          <w:shd w:val="clear" w:color="auto" w:fill="FCFCFC"/>
        </w:rPr>
        <w:t xml:space="preserve"> данные. — Саратов: </w:t>
      </w:r>
      <w:proofErr w:type="gramStart"/>
      <w:r>
        <w:rPr>
          <w:sz w:val="28"/>
          <w:shd w:val="clear" w:color="auto" w:fill="FCFCFC"/>
        </w:rPr>
        <w:t>Ай</w:t>
      </w:r>
      <w:proofErr w:type="gramEnd"/>
      <w:r>
        <w:rPr>
          <w:sz w:val="28"/>
          <w:shd w:val="clear" w:color="auto" w:fill="FCFCFC"/>
        </w:rPr>
        <w:t xml:space="preserve"> Пи Эр </w:t>
      </w:r>
      <w:proofErr w:type="spellStart"/>
      <w:r>
        <w:rPr>
          <w:sz w:val="28"/>
          <w:shd w:val="clear" w:color="auto" w:fill="FCFCFC"/>
        </w:rPr>
        <w:t>Медиа</w:t>
      </w:r>
      <w:proofErr w:type="spellEnd"/>
      <w:r>
        <w:rPr>
          <w:sz w:val="28"/>
          <w:shd w:val="clear" w:color="auto" w:fill="FCFCFC"/>
        </w:rPr>
        <w:t xml:space="preserve">, 2018. — 133 </w:t>
      </w:r>
      <w:proofErr w:type="spellStart"/>
      <w:r>
        <w:rPr>
          <w:sz w:val="28"/>
          <w:shd w:val="clear" w:color="auto" w:fill="FCFCFC"/>
        </w:rPr>
        <w:t>c</w:t>
      </w:r>
      <w:proofErr w:type="spellEnd"/>
      <w:r>
        <w:rPr>
          <w:sz w:val="28"/>
          <w:shd w:val="clear" w:color="auto" w:fill="FCFCFC"/>
        </w:rPr>
        <w:t>. — 978-5-4486-0030-2. — Режим доступа: http://www.iprbookshop.ru/73343.html  по паролю.</w:t>
      </w:r>
    </w:p>
    <w:p w:rsidR="006359E3" w:rsidRDefault="006359E3" w:rsidP="006359E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z w:val="32"/>
          <w:szCs w:val="28"/>
        </w:rPr>
      </w:pPr>
      <w:proofErr w:type="spellStart"/>
      <w:r>
        <w:rPr>
          <w:sz w:val="28"/>
          <w:shd w:val="clear" w:color="auto" w:fill="FFFFFF"/>
        </w:rPr>
        <w:t>Воителева</w:t>
      </w:r>
      <w:proofErr w:type="spellEnd"/>
      <w:r>
        <w:rPr>
          <w:sz w:val="28"/>
          <w:shd w:val="clear" w:color="auto" w:fill="FFFFFF"/>
        </w:rPr>
        <w:t xml:space="preserve">, Т.М. </w:t>
      </w:r>
      <w:r>
        <w:rPr>
          <w:bCs/>
          <w:sz w:val="28"/>
          <w:shd w:val="clear" w:color="auto" w:fill="FFFFFF"/>
        </w:rPr>
        <w:t xml:space="preserve">Русский язык: орфография, пунктуация, культура речи  </w:t>
      </w:r>
      <w:r>
        <w:rPr>
          <w:sz w:val="28"/>
          <w:shd w:val="clear" w:color="auto" w:fill="FCFCFC"/>
        </w:rPr>
        <w:t xml:space="preserve">[Электронный ресурс]: </w:t>
      </w:r>
      <w:r>
        <w:rPr>
          <w:bCs/>
          <w:sz w:val="28"/>
          <w:shd w:val="clear" w:color="auto" w:fill="FFFFFF"/>
        </w:rPr>
        <w:t>учебно-практическое пособие</w:t>
      </w:r>
      <w:r>
        <w:rPr>
          <w:sz w:val="28"/>
          <w:shd w:val="clear" w:color="auto" w:fill="FFFFFF"/>
        </w:rPr>
        <w:t>  / Т.М. </w:t>
      </w:r>
      <w:proofErr w:type="spellStart"/>
      <w:r>
        <w:rPr>
          <w:sz w:val="28"/>
          <w:shd w:val="clear" w:color="auto" w:fill="FFFFFF"/>
        </w:rPr>
        <w:t>Воителева</w:t>
      </w:r>
      <w:proofErr w:type="spellEnd"/>
      <w:r>
        <w:rPr>
          <w:sz w:val="28"/>
          <w:shd w:val="clear" w:color="auto" w:fill="FFFFFF"/>
        </w:rPr>
        <w:t xml:space="preserve">, В.В. Тихонова. — Москва: </w:t>
      </w:r>
      <w:proofErr w:type="spellStart"/>
      <w:r>
        <w:rPr>
          <w:sz w:val="28"/>
          <w:shd w:val="clear" w:color="auto" w:fill="FFFFFF"/>
        </w:rPr>
        <w:t>КноРус</w:t>
      </w:r>
      <w:proofErr w:type="spellEnd"/>
      <w:r>
        <w:rPr>
          <w:sz w:val="28"/>
          <w:shd w:val="clear" w:color="auto" w:fill="FFFFFF"/>
        </w:rPr>
        <w:t>, 2019. — 219 с. — ISBN 978-5-406-06436-8. – Режим доступа: https://www.book.ru/book/930009  по паролю.</w:t>
      </w:r>
    </w:p>
    <w:p w:rsidR="006359E3" w:rsidRDefault="006359E3" w:rsidP="006359E3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z w:val="32"/>
          <w:szCs w:val="28"/>
        </w:rPr>
      </w:pPr>
      <w:proofErr w:type="spellStart"/>
      <w:r>
        <w:rPr>
          <w:color w:val="000000"/>
          <w:sz w:val="28"/>
          <w:shd w:val="clear" w:color="auto" w:fill="FFFFFF"/>
          <w:lang w:eastAsia="ru-RU"/>
        </w:rPr>
        <w:t>Выходцева</w:t>
      </w:r>
      <w:proofErr w:type="spellEnd"/>
      <w:r>
        <w:rPr>
          <w:color w:val="000000"/>
          <w:sz w:val="28"/>
          <w:shd w:val="clear" w:color="auto" w:fill="FFFFFF"/>
          <w:lang w:eastAsia="ru-RU"/>
        </w:rPr>
        <w:t xml:space="preserve">, И. С. Русский язык. Контрольные работы и диктанты [Электронный ресурс]: практикум / И. С. </w:t>
      </w:r>
      <w:proofErr w:type="spellStart"/>
      <w:r>
        <w:rPr>
          <w:color w:val="000000"/>
          <w:sz w:val="28"/>
          <w:shd w:val="clear" w:color="auto" w:fill="FFFFFF"/>
          <w:lang w:eastAsia="ru-RU"/>
        </w:rPr>
        <w:t>Выходцева</w:t>
      </w:r>
      <w:proofErr w:type="spellEnd"/>
      <w:r>
        <w:rPr>
          <w:color w:val="000000"/>
          <w:sz w:val="28"/>
          <w:shd w:val="clear" w:color="auto" w:fill="FFFFFF"/>
          <w:lang w:eastAsia="ru-RU"/>
        </w:rPr>
        <w:t xml:space="preserve">. — 2-е изд. — Саратов: Вузовское образование, 2020. — 42 </w:t>
      </w:r>
      <w:proofErr w:type="spellStart"/>
      <w:r>
        <w:rPr>
          <w:color w:val="000000"/>
          <w:sz w:val="28"/>
          <w:shd w:val="clear" w:color="auto" w:fill="FFFFFF"/>
          <w:lang w:eastAsia="ru-RU"/>
        </w:rPr>
        <w:t>c</w:t>
      </w:r>
      <w:proofErr w:type="spellEnd"/>
      <w:r>
        <w:rPr>
          <w:color w:val="000000"/>
          <w:sz w:val="28"/>
          <w:shd w:val="clear" w:color="auto" w:fill="FFFFFF"/>
          <w:lang w:eastAsia="ru-RU"/>
        </w:rPr>
        <w:t xml:space="preserve">. — ISBN 978-5-4487-0651-6. — Текст: электронный // Электронно-библиотечная система IPR BOOKS: [сайт]. — URL: http://www.iprbookshop.ru/89686.html. — Режим доступа: для </w:t>
      </w:r>
      <w:proofErr w:type="spellStart"/>
      <w:r>
        <w:rPr>
          <w:color w:val="000000"/>
          <w:sz w:val="28"/>
          <w:shd w:val="clear" w:color="auto" w:fill="FFFFFF"/>
          <w:lang w:eastAsia="ru-RU"/>
        </w:rPr>
        <w:t>авторизир</w:t>
      </w:r>
      <w:proofErr w:type="spellEnd"/>
      <w:r>
        <w:rPr>
          <w:color w:val="000000"/>
          <w:sz w:val="28"/>
          <w:shd w:val="clear" w:color="auto" w:fill="FFFFFF"/>
          <w:lang w:eastAsia="ru-RU"/>
        </w:rPr>
        <w:t>. пользователей по паролю.</w:t>
      </w:r>
    </w:p>
    <w:p w:rsidR="006359E3" w:rsidRDefault="006359E3" w:rsidP="006359E3">
      <w:pPr>
        <w:spacing w:before="240" w:after="2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3.2.3 Интернет – ресурсы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1. Грамматика русского языка</w:t>
      </w:r>
      <w:r>
        <w:rPr>
          <w:color w:val="000000"/>
          <w:sz w:val="28"/>
          <w:szCs w:val="28"/>
          <w:lang w:eastAsia="ru-RU"/>
        </w:rPr>
        <w:t xml:space="preserve"> – ресурс, содержащий электронную версию Академической грамматики русского языка, составленной Академией наук СССР (Институт русского языка) - </w:t>
      </w:r>
      <w:hyperlink r:id="rId13" w:tooltip="http://rusgram.narod.ru" w:history="1">
        <w:r>
          <w:rPr>
            <w:rStyle w:val="af"/>
            <w:color w:val="000000"/>
            <w:sz w:val="28"/>
            <w:szCs w:val="28"/>
            <w:lang w:eastAsia="ru-RU"/>
          </w:rPr>
          <w:t>http://rusgram.narod.ru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bCs/>
          <w:color w:val="000000"/>
          <w:sz w:val="28"/>
          <w:szCs w:val="28"/>
          <w:lang w:eastAsia="ru-RU"/>
        </w:rPr>
        <w:t>Грамота</w:t>
      </w:r>
      <w:proofErr w:type="gramStart"/>
      <w:r>
        <w:rPr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bCs/>
          <w:color w:val="000000"/>
          <w:sz w:val="28"/>
          <w:szCs w:val="28"/>
          <w:lang w:eastAsia="ru-RU"/>
        </w:rPr>
        <w:t>у</w:t>
      </w:r>
      <w:proofErr w:type="spellEnd"/>
      <w:r>
        <w:rPr>
          <w:color w:val="000000"/>
          <w:sz w:val="28"/>
          <w:szCs w:val="28"/>
          <w:lang w:eastAsia="ru-RU"/>
        </w:rPr>
        <w:t xml:space="preserve"> - справочно-информационный интернет-портал «Русский язык» - </w:t>
      </w:r>
      <w:hyperlink r:id="rId14" w:tooltip="http://www.gramota.ru" w:history="1">
        <w:r>
          <w:rPr>
            <w:rStyle w:val="af"/>
            <w:color w:val="000000"/>
            <w:sz w:val="28"/>
            <w:szCs w:val="28"/>
            <w:lang w:eastAsia="ru-RU"/>
          </w:rPr>
          <w:t>http://www.gramota.ru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3. Национальный корпус русского языка</w:t>
      </w:r>
      <w:r>
        <w:rPr>
          <w:color w:val="000000"/>
          <w:sz w:val="28"/>
          <w:szCs w:val="28"/>
          <w:lang w:eastAsia="ru-RU"/>
        </w:rPr>
        <w:t xml:space="preserve"> – информационно-справочная система, содержащая миллионы текстов на русском языке - </w:t>
      </w:r>
      <w:hyperlink r:id="rId15" w:tooltip="http://www.ruscorpora.ru" w:history="1">
        <w:r>
          <w:rPr>
            <w:rStyle w:val="af"/>
            <w:color w:val="000000"/>
            <w:sz w:val="28"/>
            <w:szCs w:val="28"/>
            <w:lang w:eastAsia="ru-RU"/>
          </w:rPr>
          <w:t>http://www.ruscorpora.ru</w:t>
        </w:r>
      </w:hyperlink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4. Рукописные памятники Древней Руси</w:t>
      </w:r>
      <w:r>
        <w:rPr>
          <w:color w:val="000000"/>
          <w:sz w:val="28"/>
          <w:szCs w:val="28"/>
          <w:lang w:eastAsia="ru-RU"/>
        </w:rPr>
        <w:t xml:space="preserve"> – ресурс, посвящённый памятникам древнерусской литературы - </w:t>
      </w:r>
      <w:hyperlink r:id="rId16" w:tooltip="http://www.lrc-lib.ru" w:history="1">
        <w:r>
          <w:rPr>
            <w:rStyle w:val="af"/>
            <w:color w:val="000000"/>
            <w:sz w:val="28"/>
            <w:szCs w:val="28"/>
            <w:lang w:eastAsia="ru-RU"/>
          </w:rPr>
          <w:t>http://www.lrc-lib.ru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5. Русский язык</w:t>
      </w:r>
      <w:r>
        <w:rPr>
          <w:color w:val="000000"/>
          <w:sz w:val="28"/>
          <w:szCs w:val="28"/>
          <w:lang w:eastAsia="ru-RU"/>
        </w:rPr>
        <w:t xml:space="preserve"> - ресурс для лингвистов, филологов, </w:t>
      </w:r>
      <w:proofErr w:type="spellStart"/>
      <w:r>
        <w:rPr>
          <w:color w:val="000000"/>
          <w:sz w:val="28"/>
          <w:szCs w:val="28"/>
          <w:lang w:eastAsia="ru-RU"/>
        </w:rPr>
        <w:t>семиологов</w:t>
      </w:r>
      <w:proofErr w:type="spellEnd"/>
      <w:r>
        <w:rPr>
          <w:color w:val="000000"/>
          <w:sz w:val="28"/>
          <w:szCs w:val="28"/>
          <w:lang w:eastAsia="ru-RU"/>
        </w:rPr>
        <w:t xml:space="preserve">, учителей русского языка и литературы - </w:t>
      </w:r>
      <w:hyperlink r:id="rId17" w:tooltip="http://teneta.rinet.ru/rus/rj_ogl.htm" w:history="1">
        <w:r>
          <w:rPr>
            <w:rStyle w:val="af"/>
            <w:color w:val="000000"/>
            <w:sz w:val="28"/>
            <w:szCs w:val="28"/>
            <w:lang w:eastAsia="ru-RU"/>
          </w:rPr>
          <w:t>http://teneta.rinet.ru/rus/rj_ogl.htm</w:t>
        </w:r>
      </w:hyperlink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6. Русский язык: говорим и пишем правильно</w:t>
      </w:r>
      <w:r>
        <w:rPr>
          <w:color w:val="000000"/>
          <w:sz w:val="28"/>
          <w:szCs w:val="28"/>
          <w:lang w:eastAsia="ru-RU"/>
        </w:rPr>
        <w:t xml:space="preserve"> - ресурс о культуре письменной и устной речи - </w:t>
      </w:r>
      <w:hyperlink r:id="rId18" w:tooltip="http://www.gramma.ru" w:history="1">
        <w:r>
          <w:rPr>
            <w:rStyle w:val="af"/>
            <w:color w:val="000000"/>
            <w:sz w:val="28"/>
            <w:szCs w:val="28"/>
            <w:lang w:eastAsia="ru-RU"/>
          </w:rPr>
          <w:t>http://www.gramma.ru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7. Сайт Института русского языка имени В.В. Виноградова</w:t>
      </w:r>
      <w:r>
        <w:rPr>
          <w:color w:val="000000"/>
          <w:sz w:val="28"/>
          <w:szCs w:val="28"/>
          <w:lang w:eastAsia="ru-RU"/>
        </w:rPr>
        <w:t xml:space="preserve"> – (ИРЯ РАН) - </w:t>
      </w:r>
      <w:hyperlink r:id="rId19" w:tooltip="http://www.ruslang.ru" w:history="1">
        <w:r>
          <w:rPr>
            <w:rStyle w:val="af"/>
            <w:color w:val="000000"/>
            <w:sz w:val="28"/>
            <w:szCs w:val="28"/>
            <w:lang w:eastAsia="ru-RU"/>
          </w:rPr>
          <w:t>http://www.ruslang.ru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8. Сайт Российского общества преподавателей русского языка и литературы</w:t>
      </w:r>
      <w:r>
        <w:rPr>
          <w:color w:val="000000"/>
          <w:sz w:val="28"/>
          <w:szCs w:val="28"/>
          <w:lang w:eastAsia="ru-RU"/>
        </w:rPr>
        <w:t xml:space="preserve"> (РОПРЯЛ) - </w:t>
      </w:r>
      <w:hyperlink r:id="rId20" w:tooltip="http://www.ropryal.ru" w:history="1">
        <w:r>
          <w:rPr>
            <w:rStyle w:val="af"/>
            <w:color w:val="000000"/>
            <w:sz w:val="28"/>
            <w:szCs w:val="28"/>
            <w:lang w:eastAsia="ru-RU"/>
          </w:rPr>
          <w:t>http://www.ropryal.ru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  <w:lang w:eastAsia="ru-RU"/>
        </w:rPr>
        <w:t xml:space="preserve">9. </w:t>
      </w:r>
      <w:proofErr w:type="spellStart"/>
      <w:r>
        <w:rPr>
          <w:bCs/>
          <w:color w:val="000000"/>
          <w:sz w:val="28"/>
          <w:szCs w:val="28"/>
          <w:lang w:eastAsia="ru-RU"/>
        </w:rPr>
        <w:t>Словари</w:t>
      </w:r>
      <w:proofErr w:type="gramStart"/>
      <w:r>
        <w:rPr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bCs/>
          <w:color w:val="000000"/>
          <w:sz w:val="28"/>
          <w:szCs w:val="28"/>
          <w:lang w:eastAsia="ru-RU"/>
        </w:rPr>
        <w:t>у</w:t>
      </w:r>
      <w:proofErr w:type="spellEnd"/>
      <w:r>
        <w:rPr>
          <w:color w:val="000000"/>
          <w:sz w:val="28"/>
          <w:szCs w:val="28"/>
          <w:lang w:eastAsia="ru-RU"/>
        </w:rPr>
        <w:t xml:space="preserve"> - ресурс, содержащий обширную коллекцию онлайновых словарей русского языка - </w:t>
      </w:r>
      <w:hyperlink r:id="rId21" w:tooltip="http://www.slovari.ru" w:history="1">
        <w:r>
          <w:rPr>
            <w:rStyle w:val="af"/>
            <w:color w:val="000000"/>
            <w:sz w:val="28"/>
            <w:szCs w:val="28"/>
            <w:lang w:eastAsia="ru-RU"/>
          </w:rPr>
          <w:t>http://www.slovari.ru</w:t>
        </w:r>
      </w:hyperlink>
      <w:r>
        <w:rPr>
          <w:color w:val="000000"/>
        </w:rPr>
        <w:t>.</w:t>
      </w:r>
    </w:p>
    <w:p w:rsidR="006359E3" w:rsidRDefault="006359E3" w:rsidP="006359E3">
      <w:pPr>
        <w:suppressAutoHyphens w:val="0"/>
        <w:spacing w:before="240" w:after="24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3.2.4 Официальные, справочно-библиографические и периодические издания</w:t>
      </w:r>
    </w:p>
    <w:p w:rsidR="006359E3" w:rsidRDefault="002A09CA" w:rsidP="006359E3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6359E3">
        <w:rPr>
          <w:sz w:val="28"/>
        </w:rPr>
        <w:t xml:space="preserve">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="006359E3">
        <w:rPr>
          <w:sz w:val="28"/>
        </w:rPr>
        <w:t>УралЮрИздат</w:t>
      </w:r>
      <w:proofErr w:type="spellEnd"/>
      <w:r w:rsidR="006359E3">
        <w:rPr>
          <w:sz w:val="28"/>
        </w:rPr>
        <w:t>, 2019. – 36 с. – 5 экз.</w:t>
      </w:r>
    </w:p>
    <w:p w:rsidR="006359E3" w:rsidRDefault="002A09CA" w:rsidP="006359E3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6359E3">
        <w:rPr>
          <w:sz w:val="28"/>
        </w:rPr>
        <w:t xml:space="preserve">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="006359E3">
        <w:rPr>
          <w:sz w:val="28"/>
        </w:rPr>
        <w:t>УралЮрИздат</w:t>
      </w:r>
      <w:proofErr w:type="spellEnd"/>
      <w:r w:rsidR="006359E3">
        <w:rPr>
          <w:sz w:val="28"/>
        </w:rPr>
        <w:t>, 2019. – 80 с. – 5 экз.</w:t>
      </w:r>
    </w:p>
    <w:p w:rsidR="006359E3" w:rsidRDefault="002A09CA" w:rsidP="006359E3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6359E3">
        <w:rPr>
          <w:sz w:val="28"/>
        </w:rPr>
        <w:t>. Гудок [Текст]: ежедне</w:t>
      </w:r>
      <w:r w:rsidR="001D091B">
        <w:rPr>
          <w:sz w:val="28"/>
        </w:rPr>
        <w:t>вная транспортная газета (</w:t>
      </w:r>
      <w:r w:rsidR="006359E3">
        <w:rPr>
          <w:sz w:val="28"/>
        </w:rPr>
        <w:t>2017, 2018, 2019, 2020 гг.) – 1200 экз.</w:t>
      </w:r>
    </w:p>
    <w:p w:rsidR="006359E3" w:rsidRDefault="002A09CA" w:rsidP="006359E3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6359E3">
        <w:rPr>
          <w:sz w:val="28"/>
        </w:rPr>
        <w:t>. Железнодорожный транспорт [Текст]: ежемесячный научно-теоретический техн</w:t>
      </w:r>
      <w:r w:rsidR="001D091B">
        <w:rPr>
          <w:sz w:val="28"/>
        </w:rPr>
        <w:t>ико-экономический журнал (</w:t>
      </w:r>
      <w:r w:rsidR="006359E3">
        <w:rPr>
          <w:sz w:val="28"/>
        </w:rPr>
        <w:t>2017, 2018, 2019, 2020 гг.) – 60 экз.</w:t>
      </w:r>
    </w:p>
    <w:p w:rsidR="006359E3" w:rsidRDefault="002A09CA" w:rsidP="006359E3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6359E3">
        <w:rPr>
          <w:sz w:val="28"/>
        </w:rPr>
        <w:t>. Транспорт России [Текст]: всероссийская транспортная еженедельная информаци</w:t>
      </w:r>
      <w:r w:rsidR="001D091B">
        <w:rPr>
          <w:sz w:val="28"/>
        </w:rPr>
        <w:t>онно-аналитическая газета (</w:t>
      </w:r>
      <w:r w:rsidR="006359E3">
        <w:rPr>
          <w:sz w:val="28"/>
        </w:rPr>
        <w:t>2017, 2018, 2019, 2020 гг.) – 240 экз.</w:t>
      </w:r>
    </w:p>
    <w:p w:rsidR="00E55EDF" w:rsidRPr="00073CB3" w:rsidRDefault="00BF0FA4" w:rsidP="00C6355D">
      <w:pPr>
        <w:pStyle w:val="1"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/>
          <w:b/>
          <w:caps/>
          <w:sz w:val="28"/>
          <w:szCs w:val="28"/>
          <w:u w:color="FFFFFF"/>
        </w:rPr>
      </w:pPr>
      <w:r w:rsidRPr="00073CB3">
        <w:rPr>
          <w:rFonts w:ascii="Times New Roman" w:hAnsi="Times New Roman"/>
          <w:b/>
          <w:caps/>
          <w:sz w:val="28"/>
          <w:szCs w:val="28"/>
          <w:u w:color="FFFFFF"/>
        </w:rPr>
        <w:lastRenderedPageBreak/>
        <w:t>4</w:t>
      </w:r>
      <w:r w:rsidR="00C6355D">
        <w:rPr>
          <w:rFonts w:ascii="Times New Roman" w:hAnsi="Times New Roman"/>
          <w:b/>
          <w:caps/>
          <w:sz w:val="28"/>
          <w:szCs w:val="28"/>
          <w:u w:color="FFFFFF"/>
        </w:rPr>
        <w:t xml:space="preserve">. </w:t>
      </w:r>
      <w:r w:rsidR="00E55EDF" w:rsidRPr="00073CB3">
        <w:rPr>
          <w:rFonts w:ascii="Times New Roman" w:hAnsi="Times New Roman"/>
          <w:b/>
          <w:caps/>
          <w:sz w:val="28"/>
          <w:szCs w:val="28"/>
          <w:u w:color="FFFFFF"/>
        </w:rPr>
        <w:t>Контроль и оценка результатов освоения УЧЕБНОЙ Дисциплины</w:t>
      </w:r>
    </w:p>
    <w:p w:rsidR="00E55EDF" w:rsidRPr="00073CB3" w:rsidRDefault="00E55EDF" w:rsidP="00C6355D">
      <w:pPr>
        <w:ind w:firstLine="709"/>
        <w:jc w:val="both"/>
        <w:rPr>
          <w:b/>
          <w:caps/>
          <w:sz w:val="28"/>
          <w:szCs w:val="28"/>
          <w:u w:color="FFFFFF"/>
        </w:rPr>
      </w:pPr>
    </w:p>
    <w:p w:rsidR="00DC43FD" w:rsidRPr="00DC43FD" w:rsidRDefault="00DC43FD" w:rsidP="00C6355D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DC43FD">
        <w:rPr>
          <w:b/>
          <w:sz w:val="28"/>
          <w:szCs w:val="28"/>
        </w:rPr>
        <w:t>Контроль</w:t>
      </w:r>
      <w:r w:rsidRPr="00DC43FD">
        <w:rPr>
          <w:sz w:val="28"/>
          <w:szCs w:val="28"/>
        </w:rPr>
        <w:t xml:space="preserve"> </w:t>
      </w:r>
      <w:r w:rsidRPr="00DC43FD">
        <w:rPr>
          <w:b/>
          <w:sz w:val="28"/>
          <w:szCs w:val="28"/>
        </w:rPr>
        <w:t>и оценка</w:t>
      </w:r>
      <w:r w:rsidRPr="00DC43FD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</w:t>
      </w:r>
      <w:proofErr w:type="gramStart"/>
      <w:r w:rsidRPr="00DC43FD">
        <w:rPr>
          <w:sz w:val="28"/>
          <w:szCs w:val="28"/>
        </w:rPr>
        <w:t>обучающимися</w:t>
      </w:r>
      <w:proofErr w:type="gramEnd"/>
      <w:r w:rsidRPr="00DC43FD">
        <w:rPr>
          <w:sz w:val="28"/>
          <w:szCs w:val="28"/>
        </w:rPr>
        <w:t xml:space="preserve"> индивидуальных заданий, проектов, исследований и т.д.</w:t>
      </w:r>
    </w:p>
    <w:p w:rsidR="00DC43FD" w:rsidRPr="00DC43FD" w:rsidRDefault="00DC43FD" w:rsidP="00DC4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  <w:u w:color="FFFFFF"/>
        </w:rPr>
      </w:pPr>
    </w:p>
    <w:tbl>
      <w:tblPr>
        <w:tblW w:w="103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4"/>
        <w:gridCol w:w="3990"/>
        <w:gridCol w:w="2824"/>
      </w:tblGrid>
      <w:tr w:rsidR="00DC43FD" w:rsidRPr="00DC43FD" w:rsidTr="008225E1">
        <w:trPr>
          <w:trHeight w:val="195"/>
        </w:trPr>
        <w:tc>
          <w:tcPr>
            <w:tcW w:w="3564" w:type="dxa"/>
          </w:tcPr>
          <w:p w:rsidR="00DC43FD" w:rsidRPr="00DC43FD" w:rsidRDefault="00DC43FD" w:rsidP="00DC4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u w:color="FFFFFF"/>
              </w:rPr>
            </w:pPr>
            <w:r w:rsidRPr="00DC43FD">
              <w:rPr>
                <w:b/>
                <w:bCs/>
                <w:u w:color="FFFFFF"/>
              </w:rPr>
              <w:t xml:space="preserve">Результаты обучения (освоенные умения, усвоенные знания, освоенные компетенции) 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 w:rsidRPr="00DC43FD">
              <w:rPr>
                <w:b/>
                <w:bCs/>
                <w:u w:color="FFFFFF"/>
              </w:rPr>
              <w:t>Основные показатели оценки результатов</w:t>
            </w:r>
          </w:p>
        </w:tc>
        <w:tc>
          <w:tcPr>
            <w:tcW w:w="2824" w:type="dxa"/>
          </w:tcPr>
          <w:p w:rsidR="00DC43FD" w:rsidRPr="00DC43FD" w:rsidRDefault="00DC43FD" w:rsidP="00DC4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color="FFFFFF"/>
              </w:rPr>
            </w:pPr>
            <w:r w:rsidRPr="00DC43FD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DC43FD" w:rsidRPr="00DC43FD" w:rsidTr="008225E1">
        <w:trPr>
          <w:trHeight w:val="195"/>
        </w:trPr>
        <w:tc>
          <w:tcPr>
            <w:tcW w:w="3564" w:type="dxa"/>
          </w:tcPr>
          <w:p w:rsidR="00DC43FD" w:rsidRPr="00DC43FD" w:rsidRDefault="00DC43FD" w:rsidP="00DC43FD">
            <w:pPr>
              <w:shd w:val="clear" w:color="auto" w:fill="FFFFFF"/>
              <w:rPr>
                <w:b/>
                <w:color w:val="000000"/>
              </w:rPr>
            </w:pPr>
            <w:r w:rsidRPr="00DC43FD">
              <w:rPr>
                <w:b/>
                <w:color w:val="000000"/>
                <w:sz w:val="22"/>
                <w:szCs w:val="22"/>
              </w:rPr>
              <w:t>Обучающийся должен знать:</w:t>
            </w:r>
          </w:p>
          <w:p w:rsidR="00DC43FD" w:rsidRPr="00DC43FD" w:rsidRDefault="00DC43FD" w:rsidP="00DC43FD">
            <w:pPr>
              <w:shd w:val="clear" w:color="auto" w:fill="FFFFFF"/>
              <w:rPr>
                <w:b/>
              </w:rPr>
            </w:pPr>
            <w:r w:rsidRPr="00DC43FD">
              <w:rPr>
                <w:spacing w:val="-2"/>
                <w:sz w:val="22"/>
                <w:szCs w:val="22"/>
              </w:rPr>
              <w:t xml:space="preserve">- различия между языком и речью, функции языка как средства </w:t>
            </w:r>
            <w:r w:rsidRPr="00DC43FD">
              <w:rPr>
                <w:sz w:val="22"/>
                <w:szCs w:val="22"/>
              </w:rPr>
              <w:t>формирования и трансляции мысли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DC43FD">
              <w:rPr>
                <w:b/>
                <w:color w:val="000000"/>
                <w:sz w:val="22"/>
                <w:szCs w:val="22"/>
              </w:rPr>
              <w:t>Обучающийся должен оперировать:</w:t>
            </w:r>
          </w:p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DC43FD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color w:val="000000"/>
                <w:sz w:val="22"/>
                <w:szCs w:val="22"/>
              </w:rPr>
              <w:t xml:space="preserve">основными фактами </w:t>
            </w:r>
            <w:r w:rsidRPr="00DC43FD">
              <w:rPr>
                <w:spacing w:val="-2"/>
                <w:sz w:val="22"/>
                <w:szCs w:val="22"/>
              </w:rPr>
              <w:t xml:space="preserve">различия между языком и речью, функциями языка как средства </w:t>
            </w:r>
            <w:r w:rsidRPr="00DC43FD">
              <w:rPr>
                <w:sz w:val="22"/>
                <w:szCs w:val="22"/>
              </w:rPr>
              <w:t>формирования и трансляции мысли</w:t>
            </w:r>
          </w:p>
        </w:tc>
        <w:tc>
          <w:tcPr>
            <w:tcW w:w="2824" w:type="dxa"/>
            <w:vMerge w:val="restart"/>
          </w:tcPr>
          <w:p w:rsidR="00DC43FD" w:rsidRPr="00DC43FD" w:rsidRDefault="00DC43FD" w:rsidP="00DC43FD">
            <w:pPr>
              <w:jc w:val="both"/>
              <w:rPr>
                <w:rFonts w:ascii="Tahoma" w:hAnsi="Tahoma" w:cs="Tahoma"/>
                <w:color w:val="000000"/>
              </w:rPr>
            </w:pPr>
            <w:r w:rsidRPr="00DC43FD">
              <w:rPr>
                <w:i/>
                <w:iCs/>
                <w:color w:val="000000"/>
                <w:u w:val="single"/>
              </w:rPr>
              <w:t>Типы контроля</w:t>
            </w:r>
            <w:r w:rsidRPr="00DC43FD">
              <w:rPr>
                <w:i/>
                <w:iCs/>
                <w:color w:val="000000"/>
              </w:rPr>
              <w:t>.</w:t>
            </w:r>
          </w:p>
          <w:p w:rsidR="00DC43FD" w:rsidRPr="00DC43FD" w:rsidRDefault="00DC43FD" w:rsidP="00DC43FD">
            <w:pPr>
              <w:suppressAutoHyphens w:val="0"/>
              <w:rPr>
                <w:rFonts w:ascii="Tahoma" w:hAnsi="Tahoma" w:cs="Tahoma"/>
                <w:color w:val="000000"/>
              </w:rPr>
            </w:pPr>
            <w:r w:rsidRPr="00DC43FD">
              <w:rPr>
                <w:color w:val="000000"/>
              </w:rPr>
              <w:t xml:space="preserve">- внешний контроль преподавателя за деятельностью </w:t>
            </w:r>
            <w:proofErr w:type="gramStart"/>
            <w:r w:rsidRPr="00DC43FD">
              <w:rPr>
                <w:color w:val="000000"/>
              </w:rPr>
              <w:t>обучающихся</w:t>
            </w:r>
            <w:proofErr w:type="gramEnd"/>
            <w:r w:rsidRPr="00DC43FD">
              <w:rPr>
                <w:color w:val="000000"/>
              </w:rPr>
              <w:t>,</w:t>
            </w:r>
          </w:p>
          <w:p w:rsidR="00DC43FD" w:rsidRPr="00DC43FD" w:rsidRDefault="00DC43FD" w:rsidP="00DC43FD">
            <w:pPr>
              <w:suppressAutoHyphens w:val="0"/>
              <w:rPr>
                <w:rFonts w:ascii="Tahoma" w:hAnsi="Tahoma" w:cs="Tahoma"/>
                <w:color w:val="000000"/>
              </w:rPr>
            </w:pPr>
            <w:r w:rsidRPr="00DC43FD">
              <w:rPr>
                <w:rFonts w:ascii="Tahoma" w:hAnsi="Tahoma" w:cs="Tahoma"/>
                <w:color w:val="000000"/>
              </w:rPr>
              <w:t xml:space="preserve">- </w:t>
            </w:r>
            <w:r w:rsidRPr="00DC43FD">
              <w:rPr>
                <w:color w:val="000000"/>
              </w:rPr>
              <w:t>взаимоконтроль</w:t>
            </w:r>
          </w:p>
          <w:p w:rsidR="00DC43FD" w:rsidRPr="00DC43FD" w:rsidRDefault="00DC43FD" w:rsidP="00DC43FD">
            <w:pPr>
              <w:suppressAutoHyphens w:val="0"/>
              <w:rPr>
                <w:rFonts w:ascii="Tahoma" w:hAnsi="Tahoma" w:cs="Tahoma"/>
                <w:color w:val="000000"/>
              </w:rPr>
            </w:pPr>
            <w:r w:rsidRPr="00DC43FD">
              <w:rPr>
                <w:color w:val="000000"/>
              </w:rPr>
              <w:t>- самоконтроль учащихся.</w:t>
            </w:r>
          </w:p>
          <w:p w:rsidR="00DC43FD" w:rsidRPr="00DC43FD" w:rsidRDefault="00DC43FD" w:rsidP="00DC43FD">
            <w:pPr>
              <w:shd w:val="clear" w:color="auto" w:fill="FFFFFF"/>
              <w:jc w:val="both"/>
              <w:rPr>
                <w:i/>
                <w:iCs/>
                <w:color w:val="000000"/>
                <w:spacing w:val="-2"/>
              </w:rPr>
            </w:pPr>
          </w:p>
          <w:p w:rsidR="00DC43FD" w:rsidRPr="00DC43FD" w:rsidRDefault="00DC43FD" w:rsidP="00DC43FD">
            <w:pPr>
              <w:shd w:val="clear" w:color="auto" w:fill="FFFFFF"/>
              <w:jc w:val="both"/>
            </w:pPr>
            <w:r w:rsidRPr="00DC43FD">
              <w:rPr>
                <w:i/>
                <w:iCs/>
                <w:color w:val="000000"/>
                <w:spacing w:val="-2"/>
              </w:rPr>
              <w:t xml:space="preserve">Текущий контроль </w:t>
            </w:r>
            <w:r w:rsidRPr="00DC43FD">
              <w:rPr>
                <w:color w:val="000000"/>
                <w:spacing w:val="-2"/>
              </w:rPr>
              <w:t xml:space="preserve">– </w:t>
            </w:r>
            <w:r w:rsidRPr="00DC43FD">
              <w:rPr>
                <w:i/>
                <w:iCs/>
                <w:color w:val="000000"/>
                <w:spacing w:val="-2"/>
              </w:rPr>
              <w:t>по каждой</w:t>
            </w:r>
          </w:p>
          <w:p w:rsidR="00DC43FD" w:rsidRPr="00DC43FD" w:rsidRDefault="00DC43FD" w:rsidP="00DC43FD">
            <w:pPr>
              <w:shd w:val="clear" w:color="auto" w:fill="FFFFFF"/>
              <w:jc w:val="both"/>
            </w:pPr>
            <w:r w:rsidRPr="00DC43FD">
              <w:rPr>
                <w:i/>
                <w:iCs/>
                <w:color w:val="000000"/>
              </w:rPr>
              <w:t>теме:</w:t>
            </w:r>
          </w:p>
          <w:p w:rsidR="00DC43FD" w:rsidRPr="00DC43FD" w:rsidRDefault="00DC43FD" w:rsidP="00DC43FD">
            <w:pPr>
              <w:shd w:val="clear" w:color="auto" w:fill="FFFFFF"/>
              <w:jc w:val="both"/>
            </w:pPr>
            <w:r w:rsidRPr="00DC43FD">
              <w:rPr>
                <w:color w:val="000000"/>
              </w:rPr>
              <w:t>- устный опрос;</w:t>
            </w:r>
          </w:p>
          <w:p w:rsidR="00DC43FD" w:rsidRPr="00DC43FD" w:rsidRDefault="00DC43FD" w:rsidP="00DC43FD">
            <w:pPr>
              <w:shd w:val="clear" w:color="auto" w:fill="FFFFFF"/>
              <w:jc w:val="both"/>
            </w:pPr>
            <w:r w:rsidRPr="00DC43FD">
              <w:rPr>
                <w:color w:val="000000"/>
              </w:rPr>
              <w:t xml:space="preserve">- оценка </w:t>
            </w:r>
            <w:proofErr w:type="gramStart"/>
            <w:r w:rsidRPr="00DC43FD">
              <w:rPr>
                <w:color w:val="000000"/>
              </w:rPr>
              <w:t>подготовленных</w:t>
            </w:r>
            <w:proofErr w:type="gramEnd"/>
          </w:p>
          <w:p w:rsidR="00DC43FD" w:rsidRPr="00DC43FD" w:rsidRDefault="00DC43FD" w:rsidP="00DC43FD">
            <w:pPr>
              <w:shd w:val="clear" w:color="auto" w:fill="FFFFFF"/>
              <w:jc w:val="both"/>
            </w:pPr>
            <w:proofErr w:type="gramStart"/>
            <w:r w:rsidRPr="00DC43FD">
              <w:rPr>
                <w:color w:val="000000"/>
                <w:spacing w:val="-2"/>
              </w:rPr>
              <w:t>обучающимися</w:t>
            </w:r>
            <w:proofErr w:type="gramEnd"/>
            <w:r w:rsidRPr="00DC43FD">
              <w:rPr>
                <w:color w:val="000000"/>
                <w:spacing w:val="-2"/>
              </w:rPr>
              <w:t xml:space="preserve"> сообщений,</w:t>
            </w:r>
          </w:p>
          <w:p w:rsidR="00DC43FD" w:rsidRPr="00DC43FD" w:rsidRDefault="00DC43FD" w:rsidP="00DC43FD">
            <w:pPr>
              <w:shd w:val="clear" w:color="auto" w:fill="FFFFFF"/>
              <w:jc w:val="both"/>
            </w:pPr>
            <w:r w:rsidRPr="00DC43FD">
              <w:rPr>
                <w:color w:val="000000"/>
                <w:spacing w:val="-2"/>
              </w:rPr>
              <w:t>докладов.</w:t>
            </w:r>
          </w:p>
          <w:p w:rsidR="00DC43FD" w:rsidRPr="00DC43FD" w:rsidRDefault="00DC43FD" w:rsidP="00DC43FD">
            <w:pPr>
              <w:shd w:val="clear" w:color="auto" w:fill="FFFFFF"/>
              <w:jc w:val="both"/>
              <w:rPr>
                <w:i/>
                <w:iCs/>
                <w:color w:val="000000"/>
                <w:spacing w:val="-2"/>
              </w:rPr>
            </w:pPr>
          </w:p>
          <w:p w:rsidR="00DC43FD" w:rsidRPr="00DC43FD" w:rsidRDefault="00DC43FD" w:rsidP="00DC43FD">
            <w:pPr>
              <w:shd w:val="clear" w:color="auto" w:fill="FFFFFF"/>
              <w:jc w:val="both"/>
            </w:pPr>
            <w:r w:rsidRPr="00DC43FD">
              <w:rPr>
                <w:i/>
                <w:iCs/>
                <w:color w:val="000000"/>
                <w:spacing w:val="-2"/>
              </w:rPr>
              <w:t xml:space="preserve">Итоговый контроль </w:t>
            </w:r>
            <w:r w:rsidRPr="00DC43FD">
              <w:rPr>
                <w:color w:val="000000"/>
                <w:spacing w:val="-2"/>
              </w:rPr>
              <w:t xml:space="preserve">– </w:t>
            </w:r>
            <w:r w:rsidRPr="00DC43FD">
              <w:rPr>
                <w:i/>
                <w:iCs/>
                <w:color w:val="000000"/>
                <w:spacing w:val="-2"/>
              </w:rPr>
              <w:t>зачет:</w:t>
            </w:r>
          </w:p>
          <w:p w:rsidR="00DC43FD" w:rsidRPr="00DC43FD" w:rsidRDefault="00DC43FD" w:rsidP="00DC43FD">
            <w:pPr>
              <w:shd w:val="clear" w:color="auto" w:fill="FFFFFF"/>
              <w:rPr>
                <w:color w:val="000000"/>
              </w:rPr>
            </w:pPr>
            <w:r w:rsidRPr="00DC43FD">
              <w:rPr>
                <w:color w:val="000000"/>
              </w:rPr>
              <w:t xml:space="preserve">- оценка выполнения практических работ </w:t>
            </w:r>
          </w:p>
          <w:p w:rsidR="00DC43FD" w:rsidRPr="00DC43FD" w:rsidRDefault="00DC43FD" w:rsidP="00DC43FD">
            <w:pPr>
              <w:shd w:val="clear" w:color="auto" w:fill="FFFFFF"/>
              <w:jc w:val="both"/>
            </w:pPr>
            <w:r w:rsidRPr="00DC43FD">
              <w:rPr>
                <w:color w:val="000000"/>
              </w:rPr>
              <w:t>№ 1, 2, 3, 4, 5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1"/>
              </w:rPr>
              <w:t>- тесты на знание основных тем курса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2"/>
              </w:rPr>
              <w:t>- устные ответы учащихся.</w:t>
            </w:r>
          </w:p>
          <w:p w:rsidR="00DC43FD" w:rsidRPr="00DC43FD" w:rsidRDefault="00DC43FD" w:rsidP="00DC43FD">
            <w:pPr>
              <w:shd w:val="clear" w:color="auto" w:fill="FFFFFF"/>
              <w:jc w:val="both"/>
              <w:rPr>
                <w:i/>
                <w:iCs/>
                <w:color w:val="000000"/>
                <w:spacing w:val="-2"/>
              </w:rPr>
            </w:pPr>
          </w:p>
          <w:p w:rsidR="00DC43FD" w:rsidRPr="00DC43FD" w:rsidRDefault="00DC43FD" w:rsidP="00DC43FD">
            <w:pPr>
              <w:shd w:val="clear" w:color="auto" w:fill="FFFFFF"/>
              <w:jc w:val="both"/>
            </w:pPr>
            <w:r w:rsidRPr="00DC43FD">
              <w:rPr>
                <w:i/>
                <w:iCs/>
                <w:color w:val="000000"/>
                <w:spacing w:val="-2"/>
              </w:rPr>
              <w:t xml:space="preserve">Критерии оценки ответов </w:t>
            </w:r>
            <w:proofErr w:type="gramStart"/>
            <w:r w:rsidRPr="00DC43FD">
              <w:rPr>
                <w:i/>
                <w:iCs/>
                <w:color w:val="000000"/>
                <w:spacing w:val="-2"/>
              </w:rPr>
              <w:t>на</w:t>
            </w:r>
            <w:proofErr w:type="gramEnd"/>
          </w:p>
          <w:p w:rsidR="00DC43FD" w:rsidRPr="00DC43FD" w:rsidRDefault="00DC43FD" w:rsidP="00DC43FD">
            <w:pPr>
              <w:shd w:val="clear" w:color="auto" w:fill="FFFFFF"/>
              <w:jc w:val="both"/>
            </w:pPr>
            <w:r w:rsidRPr="00DC43FD">
              <w:rPr>
                <w:i/>
                <w:iCs/>
                <w:color w:val="000000"/>
              </w:rPr>
              <w:t xml:space="preserve">итоговом </w:t>
            </w:r>
            <w:proofErr w:type="gramStart"/>
            <w:r w:rsidRPr="00DC43FD">
              <w:rPr>
                <w:i/>
                <w:iCs/>
                <w:color w:val="000000"/>
              </w:rPr>
              <w:t>занятии</w:t>
            </w:r>
            <w:proofErr w:type="gramEnd"/>
            <w:r w:rsidRPr="00DC43FD">
              <w:rPr>
                <w:i/>
                <w:iCs/>
                <w:color w:val="000000"/>
              </w:rPr>
              <w:t>: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1"/>
              </w:rPr>
              <w:t xml:space="preserve">- уровень усвоения </w:t>
            </w:r>
            <w:proofErr w:type="gramStart"/>
            <w:r w:rsidRPr="00DC43FD">
              <w:rPr>
                <w:color w:val="000000"/>
                <w:spacing w:val="-1"/>
              </w:rPr>
              <w:t>обучающимися</w:t>
            </w:r>
            <w:proofErr w:type="gramEnd"/>
            <w:r w:rsidRPr="00DC43FD">
              <w:rPr>
                <w:color w:val="000000"/>
                <w:spacing w:val="-1"/>
              </w:rPr>
              <w:t xml:space="preserve"> </w:t>
            </w:r>
            <w:r w:rsidRPr="00DC43FD">
              <w:rPr>
                <w:color w:val="000000"/>
                <w:spacing w:val="-2"/>
              </w:rPr>
              <w:t>материала, предусмотренного</w:t>
            </w:r>
          </w:p>
          <w:p w:rsidR="00DC43FD" w:rsidRPr="00DC43FD" w:rsidRDefault="00DC43FD" w:rsidP="00DC43FD">
            <w:pPr>
              <w:shd w:val="clear" w:color="auto" w:fill="FFFFFF"/>
              <w:jc w:val="both"/>
            </w:pPr>
            <w:r w:rsidRPr="00DC43FD">
              <w:rPr>
                <w:color w:val="000000"/>
                <w:spacing w:val="-2"/>
              </w:rPr>
              <w:t>учебной программой дисциплины;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1"/>
              </w:rPr>
              <w:lastRenderedPageBreak/>
              <w:t>- обоснованность, логичность,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t>четкость, ясность, полнота изложения ответов.</w:t>
            </w:r>
          </w:p>
          <w:p w:rsidR="00DC43FD" w:rsidRPr="00DC43FD" w:rsidRDefault="00DC43FD" w:rsidP="00DC43FD">
            <w:pPr>
              <w:jc w:val="both"/>
              <w:rPr>
                <w:color w:val="000000"/>
              </w:rPr>
            </w:pPr>
          </w:p>
          <w:p w:rsidR="00DC43FD" w:rsidRPr="00DC43FD" w:rsidRDefault="00DC43FD" w:rsidP="00DC43FD">
            <w:pPr>
              <w:jc w:val="both"/>
              <w:rPr>
                <w:i/>
                <w:iCs/>
                <w:color w:val="000000"/>
                <w:u w:val="single"/>
              </w:rPr>
            </w:pPr>
          </w:p>
          <w:p w:rsidR="00DC43FD" w:rsidRPr="00DC43FD" w:rsidRDefault="00DC43FD" w:rsidP="00DC43FD">
            <w:p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  <w:lang w:eastAsia="ru-RU"/>
              </w:rPr>
            </w:pPr>
            <w:r w:rsidRPr="00DC43FD">
              <w:rPr>
                <w:i/>
                <w:color w:val="000000"/>
                <w:lang w:eastAsia="ru-RU"/>
              </w:rPr>
              <w:t>Анализ выполнения заданий для самостоятельной работы</w:t>
            </w:r>
            <w:proofErr w:type="gramStart"/>
            <w:r w:rsidRPr="00DC43FD">
              <w:rPr>
                <w:i/>
                <w:color w:val="000000"/>
                <w:lang w:eastAsia="ru-RU"/>
              </w:rPr>
              <w:t>.:</w:t>
            </w:r>
            <w:proofErr w:type="gramEnd"/>
          </w:p>
          <w:p w:rsidR="00DC43FD" w:rsidRPr="00DC43FD" w:rsidRDefault="00DC43FD" w:rsidP="00DC43F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C43FD">
              <w:rPr>
                <w:color w:val="000000"/>
                <w:lang w:eastAsia="ru-RU"/>
              </w:rPr>
              <w:t xml:space="preserve">Наблюдение и оценка демонстрации </w:t>
            </w:r>
            <w:proofErr w:type="gramStart"/>
            <w:r w:rsidRPr="00DC43FD">
              <w:rPr>
                <w:color w:val="000000"/>
                <w:lang w:eastAsia="ru-RU"/>
              </w:rPr>
              <w:t>обучающимися</w:t>
            </w:r>
            <w:proofErr w:type="gramEnd"/>
            <w:r w:rsidRPr="00DC43FD">
              <w:rPr>
                <w:color w:val="000000"/>
                <w:lang w:eastAsia="ru-RU"/>
              </w:rPr>
              <w:t xml:space="preserve"> знаний и практических умений по изучаемым темам. </w:t>
            </w:r>
          </w:p>
          <w:p w:rsidR="00DC43FD" w:rsidRPr="00DC43FD" w:rsidRDefault="00DC43FD" w:rsidP="00DC43FD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C43FD">
              <w:rPr>
                <w:color w:val="000000"/>
                <w:lang w:eastAsia="ru-RU"/>
              </w:rPr>
              <w:t xml:space="preserve">Решение заданий в тестовой форме. </w:t>
            </w:r>
          </w:p>
          <w:p w:rsidR="00DC43FD" w:rsidRPr="00DC43FD" w:rsidRDefault="00DC43FD" w:rsidP="00DC43FD">
            <w:pPr>
              <w:jc w:val="both"/>
              <w:rPr>
                <w:i/>
                <w:iCs/>
                <w:color w:val="000000"/>
                <w:u w:val="single"/>
              </w:rPr>
            </w:pPr>
            <w:r w:rsidRPr="00DC43FD">
              <w:t>Зач</w:t>
            </w:r>
            <w:r w:rsidRPr="00DC43FD">
              <w:rPr>
                <w:rFonts w:ascii="Tahoma" w:hAnsi="Tahoma"/>
              </w:rPr>
              <w:t>ё</w:t>
            </w:r>
            <w:r w:rsidRPr="00DC43FD">
              <w:t>т в форме удобной преподавателю.</w:t>
            </w:r>
          </w:p>
        </w:tc>
      </w:tr>
      <w:tr w:rsidR="00DC43FD" w:rsidRPr="00DC43FD" w:rsidTr="008225E1">
        <w:trPr>
          <w:trHeight w:val="195"/>
        </w:trPr>
        <w:tc>
          <w:tcPr>
            <w:tcW w:w="3564" w:type="dxa"/>
          </w:tcPr>
          <w:p w:rsidR="00DC43FD" w:rsidRPr="00DC43FD" w:rsidRDefault="00DC43FD" w:rsidP="00DC43FD">
            <w:pPr>
              <w:shd w:val="clear" w:color="auto" w:fill="FFFFFF"/>
              <w:rPr>
                <w:b/>
                <w:color w:val="000000"/>
              </w:rPr>
            </w:pPr>
            <w:r w:rsidRPr="00DC43FD">
              <w:rPr>
                <w:sz w:val="22"/>
                <w:szCs w:val="22"/>
              </w:rPr>
              <w:t xml:space="preserve">- нормы русского литературного языка, специфику устной и </w:t>
            </w:r>
            <w:r w:rsidRPr="00DC43FD">
              <w:rPr>
                <w:spacing w:val="-2"/>
                <w:sz w:val="22"/>
                <w:szCs w:val="22"/>
              </w:rPr>
              <w:t xml:space="preserve">письменной речи, правила продуцирования текстов разных деловых </w:t>
            </w:r>
            <w:r w:rsidRPr="00DC43FD">
              <w:rPr>
                <w:sz w:val="22"/>
                <w:szCs w:val="22"/>
              </w:rPr>
              <w:t>жанров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DC43FD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sz w:val="22"/>
                <w:szCs w:val="22"/>
              </w:rPr>
              <w:t xml:space="preserve">нормами русского литературного языка, спецификой устной и </w:t>
            </w:r>
            <w:r w:rsidRPr="00DC43FD">
              <w:rPr>
                <w:spacing w:val="-2"/>
                <w:sz w:val="22"/>
                <w:szCs w:val="22"/>
              </w:rPr>
              <w:t xml:space="preserve">письменной речи, правилами продуцирования текстов разных деловых </w:t>
            </w:r>
            <w:r w:rsidRPr="00DC43FD">
              <w:rPr>
                <w:sz w:val="22"/>
                <w:szCs w:val="22"/>
              </w:rPr>
              <w:t>жанров</w:t>
            </w:r>
          </w:p>
        </w:tc>
        <w:tc>
          <w:tcPr>
            <w:tcW w:w="2824" w:type="dxa"/>
            <w:vMerge/>
          </w:tcPr>
          <w:p w:rsidR="00DC43FD" w:rsidRPr="00DC43FD" w:rsidRDefault="00DC43FD" w:rsidP="00DC43FD">
            <w:pPr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C43FD" w:rsidRPr="00DC43FD" w:rsidTr="008225E1">
        <w:trPr>
          <w:trHeight w:val="195"/>
        </w:trPr>
        <w:tc>
          <w:tcPr>
            <w:tcW w:w="3564" w:type="dxa"/>
          </w:tcPr>
          <w:p w:rsidR="00DC43FD" w:rsidRPr="00DC43FD" w:rsidRDefault="00DC43FD" w:rsidP="00DC43FD">
            <w:pPr>
              <w:widowControl w:val="0"/>
              <w:tabs>
                <w:tab w:val="left" w:pos="180"/>
              </w:tabs>
              <w:rPr>
                <w:lang w:eastAsia="ar-SA"/>
              </w:rPr>
            </w:pPr>
            <w:r w:rsidRPr="00DC43FD">
              <w:rPr>
                <w:lang w:eastAsia="ar-SA"/>
              </w:rPr>
              <w:t>- социальную значимость культуры речи как духовной, нравственной составляющей жизни народа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DC43FD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color w:val="000000"/>
                <w:sz w:val="22"/>
                <w:szCs w:val="22"/>
              </w:rPr>
              <w:t xml:space="preserve">фактами </w:t>
            </w:r>
            <w:r w:rsidRPr="00DC43FD">
              <w:t>социальной значимости культуры речи как духовной, нравственной составляющей жизни народа</w:t>
            </w:r>
          </w:p>
        </w:tc>
        <w:tc>
          <w:tcPr>
            <w:tcW w:w="2824" w:type="dxa"/>
            <w:vMerge/>
          </w:tcPr>
          <w:p w:rsidR="00DC43FD" w:rsidRPr="00DC43FD" w:rsidRDefault="00DC43FD" w:rsidP="00DC43FD">
            <w:pPr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C43FD" w:rsidRPr="00DC43FD" w:rsidTr="008225E1">
        <w:trPr>
          <w:trHeight w:val="195"/>
        </w:trPr>
        <w:tc>
          <w:tcPr>
            <w:tcW w:w="3564" w:type="dxa"/>
          </w:tcPr>
          <w:p w:rsidR="00DC43FD" w:rsidRPr="00DC43FD" w:rsidRDefault="00DC43FD" w:rsidP="00DC43FD">
            <w:pPr>
              <w:widowControl w:val="0"/>
              <w:tabs>
                <w:tab w:val="left" w:pos="360"/>
              </w:tabs>
              <w:spacing w:line="223" w:lineRule="auto"/>
            </w:pPr>
            <w:r w:rsidRPr="00DC43FD">
              <w:rPr>
                <w:sz w:val="22"/>
                <w:szCs w:val="22"/>
              </w:rPr>
              <w:t>- значение речевой культуры, коммуникативных умений и речевых навыков  культуры  речи в  профессиональной деятельности;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widowControl w:val="0"/>
              <w:tabs>
                <w:tab w:val="left" w:pos="360"/>
              </w:tabs>
              <w:spacing w:line="223" w:lineRule="auto"/>
            </w:pPr>
            <w:r w:rsidRPr="00DC43FD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color w:val="000000"/>
                <w:sz w:val="22"/>
                <w:szCs w:val="22"/>
              </w:rPr>
              <w:t xml:space="preserve">фактами </w:t>
            </w:r>
            <w:r w:rsidRPr="00DC43FD">
              <w:rPr>
                <w:sz w:val="22"/>
                <w:szCs w:val="22"/>
              </w:rPr>
              <w:t xml:space="preserve">значения речевой культуры, коммуникативных умений и речевых </w:t>
            </w:r>
          </w:p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DC43FD">
              <w:rPr>
                <w:sz w:val="22"/>
                <w:szCs w:val="22"/>
              </w:rPr>
              <w:t>навыков  культуры  речи в профессиональной деятельности</w:t>
            </w:r>
          </w:p>
        </w:tc>
        <w:tc>
          <w:tcPr>
            <w:tcW w:w="2824" w:type="dxa"/>
            <w:vMerge/>
          </w:tcPr>
          <w:p w:rsidR="00DC43FD" w:rsidRPr="00DC43FD" w:rsidRDefault="00DC43FD" w:rsidP="00DC43FD">
            <w:pPr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C43FD" w:rsidRPr="00DC43FD" w:rsidTr="008225E1">
        <w:trPr>
          <w:trHeight w:val="195"/>
        </w:trPr>
        <w:tc>
          <w:tcPr>
            <w:tcW w:w="3564" w:type="dxa"/>
          </w:tcPr>
          <w:p w:rsidR="00DC43FD" w:rsidRPr="00DC43FD" w:rsidRDefault="00DC43FD" w:rsidP="00DC43FD">
            <w:pPr>
              <w:widowControl w:val="0"/>
              <w:tabs>
                <w:tab w:val="left" w:pos="360"/>
              </w:tabs>
              <w:spacing w:line="223" w:lineRule="auto"/>
            </w:pPr>
            <w:r w:rsidRPr="00DC43FD">
              <w:rPr>
                <w:sz w:val="22"/>
                <w:szCs w:val="22"/>
              </w:rPr>
              <w:t xml:space="preserve">- языковые единицы языка разных уровней (фонетического, </w:t>
            </w:r>
            <w:proofErr w:type="spellStart"/>
            <w:r w:rsidRPr="00DC43FD">
              <w:rPr>
                <w:sz w:val="22"/>
                <w:szCs w:val="22"/>
              </w:rPr>
              <w:t>лексико</w:t>
            </w:r>
            <w:proofErr w:type="spellEnd"/>
            <w:r w:rsidRPr="00DC43FD">
              <w:rPr>
                <w:sz w:val="22"/>
                <w:szCs w:val="22"/>
              </w:rPr>
              <w:t xml:space="preserve"> – фразеологического, др.)  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DC43FD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sz w:val="22"/>
                <w:szCs w:val="22"/>
              </w:rPr>
              <w:t xml:space="preserve">языковыми единицами языка разных уровней (фонетического, </w:t>
            </w:r>
            <w:proofErr w:type="spellStart"/>
            <w:r w:rsidRPr="00DC43FD">
              <w:rPr>
                <w:sz w:val="22"/>
                <w:szCs w:val="22"/>
              </w:rPr>
              <w:t>лексико</w:t>
            </w:r>
            <w:proofErr w:type="spellEnd"/>
            <w:r w:rsidRPr="00DC43FD">
              <w:rPr>
                <w:sz w:val="22"/>
                <w:szCs w:val="22"/>
              </w:rPr>
              <w:t xml:space="preserve"> – фразеологического, др.)  </w:t>
            </w:r>
          </w:p>
        </w:tc>
        <w:tc>
          <w:tcPr>
            <w:tcW w:w="2824" w:type="dxa"/>
            <w:vMerge/>
          </w:tcPr>
          <w:p w:rsidR="00DC43FD" w:rsidRPr="00DC43FD" w:rsidRDefault="00DC43FD" w:rsidP="00DC43FD">
            <w:pPr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C43FD" w:rsidRPr="00DC43FD" w:rsidTr="008225E1">
        <w:trPr>
          <w:trHeight w:val="195"/>
        </w:trPr>
        <w:tc>
          <w:tcPr>
            <w:tcW w:w="3564" w:type="dxa"/>
          </w:tcPr>
          <w:p w:rsidR="00DC43FD" w:rsidRPr="00DC43FD" w:rsidRDefault="00DC43FD" w:rsidP="00DC43FD">
            <w:pPr>
              <w:widowControl w:val="0"/>
              <w:tabs>
                <w:tab w:val="left" w:pos="180"/>
                <w:tab w:val="left" w:pos="1276"/>
              </w:tabs>
            </w:pPr>
            <w:r w:rsidRPr="00DC43FD">
              <w:rPr>
                <w:sz w:val="22"/>
                <w:szCs w:val="22"/>
              </w:rPr>
              <w:t xml:space="preserve">- </w:t>
            </w:r>
            <w:r w:rsidRPr="00DC43FD">
              <w:rPr>
                <w:spacing w:val="-4"/>
                <w:sz w:val="22"/>
                <w:szCs w:val="22"/>
              </w:rPr>
              <w:t>функциональные разновидности языка;</w:t>
            </w:r>
            <w:r w:rsidRPr="00DC43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DC43FD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spacing w:val="-4"/>
                <w:sz w:val="22"/>
                <w:szCs w:val="22"/>
              </w:rPr>
              <w:t>функциональными  разновидностями языка;</w:t>
            </w:r>
          </w:p>
        </w:tc>
        <w:tc>
          <w:tcPr>
            <w:tcW w:w="2824" w:type="dxa"/>
            <w:vMerge/>
          </w:tcPr>
          <w:p w:rsidR="00DC43FD" w:rsidRPr="00DC43FD" w:rsidRDefault="00DC43FD" w:rsidP="00DC43FD">
            <w:pPr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C43FD" w:rsidRPr="00DC43FD" w:rsidTr="008225E1">
        <w:trPr>
          <w:trHeight w:val="195"/>
        </w:trPr>
        <w:tc>
          <w:tcPr>
            <w:tcW w:w="3564" w:type="dxa"/>
          </w:tcPr>
          <w:p w:rsidR="00DC43FD" w:rsidRPr="00DC43FD" w:rsidRDefault="00DC43FD" w:rsidP="00DC43FD">
            <w:pPr>
              <w:widowControl w:val="0"/>
              <w:tabs>
                <w:tab w:val="left" w:pos="360"/>
              </w:tabs>
              <w:spacing w:line="223" w:lineRule="auto"/>
            </w:pPr>
            <w:r w:rsidRPr="00DC43FD">
              <w:rPr>
                <w:sz w:val="22"/>
                <w:szCs w:val="22"/>
              </w:rPr>
              <w:t xml:space="preserve">-  способы построения, транслирования устного, письменного текста </w:t>
            </w:r>
            <w:proofErr w:type="gramStart"/>
            <w:r w:rsidRPr="00DC43FD">
              <w:rPr>
                <w:sz w:val="22"/>
                <w:szCs w:val="22"/>
              </w:rPr>
              <w:t>в</w:t>
            </w:r>
            <w:proofErr w:type="gramEnd"/>
            <w:r w:rsidRPr="00DC43FD">
              <w:rPr>
                <w:sz w:val="22"/>
                <w:szCs w:val="22"/>
              </w:rPr>
              <w:t xml:space="preserve"> </w:t>
            </w:r>
          </w:p>
          <w:p w:rsidR="00DC43FD" w:rsidRPr="00DC43FD" w:rsidRDefault="00DC43FD" w:rsidP="00DC43FD">
            <w:pPr>
              <w:widowControl w:val="0"/>
              <w:tabs>
                <w:tab w:val="left" w:pos="360"/>
              </w:tabs>
              <w:spacing w:line="223" w:lineRule="auto"/>
            </w:pPr>
            <w:r w:rsidRPr="00DC43FD">
              <w:rPr>
                <w:sz w:val="22"/>
                <w:szCs w:val="22"/>
              </w:rPr>
              <w:t xml:space="preserve">различных  функциональных </w:t>
            </w:r>
            <w:proofErr w:type="gramStart"/>
            <w:r w:rsidRPr="00DC43FD">
              <w:rPr>
                <w:sz w:val="22"/>
                <w:szCs w:val="22"/>
              </w:rPr>
              <w:t>стилях</w:t>
            </w:r>
            <w:proofErr w:type="gramEnd"/>
            <w:r w:rsidRPr="00DC43FD">
              <w:rPr>
                <w:sz w:val="22"/>
                <w:szCs w:val="22"/>
              </w:rPr>
              <w:t xml:space="preserve"> языка; суждения;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widowControl w:val="0"/>
              <w:tabs>
                <w:tab w:val="left" w:pos="360"/>
              </w:tabs>
              <w:spacing w:line="223" w:lineRule="auto"/>
            </w:pPr>
            <w:r w:rsidRPr="00DC43FD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sz w:val="22"/>
                <w:szCs w:val="22"/>
              </w:rPr>
              <w:t>способами построения, транслирования устного, письменного текста в различных  функциональных стилях языка;</w:t>
            </w:r>
          </w:p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</w:p>
        </w:tc>
        <w:tc>
          <w:tcPr>
            <w:tcW w:w="2824" w:type="dxa"/>
            <w:vMerge/>
          </w:tcPr>
          <w:p w:rsidR="00DC43FD" w:rsidRPr="00DC43FD" w:rsidRDefault="00DC43FD" w:rsidP="00DC43FD">
            <w:pPr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C43FD" w:rsidRPr="00DC43FD" w:rsidTr="008225E1">
        <w:trPr>
          <w:trHeight w:val="195"/>
        </w:trPr>
        <w:tc>
          <w:tcPr>
            <w:tcW w:w="3564" w:type="dxa"/>
          </w:tcPr>
          <w:p w:rsidR="00DC43FD" w:rsidRPr="00DC43FD" w:rsidRDefault="00DC43FD" w:rsidP="00DC43FD">
            <w:pPr>
              <w:widowControl w:val="0"/>
              <w:tabs>
                <w:tab w:val="left" w:pos="360"/>
              </w:tabs>
              <w:spacing w:line="223" w:lineRule="auto"/>
            </w:pPr>
            <w:r w:rsidRPr="00DC43FD">
              <w:rPr>
                <w:sz w:val="22"/>
                <w:szCs w:val="22"/>
              </w:rPr>
              <w:t>- основные приемы информационной переработки устного и  письменного текста;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DC43FD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sz w:val="22"/>
                <w:szCs w:val="22"/>
              </w:rPr>
              <w:t>основными приемами информационной переработки устного и  письменного текста;</w:t>
            </w:r>
          </w:p>
        </w:tc>
        <w:tc>
          <w:tcPr>
            <w:tcW w:w="2824" w:type="dxa"/>
            <w:vMerge/>
          </w:tcPr>
          <w:p w:rsidR="00DC43FD" w:rsidRPr="00DC43FD" w:rsidRDefault="00DC43FD" w:rsidP="00DC43FD">
            <w:pPr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C43FD" w:rsidRPr="00DC43FD" w:rsidTr="008225E1">
        <w:trPr>
          <w:trHeight w:val="195"/>
        </w:trPr>
        <w:tc>
          <w:tcPr>
            <w:tcW w:w="3564" w:type="dxa"/>
          </w:tcPr>
          <w:p w:rsidR="00DC43FD" w:rsidRPr="00DC43FD" w:rsidRDefault="00DC43FD" w:rsidP="00DC43FD">
            <w:pPr>
              <w:widowControl w:val="0"/>
              <w:tabs>
                <w:tab w:val="left" w:pos="180"/>
                <w:tab w:val="left" w:pos="1276"/>
              </w:tabs>
            </w:pPr>
            <w:r w:rsidRPr="00DC43FD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sz w:val="22"/>
                <w:szCs w:val="22"/>
              </w:rPr>
              <w:t xml:space="preserve">речевые ошибки, их устранение; 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DC43FD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color w:val="000000"/>
                <w:sz w:val="22"/>
                <w:szCs w:val="22"/>
              </w:rPr>
              <w:t>знаниями о речевых ошибках и способах их устранения;</w:t>
            </w:r>
          </w:p>
        </w:tc>
        <w:tc>
          <w:tcPr>
            <w:tcW w:w="2824" w:type="dxa"/>
            <w:vMerge/>
          </w:tcPr>
          <w:p w:rsidR="00DC43FD" w:rsidRPr="00DC43FD" w:rsidRDefault="00DC43FD" w:rsidP="00DC43FD">
            <w:pPr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C43FD" w:rsidRPr="00DC43FD" w:rsidTr="008225E1">
        <w:trPr>
          <w:trHeight w:val="195"/>
        </w:trPr>
        <w:tc>
          <w:tcPr>
            <w:tcW w:w="3564" w:type="dxa"/>
          </w:tcPr>
          <w:p w:rsidR="00DC43FD" w:rsidRPr="00DC43FD" w:rsidRDefault="00DC43FD" w:rsidP="00DC43FD">
            <w:pPr>
              <w:widowControl w:val="0"/>
              <w:tabs>
                <w:tab w:val="left" w:pos="360"/>
              </w:tabs>
              <w:spacing w:line="223" w:lineRule="auto"/>
            </w:pPr>
            <w:r w:rsidRPr="00DC43FD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sz w:val="22"/>
                <w:szCs w:val="22"/>
              </w:rPr>
              <w:t>формировать на основе приобретенных знаний собственные  аргументированные суждения;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widowControl w:val="0"/>
              <w:tabs>
                <w:tab w:val="left" w:pos="360"/>
              </w:tabs>
              <w:spacing w:line="223" w:lineRule="auto"/>
            </w:pPr>
            <w:r w:rsidRPr="00DC43FD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sz w:val="22"/>
                <w:szCs w:val="22"/>
              </w:rPr>
              <w:t>приобретенными знаниями и формировать собственные  аргументированные суждения;</w:t>
            </w:r>
          </w:p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color w:val="000000"/>
              </w:rPr>
            </w:pPr>
          </w:p>
        </w:tc>
        <w:tc>
          <w:tcPr>
            <w:tcW w:w="2824" w:type="dxa"/>
            <w:vMerge/>
          </w:tcPr>
          <w:p w:rsidR="00DC43FD" w:rsidRPr="00DC43FD" w:rsidRDefault="00DC43FD" w:rsidP="00DC43FD">
            <w:pPr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C43FD" w:rsidRPr="00DC43FD" w:rsidTr="008225E1">
        <w:trPr>
          <w:trHeight w:val="195"/>
        </w:trPr>
        <w:tc>
          <w:tcPr>
            <w:tcW w:w="3564" w:type="dxa"/>
          </w:tcPr>
          <w:p w:rsidR="00DC43FD" w:rsidRPr="00DC43FD" w:rsidRDefault="00DC43FD" w:rsidP="00DC43FD">
            <w:pPr>
              <w:widowControl w:val="0"/>
              <w:tabs>
                <w:tab w:val="left" w:pos="180"/>
                <w:tab w:val="left" w:pos="1276"/>
              </w:tabs>
            </w:pPr>
            <w:r w:rsidRPr="00DC43FD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sz w:val="22"/>
                <w:szCs w:val="22"/>
              </w:rPr>
              <w:t>применять в речевой практике знания о культуре речи в процессе решения задач по актуальным вопросам;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widowControl w:val="0"/>
              <w:tabs>
                <w:tab w:val="left" w:pos="180"/>
                <w:tab w:val="left" w:pos="1276"/>
              </w:tabs>
            </w:pPr>
            <w:r w:rsidRPr="00DC43FD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sz w:val="22"/>
                <w:szCs w:val="22"/>
              </w:rPr>
              <w:t>приобретенными знаниями о культуре речи и применять их в речевой практике в процессе решения задач по актуальным вопросам;</w:t>
            </w:r>
          </w:p>
        </w:tc>
        <w:tc>
          <w:tcPr>
            <w:tcW w:w="2824" w:type="dxa"/>
            <w:vMerge/>
          </w:tcPr>
          <w:p w:rsidR="00DC43FD" w:rsidRPr="00DC43FD" w:rsidRDefault="00DC43FD" w:rsidP="00DC43FD">
            <w:pPr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C43FD" w:rsidRPr="00DC43FD" w:rsidTr="008225E1">
        <w:trPr>
          <w:trHeight w:val="1914"/>
        </w:trPr>
        <w:tc>
          <w:tcPr>
            <w:tcW w:w="3564" w:type="dxa"/>
          </w:tcPr>
          <w:p w:rsidR="00DC43FD" w:rsidRPr="00DC43FD" w:rsidRDefault="00DC43FD" w:rsidP="00DC43FD">
            <w:pPr>
              <w:widowControl w:val="0"/>
              <w:tabs>
                <w:tab w:val="left" w:pos="360"/>
              </w:tabs>
              <w:spacing w:line="223" w:lineRule="auto"/>
            </w:pPr>
            <w:r w:rsidRPr="00DC43FD">
              <w:rPr>
                <w:b/>
                <w:color w:val="000000"/>
                <w:sz w:val="22"/>
                <w:szCs w:val="22"/>
              </w:rPr>
              <w:lastRenderedPageBreak/>
              <w:t xml:space="preserve">- </w:t>
            </w:r>
            <w:r w:rsidRPr="00DC43FD">
              <w:rPr>
                <w:sz w:val="22"/>
                <w:szCs w:val="22"/>
              </w:rPr>
              <w:t>структурно - смысловой анализ, преобразование  текста, самостоятельное построение  (описания, рассуждения повествования) с учетом нормативных требований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DC43FD">
              <w:rPr>
                <w:color w:val="000000"/>
                <w:sz w:val="22"/>
                <w:szCs w:val="22"/>
              </w:rPr>
              <w:t>- знаниями</w:t>
            </w:r>
            <w:r w:rsidRPr="00DC43FD">
              <w:rPr>
                <w:b/>
                <w:color w:val="000000"/>
                <w:sz w:val="22"/>
                <w:szCs w:val="22"/>
              </w:rPr>
              <w:t xml:space="preserve"> о </w:t>
            </w:r>
            <w:r w:rsidRPr="00DC43FD">
              <w:rPr>
                <w:sz w:val="22"/>
                <w:szCs w:val="22"/>
              </w:rPr>
              <w:t>структурно - смысловом анализе, о преобразовании  текста, о построении (описания, рассуждения повествования) с учетом нормативных требований</w:t>
            </w:r>
          </w:p>
        </w:tc>
        <w:tc>
          <w:tcPr>
            <w:tcW w:w="2824" w:type="dxa"/>
            <w:vMerge/>
          </w:tcPr>
          <w:p w:rsidR="00DC43FD" w:rsidRPr="00DC43FD" w:rsidRDefault="00DC43FD" w:rsidP="00DC43FD">
            <w:pPr>
              <w:jc w:val="both"/>
              <w:rPr>
                <w:i/>
                <w:iCs/>
                <w:color w:val="000000"/>
                <w:u w:val="single"/>
              </w:rPr>
            </w:pPr>
          </w:p>
        </w:tc>
      </w:tr>
      <w:tr w:rsidR="00DC43FD" w:rsidRPr="00DC43FD" w:rsidTr="008225E1">
        <w:trPr>
          <w:trHeight w:val="1246"/>
        </w:trPr>
        <w:tc>
          <w:tcPr>
            <w:tcW w:w="3564" w:type="dxa"/>
          </w:tcPr>
          <w:p w:rsidR="00DC43FD" w:rsidRPr="00DC43FD" w:rsidRDefault="00DC43FD" w:rsidP="00DC43FD">
            <w:pPr>
              <w:shd w:val="clear" w:color="auto" w:fill="FFFFFF"/>
              <w:rPr>
                <w:b/>
              </w:rPr>
            </w:pPr>
            <w:r w:rsidRPr="00DC43FD">
              <w:rPr>
                <w:b/>
                <w:color w:val="000000"/>
                <w:sz w:val="22"/>
                <w:szCs w:val="22"/>
              </w:rPr>
              <w:lastRenderedPageBreak/>
              <w:t>Обучающийся должен уметь:</w:t>
            </w:r>
          </w:p>
          <w:p w:rsidR="00DC43FD" w:rsidRPr="00DC43FD" w:rsidRDefault="00DC43FD" w:rsidP="00DC43FD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24"/>
            </w:pPr>
            <w:r w:rsidRPr="00DC43FD">
              <w:rPr>
                <w:sz w:val="22"/>
                <w:szCs w:val="22"/>
              </w:rPr>
              <w:t>- строить свою речь в соответствии с языковыми, коммуникативными и этическими нормами;</w:t>
            </w:r>
          </w:p>
          <w:p w:rsidR="00DC43FD" w:rsidRPr="00DC43FD" w:rsidRDefault="00DC43FD" w:rsidP="00DC43FD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</w:pPr>
          </w:p>
          <w:p w:rsidR="00DC43FD" w:rsidRPr="00DC43FD" w:rsidRDefault="00DC43FD" w:rsidP="00DC43FD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90" w:type="dxa"/>
          </w:tcPr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  <w:r w:rsidRPr="00DC43FD">
              <w:rPr>
                <w:b/>
                <w:color w:val="000000"/>
                <w:sz w:val="22"/>
                <w:szCs w:val="22"/>
              </w:rPr>
              <w:t>Обучающийся должен:</w:t>
            </w:r>
          </w:p>
          <w:p w:rsidR="00DC43FD" w:rsidRPr="00DC43FD" w:rsidRDefault="00DC43FD" w:rsidP="00DC43FD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24"/>
            </w:pPr>
            <w:r w:rsidRPr="00DC43FD">
              <w:rPr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sz w:val="22"/>
                <w:szCs w:val="22"/>
              </w:rPr>
              <w:t>уметь строить свою речь в соответствии с языковыми, коммуникативными и этическими нормами;</w:t>
            </w:r>
          </w:p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b/>
                <w:color w:val="000000"/>
              </w:rPr>
            </w:pPr>
          </w:p>
        </w:tc>
        <w:tc>
          <w:tcPr>
            <w:tcW w:w="2824" w:type="dxa"/>
            <w:vMerge/>
          </w:tcPr>
          <w:p w:rsidR="00DC43FD" w:rsidRPr="00DC43FD" w:rsidRDefault="00DC43FD" w:rsidP="00DC43FD">
            <w:pPr>
              <w:shd w:val="clear" w:color="auto" w:fill="FFFFFF"/>
              <w:rPr>
                <w:u w:color="FFFFFF"/>
              </w:rPr>
            </w:pPr>
          </w:p>
        </w:tc>
      </w:tr>
      <w:tr w:rsidR="00DC43FD" w:rsidRPr="00DC43FD" w:rsidTr="008225E1">
        <w:trPr>
          <w:trHeight w:val="1038"/>
        </w:trPr>
        <w:tc>
          <w:tcPr>
            <w:tcW w:w="3564" w:type="dxa"/>
          </w:tcPr>
          <w:p w:rsidR="00DC43FD" w:rsidRPr="00DC43FD" w:rsidRDefault="00DC43FD" w:rsidP="00DC43FD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5"/>
            </w:pPr>
            <w:r w:rsidRPr="00DC43FD">
              <w:rPr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sz w:val="22"/>
                <w:szCs w:val="22"/>
              </w:rPr>
              <w:t xml:space="preserve">уметь анализировать свою речь с точки зрения ее      нормативности,  уместности и целесообразности;     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  <w:spacing w:before="5"/>
            </w:pPr>
            <w:r w:rsidRPr="00DC43FD">
              <w:rPr>
                <w:sz w:val="22"/>
                <w:szCs w:val="22"/>
              </w:rPr>
              <w:t xml:space="preserve">- уметь анализировать свою речь с точки зрения ее      нормативности,  уместности и целесообразности;    </w:t>
            </w:r>
          </w:p>
        </w:tc>
        <w:tc>
          <w:tcPr>
            <w:tcW w:w="2824" w:type="dxa"/>
            <w:vMerge/>
          </w:tcPr>
          <w:p w:rsidR="00DC43FD" w:rsidRPr="00DC43FD" w:rsidRDefault="00DC43FD" w:rsidP="00DC43FD">
            <w:pPr>
              <w:shd w:val="clear" w:color="auto" w:fill="FFFFFF"/>
              <w:rPr>
                <w:u w:color="FFFFFF"/>
              </w:rPr>
            </w:pPr>
          </w:p>
        </w:tc>
      </w:tr>
      <w:tr w:rsidR="00DC43FD" w:rsidRPr="00DC43FD" w:rsidTr="008225E1">
        <w:trPr>
          <w:trHeight w:val="672"/>
        </w:trPr>
        <w:tc>
          <w:tcPr>
            <w:tcW w:w="3564" w:type="dxa"/>
          </w:tcPr>
          <w:p w:rsidR="00DC43FD" w:rsidRPr="00DC43FD" w:rsidRDefault="00DC43FD" w:rsidP="00DC43FD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</w:pPr>
            <w:r w:rsidRPr="00DC43FD">
              <w:rPr>
                <w:sz w:val="22"/>
                <w:szCs w:val="22"/>
              </w:rPr>
              <w:t>- устранять ошибки и недочеты в своей устной и письменной речи;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C43FD">
              <w:rPr>
                <w:sz w:val="22"/>
                <w:szCs w:val="22"/>
              </w:rPr>
              <w:t>- уметь устранять ошибки и недочеты в своей устной и письменной речи;</w:t>
            </w:r>
          </w:p>
        </w:tc>
        <w:tc>
          <w:tcPr>
            <w:tcW w:w="2824" w:type="dxa"/>
            <w:vMerge/>
          </w:tcPr>
          <w:p w:rsidR="00DC43FD" w:rsidRPr="00DC43FD" w:rsidRDefault="00DC43FD" w:rsidP="00DC43FD">
            <w:pPr>
              <w:shd w:val="clear" w:color="auto" w:fill="FFFFFF"/>
              <w:rPr>
                <w:u w:color="FFFFFF"/>
              </w:rPr>
            </w:pPr>
          </w:p>
        </w:tc>
      </w:tr>
      <w:tr w:rsidR="00DC43FD" w:rsidRPr="00DC43FD" w:rsidTr="008225E1">
        <w:trPr>
          <w:trHeight w:val="692"/>
        </w:trPr>
        <w:tc>
          <w:tcPr>
            <w:tcW w:w="3564" w:type="dxa"/>
          </w:tcPr>
          <w:p w:rsidR="00DC43FD" w:rsidRPr="00DC43FD" w:rsidRDefault="00DC43FD" w:rsidP="00DC43FD">
            <w:pPr>
              <w:widowControl w:val="0"/>
              <w:shd w:val="clear" w:color="auto" w:fill="FFFFFF"/>
              <w:tabs>
                <w:tab w:val="left" w:pos="734"/>
              </w:tabs>
              <w:suppressAutoHyphens w:val="0"/>
              <w:autoSpaceDE w:val="0"/>
              <w:autoSpaceDN w:val="0"/>
              <w:adjustRightInd w:val="0"/>
            </w:pPr>
            <w:r w:rsidRPr="00DC43FD">
              <w:rPr>
                <w:sz w:val="22"/>
                <w:szCs w:val="22"/>
              </w:rPr>
              <w:t>- уметь пользоваться словарями русского языка;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</w:pPr>
            <w:r w:rsidRPr="00DC43FD">
              <w:rPr>
                <w:sz w:val="22"/>
                <w:szCs w:val="22"/>
              </w:rPr>
              <w:t>- уметь пользоваться словарями русского языка;</w:t>
            </w:r>
          </w:p>
          <w:p w:rsidR="00DC43FD" w:rsidRPr="00DC43FD" w:rsidRDefault="00DC43FD" w:rsidP="00DC43FD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</w:pPr>
          </w:p>
          <w:p w:rsidR="00DC43FD" w:rsidRPr="00DC43FD" w:rsidRDefault="00DC43FD" w:rsidP="00DC43FD">
            <w:pPr>
              <w:widowControl w:val="0"/>
              <w:shd w:val="clear" w:color="auto" w:fill="FFFFFF"/>
              <w:tabs>
                <w:tab w:val="left" w:pos="706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824" w:type="dxa"/>
            <w:vMerge/>
          </w:tcPr>
          <w:p w:rsidR="00DC43FD" w:rsidRPr="00DC43FD" w:rsidRDefault="00DC43FD" w:rsidP="00DC43FD">
            <w:pPr>
              <w:shd w:val="clear" w:color="auto" w:fill="FFFFFF"/>
              <w:rPr>
                <w:u w:color="FFFFFF"/>
              </w:rPr>
            </w:pPr>
          </w:p>
        </w:tc>
      </w:tr>
      <w:tr w:rsidR="00DC43FD" w:rsidRPr="00DC43FD" w:rsidTr="008225E1">
        <w:trPr>
          <w:trHeight w:val="2295"/>
        </w:trPr>
        <w:tc>
          <w:tcPr>
            <w:tcW w:w="3564" w:type="dxa"/>
          </w:tcPr>
          <w:p w:rsidR="00DC43FD" w:rsidRPr="00DC43FD" w:rsidRDefault="00DC43FD" w:rsidP="00DC43FD">
            <w:pPr>
              <w:shd w:val="clear" w:color="auto" w:fill="FFFFFF"/>
              <w:rPr>
                <w:color w:val="000000"/>
              </w:rPr>
            </w:pPr>
            <w:r w:rsidRPr="00DC43FD">
              <w:rPr>
                <w:color w:val="000000"/>
                <w:spacing w:val="-5"/>
                <w:sz w:val="22"/>
                <w:szCs w:val="22"/>
                <w:lang w:val="en-US"/>
              </w:rPr>
              <w:t>OK</w:t>
            </w:r>
            <w:r w:rsidRPr="00DC43FD">
              <w:rPr>
                <w:color w:val="000000"/>
                <w:spacing w:val="-5"/>
                <w:sz w:val="22"/>
                <w:szCs w:val="22"/>
              </w:rPr>
              <w:t xml:space="preserve"> 1. </w:t>
            </w:r>
            <w:r w:rsidR="008225E1" w:rsidRPr="008225E1">
              <w:rPr>
                <w:color w:val="000000"/>
                <w:spacing w:val="-5"/>
                <w:sz w:val="22"/>
                <w:szCs w:val="22"/>
              </w:rPr>
              <w:t xml:space="preserve">Выбирать способы решения задач профессиональной деятельности применительно к </w:t>
            </w:r>
            <w:r w:rsidR="008225E1">
              <w:rPr>
                <w:color w:val="000000"/>
                <w:spacing w:val="-5"/>
                <w:sz w:val="22"/>
                <w:szCs w:val="22"/>
              </w:rPr>
              <w:t>различным контекстам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5"/>
                <w:sz w:val="22"/>
                <w:szCs w:val="22"/>
              </w:rPr>
              <w:t xml:space="preserve">- демонстрировать интерес </w:t>
            </w:r>
            <w:proofErr w:type="gramStart"/>
            <w:r w:rsidRPr="00DC43FD">
              <w:rPr>
                <w:color w:val="000000"/>
                <w:spacing w:val="-5"/>
                <w:sz w:val="22"/>
                <w:szCs w:val="22"/>
              </w:rPr>
              <w:t>к</w:t>
            </w:r>
            <w:proofErr w:type="gramEnd"/>
          </w:p>
          <w:p w:rsidR="00DC43FD" w:rsidRPr="00DC43FD" w:rsidRDefault="00DC43FD" w:rsidP="00DC43F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43FD">
              <w:rPr>
                <w:color w:val="000000"/>
                <w:sz w:val="22"/>
                <w:szCs w:val="22"/>
              </w:rPr>
              <w:t>своей профессии;</w:t>
            </w:r>
          </w:p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активно и систематически участвовать в профессионально значимых мероприятиях (конференциях, проектах);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7"/>
                <w:sz w:val="22"/>
                <w:szCs w:val="22"/>
              </w:rPr>
              <w:t xml:space="preserve">- владеть знанием об основных видах действий, выполняемых </w:t>
            </w:r>
            <w:r w:rsidRPr="00DC43FD">
              <w:rPr>
                <w:color w:val="000000"/>
                <w:sz w:val="22"/>
                <w:szCs w:val="22"/>
              </w:rPr>
              <w:t>при работе по специальности.</w:t>
            </w:r>
          </w:p>
        </w:tc>
        <w:tc>
          <w:tcPr>
            <w:tcW w:w="2824" w:type="dxa"/>
          </w:tcPr>
          <w:p w:rsidR="00DC43FD" w:rsidRPr="00DC43FD" w:rsidRDefault="00DC43FD" w:rsidP="00DC43FD">
            <w:pPr>
              <w:shd w:val="clear" w:color="auto" w:fill="FFFFFF"/>
              <w:rPr>
                <w:u w:color="FFFFFF"/>
              </w:rPr>
            </w:pPr>
            <w:r w:rsidRPr="00DC43FD">
              <w:rPr>
                <w:color w:val="000000"/>
                <w:spacing w:val="-6"/>
                <w:sz w:val="22"/>
                <w:szCs w:val="22"/>
              </w:rPr>
              <w:t xml:space="preserve">Экспертное наблюдение и оценка  </w:t>
            </w:r>
            <w:r w:rsidRPr="00DC43FD">
              <w:rPr>
                <w:color w:val="000000"/>
                <w:sz w:val="22"/>
                <w:szCs w:val="22"/>
              </w:rPr>
              <w:t xml:space="preserve">результатов деятельности </w:t>
            </w:r>
            <w:r w:rsidRPr="00DC43FD">
              <w:rPr>
                <w:color w:val="000000"/>
                <w:spacing w:val="-4"/>
                <w:sz w:val="22"/>
                <w:szCs w:val="22"/>
              </w:rPr>
              <w:t xml:space="preserve">обучающегося в процессе освоения </w:t>
            </w:r>
            <w:r w:rsidRPr="00DC43FD">
              <w:rPr>
                <w:color w:val="000000"/>
                <w:sz w:val="22"/>
                <w:szCs w:val="22"/>
              </w:rPr>
              <w:t>образовательной программы.</w:t>
            </w:r>
          </w:p>
        </w:tc>
      </w:tr>
      <w:tr w:rsidR="00DC43FD" w:rsidRPr="00DC43FD" w:rsidTr="008225E1">
        <w:trPr>
          <w:trHeight w:val="1788"/>
        </w:trPr>
        <w:tc>
          <w:tcPr>
            <w:tcW w:w="3564" w:type="dxa"/>
          </w:tcPr>
          <w:p w:rsidR="00DC43FD" w:rsidRPr="00DC43FD" w:rsidRDefault="00DC43FD" w:rsidP="00DC43FD">
            <w:pPr>
              <w:shd w:val="clear" w:color="auto" w:fill="FFFFFF"/>
              <w:ind w:right="-108"/>
            </w:pPr>
            <w:r w:rsidRPr="00DC43FD">
              <w:rPr>
                <w:color w:val="000000"/>
                <w:sz w:val="22"/>
                <w:szCs w:val="22"/>
              </w:rPr>
              <w:t xml:space="preserve">ОК 2. </w:t>
            </w:r>
            <w:r w:rsidR="008225E1" w:rsidRPr="008225E1">
              <w:rPr>
                <w:color w:val="000000"/>
                <w:sz w:val="22"/>
                <w:szCs w:val="22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shd w:val="clear" w:color="auto" w:fill="FFFFFF"/>
              <w:rPr>
                <w:color w:val="000000"/>
              </w:rPr>
            </w:pPr>
            <w:r w:rsidRPr="00DC43FD">
              <w:rPr>
                <w:color w:val="000000"/>
                <w:spacing w:val="-4"/>
                <w:sz w:val="22"/>
                <w:szCs w:val="22"/>
              </w:rPr>
              <w:t xml:space="preserve">- анализировать потребности в ресурсах и </w:t>
            </w:r>
            <w:r w:rsidRPr="00DC43FD">
              <w:rPr>
                <w:color w:val="000000"/>
                <w:spacing w:val="-7"/>
                <w:sz w:val="22"/>
                <w:szCs w:val="22"/>
              </w:rPr>
              <w:t xml:space="preserve">планировать использование  ресурсов в соответствии с заданным </w:t>
            </w:r>
            <w:r w:rsidRPr="00DC43FD">
              <w:rPr>
                <w:color w:val="000000"/>
                <w:sz w:val="22"/>
                <w:szCs w:val="22"/>
              </w:rPr>
              <w:t>способом решения задачи;</w:t>
            </w:r>
          </w:p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 xml:space="preserve">- </w:t>
            </w:r>
            <w:proofErr w:type="gramStart"/>
            <w:r w:rsidRPr="00DC43FD">
              <w:rPr>
                <w:sz w:val="22"/>
                <w:szCs w:val="22"/>
                <w:lang w:eastAsia="ru-RU"/>
              </w:rPr>
              <w:t>активное</w:t>
            </w:r>
            <w:proofErr w:type="gramEnd"/>
            <w:r w:rsidRPr="00DC43FD">
              <w:rPr>
                <w:sz w:val="22"/>
                <w:szCs w:val="22"/>
                <w:lang w:eastAsia="ru-RU"/>
              </w:rPr>
              <w:t xml:space="preserve"> использовать различные источники для решения поставленных задач;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6"/>
                <w:sz w:val="22"/>
                <w:szCs w:val="22"/>
              </w:rPr>
              <w:t xml:space="preserve">- демонстрировать умения </w:t>
            </w:r>
            <w:r w:rsidRPr="00DC43FD">
              <w:rPr>
                <w:color w:val="000000"/>
                <w:spacing w:val="-5"/>
                <w:sz w:val="22"/>
                <w:szCs w:val="22"/>
              </w:rPr>
              <w:t xml:space="preserve">выбирать и применять </w:t>
            </w:r>
            <w:r w:rsidRPr="00DC43FD">
              <w:rPr>
                <w:color w:val="000000"/>
                <w:sz w:val="22"/>
                <w:szCs w:val="22"/>
              </w:rPr>
              <w:t xml:space="preserve">методы и способы выполнения </w:t>
            </w:r>
            <w:proofErr w:type="gramStart"/>
            <w:r w:rsidRPr="00DC43FD">
              <w:rPr>
                <w:color w:val="000000"/>
                <w:sz w:val="22"/>
                <w:szCs w:val="22"/>
              </w:rPr>
              <w:t>индивидуальных</w:t>
            </w:r>
            <w:proofErr w:type="gramEnd"/>
          </w:p>
          <w:p w:rsidR="00DC43FD" w:rsidRPr="00DC43FD" w:rsidRDefault="00DC43FD" w:rsidP="00DC43FD">
            <w:pPr>
              <w:shd w:val="clear" w:color="auto" w:fill="FFFFFF"/>
              <w:rPr>
                <w:color w:val="000000"/>
                <w:spacing w:val="-5"/>
              </w:rPr>
            </w:pPr>
            <w:r w:rsidRPr="00DC43FD">
              <w:rPr>
                <w:color w:val="000000"/>
                <w:sz w:val="22"/>
                <w:szCs w:val="22"/>
              </w:rPr>
              <w:t xml:space="preserve">профессиональных </w:t>
            </w:r>
            <w:r w:rsidRPr="00DC43FD">
              <w:rPr>
                <w:color w:val="000000"/>
                <w:spacing w:val="-3"/>
                <w:sz w:val="22"/>
                <w:szCs w:val="22"/>
              </w:rPr>
              <w:t xml:space="preserve">заданий,  способность </w:t>
            </w:r>
            <w:r w:rsidRPr="00DC43FD">
              <w:rPr>
                <w:color w:val="000000"/>
                <w:spacing w:val="-5"/>
                <w:sz w:val="22"/>
                <w:szCs w:val="22"/>
              </w:rPr>
              <w:t>оценивать эффективность и качество их выполнения;</w:t>
            </w:r>
          </w:p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обосновать выбор и применение методов и способов решения профессиональных задач в области разработки технологических процессов; задач, профессионального и личностного развития;</w:t>
            </w:r>
            <w:r w:rsidRPr="00DC43FD">
              <w:rPr>
                <w:sz w:val="28"/>
                <w:szCs w:val="28"/>
                <w:lang w:eastAsia="ru-RU"/>
              </w:rPr>
              <w:t xml:space="preserve"> </w:t>
            </w:r>
          </w:p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системно и качественно работать над всеми видами заданий (учебная, поисковая, кружковая, практическая работа).</w:t>
            </w:r>
          </w:p>
        </w:tc>
        <w:tc>
          <w:tcPr>
            <w:tcW w:w="2824" w:type="dxa"/>
          </w:tcPr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2"/>
                <w:sz w:val="22"/>
                <w:szCs w:val="22"/>
              </w:rPr>
              <w:t>Экспертное наблюдение и оценка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z w:val="22"/>
                <w:szCs w:val="22"/>
              </w:rPr>
              <w:t xml:space="preserve">активности   </w:t>
            </w:r>
            <w:proofErr w:type="gramStart"/>
            <w:r w:rsidRPr="00DC43FD">
              <w:rPr>
                <w:color w:val="000000"/>
                <w:spacing w:val="-4"/>
                <w:sz w:val="22"/>
                <w:szCs w:val="22"/>
              </w:rPr>
              <w:t>обучающегося</w:t>
            </w:r>
            <w:proofErr w:type="gramEnd"/>
            <w:r w:rsidRPr="00DC43FD">
              <w:rPr>
                <w:color w:val="000000"/>
                <w:sz w:val="22"/>
                <w:szCs w:val="22"/>
              </w:rPr>
              <w:t xml:space="preserve"> при проведении занятий и учебно-воспитательных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2"/>
                <w:sz w:val="22"/>
                <w:szCs w:val="22"/>
              </w:rPr>
              <w:t xml:space="preserve">мероприятий </w:t>
            </w:r>
            <w:proofErr w:type="gramStart"/>
            <w:r w:rsidRPr="00DC43FD">
              <w:rPr>
                <w:color w:val="000000"/>
                <w:spacing w:val="-2"/>
                <w:sz w:val="22"/>
                <w:szCs w:val="22"/>
              </w:rPr>
              <w:t>профессиональной</w:t>
            </w:r>
            <w:proofErr w:type="gramEnd"/>
          </w:p>
          <w:p w:rsidR="00DC43FD" w:rsidRPr="00DC43FD" w:rsidRDefault="00DC43FD" w:rsidP="00DC43F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43FD">
              <w:rPr>
                <w:color w:val="000000"/>
                <w:sz w:val="22"/>
                <w:szCs w:val="22"/>
              </w:rPr>
              <w:t>направленности.</w:t>
            </w:r>
          </w:p>
        </w:tc>
      </w:tr>
      <w:tr w:rsidR="00DC43FD" w:rsidRPr="00DC43FD" w:rsidTr="008225E1">
        <w:trPr>
          <w:trHeight w:val="195"/>
        </w:trPr>
        <w:tc>
          <w:tcPr>
            <w:tcW w:w="3564" w:type="dxa"/>
          </w:tcPr>
          <w:p w:rsidR="00DC43FD" w:rsidRPr="00DC43FD" w:rsidRDefault="00DC43FD" w:rsidP="00DC43FD">
            <w:pPr>
              <w:shd w:val="clear" w:color="auto" w:fill="FFFFFF"/>
              <w:spacing w:line="259" w:lineRule="exact"/>
              <w:ind w:right="542"/>
            </w:pPr>
            <w:r w:rsidRPr="00DC43FD">
              <w:rPr>
                <w:color w:val="000000"/>
                <w:spacing w:val="-7"/>
                <w:sz w:val="22"/>
                <w:szCs w:val="22"/>
              </w:rPr>
              <w:lastRenderedPageBreak/>
              <w:t xml:space="preserve">ОК 3. </w:t>
            </w:r>
            <w:r w:rsidR="008225E1" w:rsidRPr="008225E1">
              <w:rPr>
                <w:color w:val="000000"/>
                <w:spacing w:val="-7"/>
                <w:sz w:val="22"/>
                <w:szCs w:val="22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демонстрировать исполнительность и ответственное отношение к порученному делу;</w:t>
            </w:r>
          </w:p>
          <w:p w:rsidR="00DC43FD" w:rsidRPr="00DC43FD" w:rsidRDefault="00DC43FD" w:rsidP="00DC43FD">
            <w:pPr>
              <w:shd w:val="clear" w:color="auto" w:fill="FFFFFF"/>
              <w:spacing w:line="259" w:lineRule="exact"/>
              <w:rPr>
                <w:color w:val="000000"/>
              </w:rPr>
            </w:pPr>
            <w:r w:rsidRPr="00DC43FD">
              <w:rPr>
                <w:color w:val="000000"/>
                <w:spacing w:val="-3"/>
                <w:sz w:val="22"/>
                <w:szCs w:val="22"/>
              </w:rPr>
              <w:t xml:space="preserve">- применять на практике умения </w:t>
            </w:r>
            <w:r w:rsidRPr="00DC43FD">
              <w:rPr>
                <w:color w:val="000000"/>
                <w:spacing w:val="-4"/>
                <w:sz w:val="22"/>
                <w:szCs w:val="22"/>
              </w:rPr>
              <w:t xml:space="preserve">принимать решения в </w:t>
            </w:r>
            <w:r w:rsidRPr="00DC43FD">
              <w:rPr>
                <w:sz w:val="22"/>
                <w:szCs w:val="22"/>
                <w:lang w:eastAsia="ru-RU"/>
              </w:rPr>
              <w:t>стандартных и нестандартных ситуациях и нести за них ответственность</w:t>
            </w:r>
            <w:proofErr w:type="gramStart"/>
            <w:r w:rsidRPr="00DC43FD">
              <w:rPr>
                <w:sz w:val="22"/>
                <w:szCs w:val="22"/>
                <w:lang w:eastAsia="ru-RU"/>
              </w:rPr>
              <w:t>;</w:t>
            </w:r>
            <w:r w:rsidRPr="00DC43FD">
              <w:rPr>
                <w:color w:val="000000"/>
                <w:sz w:val="22"/>
                <w:szCs w:val="22"/>
              </w:rPr>
              <w:t>.</w:t>
            </w:r>
            <w:proofErr w:type="gramEnd"/>
          </w:p>
          <w:p w:rsidR="00DC43FD" w:rsidRPr="00DC43FD" w:rsidRDefault="00DC43FD" w:rsidP="00DC43FD">
            <w:pPr>
              <w:shd w:val="clear" w:color="auto" w:fill="FFFFFF"/>
              <w:spacing w:line="259" w:lineRule="exact"/>
              <w:rPr>
                <w:color w:val="000000"/>
              </w:rPr>
            </w:pPr>
            <w:r w:rsidRPr="00DC43FD">
              <w:rPr>
                <w:color w:val="000000"/>
                <w:sz w:val="22"/>
                <w:szCs w:val="22"/>
              </w:rPr>
              <w:t xml:space="preserve">- </w:t>
            </w:r>
            <w:r w:rsidRPr="00DC43FD">
              <w:rPr>
                <w:color w:val="000000"/>
                <w:spacing w:val="-6"/>
                <w:sz w:val="22"/>
                <w:szCs w:val="22"/>
              </w:rPr>
              <w:t xml:space="preserve">планировать текущий контроль своей деятельности </w:t>
            </w:r>
            <w:r w:rsidRPr="00DC43FD">
              <w:rPr>
                <w:color w:val="000000"/>
                <w:spacing w:val="-4"/>
                <w:sz w:val="22"/>
                <w:szCs w:val="22"/>
              </w:rPr>
              <w:t xml:space="preserve">в соответствии с заданной технологией </w:t>
            </w:r>
            <w:r w:rsidRPr="00DC43FD">
              <w:rPr>
                <w:color w:val="000000"/>
                <w:spacing w:val="-5"/>
                <w:sz w:val="22"/>
                <w:szCs w:val="22"/>
              </w:rPr>
              <w:t xml:space="preserve">деятельности и определенным результатом </w:t>
            </w:r>
            <w:r w:rsidRPr="00DC43FD">
              <w:rPr>
                <w:color w:val="000000"/>
                <w:sz w:val="22"/>
                <w:szCs w:val="22"/>
              </w:rPr>
              <w:t>(целью) или продуктом деятельности</w:t>
            </w:r>
          </w:p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грамотно решать ситуационные задачи с применением профессиональных знаний и умений;</w:t>
            </w:r>
          </w:p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оценивать результаты  работы и эффективности и качества выполнения работ согласно заданной ситуации.</w:t>
            </w:r>
          </w:p>
        </w:tc>
        <w:tc>
          <w:tcPr>
            <w:tcW w:w="2824" w:type="dxa"/>
          </w:tcPr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z w:val="22"/>
                <w:szCs w:val="22"/>
              </w:rPr>
              <w:t>Экспертное наблюдение и оценка деятельности   учащихся при проведении учебно-воспитательных мероприятий профессиональной направленности</w:t>
            </w:r>
          </w:p>
        </w:tc>
      </w:tr>
      <w:tr w:rsidR="008225E1" w:rsidRPr="00DC43FD" w:rsidTr="008225E1">
        <w:trPr>
          <w:trHeight w:val="195"/>
        </w:trPr>
        <w:tc>
          <w:tcPr>
            <w:tcW w:w="3564" w:type="dxa"/>
          </w:tcPr>
          <w:p w:rsidR="008225E1" w:rsidRPr="00DC43FD" w:rsidRDefault="008225E1" w:rsidP="008225E1">
            <w:pPr>
              <w:shd w:val="clear" w:color="auto" w:fill="FFFFFF"/>
              <w:spacing w:line="264" w:lineRule="exact"/>
              <w:ind w:right="902"/>
            </w:pPr>
            <w:r w:rsidRPr="008225E1">
              <w:rPr>
                <w:color w:val="000000"/>
                <w:spacing w:val="-5"/>
                <w:sz w:val="22"/>
                <w:szCs w:val="22"/>
              </w:rPr>
              <w:t>ОК 04.Эффективно взаимодействовать и работать в коллективе и команде</w:t>
            </w:r>
          </w:p>
        </w:tc>
        <w:tc>
          <w:tcPr>
            <w:tcW w:w="3990" w:type="dxa"/>
          </w:tcPr>
          <w:p w:rsidR="008225E1" w:rsidRPr="00DC43FD" w:rsidRDefault="008225E1" w:rsidP="008225E1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принимать активное участие в жизни коллектива;</w:t>
            </w:r>
          </w:p>
          <w:p w:rsidR="008225E1" w:rsidRPr="00DC43FD" w:rsidRDefault="008225E1" w:rsidP="008225E1">
            <w:pPr>
              <w:shd w:val="clear" w:color="auto" w:fill="FFFFFF"/>
            </w:pPr>
            <w:r w:rsidRPr="00DC43FD">
              <w:rPr>
                <w:color w:val="000000"/>
                <w:spacing w:val="-5"/>
                <w:sz w:val="22"/>
                <w:szCs w:val="22"/>
              </w:rPr>
              <w:t xml:space="preserve">- демонстрировать умения </w:t>
            </w:r>
            <w:r w:rsidRPr="00DC43FD">
              <w:rPr>
                <w:color w:val="000000"/>
                <w:spacing w:val="-3"/>
                <w:sz w:val="22"/>
                <w:szCs w:val="22"/>
              </w:rPr>
              <w:t xml:space="preserve">работать в команде, в </w:t>
            </w:r>
            <w:r w:rsidRPr="00DC43FD">
              <w:rPr>
                <w:color w:val="000000"/>
                <w:spacing w:val="-2"/>
                <w:sz w:val="22"/>
                <w:szCs w:val="22"/>
              </w:rPr>
              <w:t>коллективе, эффективно</w:t>
            </w:r>
          </w:p>
          <w:p w:rsidR="008225E1" w:rsidRPr="00DC43FD" w:rsidRDefault="008225E1" w:rsidP="008225E1">
            <w:pPr>
              <w:shd w:val="clear" w:color="auto" w:fill="FFFFFF"/>
            </w:pPr>
            <w:r w:rsidRPr="00DC43FD">
              <w:rPr>
                <w:color w:val="000000"/>
                <w:sz w:val="22"/>
                <w:szCs w:val="22"/>
              </w:rPr>
              <w:t>общаться с членами</w:t>
            </w:r>
            <w:r w:rsidRPr="00DC43FD">
              <w:rPr>
                <w:sz w:val="22"/>
                <w:szCs w:val="22"/>
              </w:rPr>
              <w:t xml:space="preserve"> учебной группы;</w:t>
            </w:r>
          </w:p>
          <w:p w:rsidR="008225E1" w:rsidRPr="00DC43FD" w:rsidRDefault="008225E1" w:rsidP="008225E1">
            <w:pPr>
              <w:shd w:val="clear" w:color="auto" w:fill="FFFFFF"/>
              <w:spacing w:line="264" w:lineRule="exact"/>
              <w:ind w:firstLine="307"/>
              <w:jc w:val="both"/>
            </w:pPr>
            <w:r w:rsidRPr="00DC43FD">
              <w:rPr>
                <w:color w:val="000000"/>
                <w:spacing w:val="-5"/>
                <w:sz w:val="22"/>
                <w:szCs w:val="22"/>
              </w:rPr>
              <w:t xml:space="preserve">- участвовать в групповом обсуждении, </w:t>
            </w:r>
            <w:r w:rsidRPr="00DC43FD">
              <w:rPr>
                <w:color w:val="000000"/>
                <w:spacing w:val="-6"/>
                <w:sz w:val="22"/>
                <w:szCs w:val="22"/>
              </w:rPr>
              <w:t xml:space="preserve">высказываясь в соответствии е заданной </w:t>
            </w:r>
            <w:r w:rsidRPr="00DC43FD">
              <w:rPr>
                <w:color w:val="000000"/>
                <w:spacing w:val="-5"/>
                <w:sz w:val="22"/>
                <w:szCs w:val="22"/>
              </w:rPr>
              <w:t>процедурой и по заданному вопросу;</w:t>
            </w:r>
          </w:p>
          <w:p w:rsidR="008225E1" w:rsidRPr="00DC43FD" w:rsidRDefault="008225E1" w:rsidP="008225E1">
            <w:pPr>
              <w:shd w:val="clear" w:color="auto" w:fill="FFFFFF"/>
              <w:tabs>
                <w:tab w:val="left" w:pos="154"/>
              </w:tabs>
              <w:spacing w:line="264" w:lineRule="exact"/>
              <w:ind w:firstLine="10"/>
              <w:jc w:val="both"/>
            </w:pPr>
            <w:r w:rsidRPr="00DC43FD">
              <w:rPr>
                <w:color w:val="000000"/>
                <w:sz w:val="22"/>
                <w:szCs w:val="22"/>
              </w:rPr>
              <w:t>-</w:t>
            </w:r>
            <w:r w:rsidRPr="00DC43FD">
              <w:rPr>
                <w:color w:val="000000"/>
                <w:sz w:val="22"/>
                <w:szCs w:val="22"/>
              </w:rPr>
              <w:tab/>
            </w:r>
            <w:r w:rsidRPr="00DC43FD">
              <w:rPr>
                <w:color w:val="000000"/>
                <w:spacing w:val="-7"/>
                <w:sz w:val="22"/>
                <w:szCs w:val="22"/>
              </w:rPr>
              <w:t xml:space="preserve">договариваться о процедуре и вопросах для </w:t>
            </w:r>
            <w:r w:rsidRPr="00DC43FD">
              <w:rPr>
                <w:color w:val="000000"/>
                <w:spacing w:val="-5"/>
                <w:sz w:val="22"/>
                <w:szCs w:val="22"/>
              </w:rPr>
              <w:t xml:space="preserve">обсуждения в группе в соответствии с поставленной целью деятельности команды </w:t>
            </w:r>
            <w:r w:rsidRPr="00DC43FD">
              <w:rPr>
                <w:color w:val="000000"/>
                <w:sz w:val="22"/>
                <w:szCs w:val="22"/>
              </w:rPr>
              <w:t>(группы);</w:t>
            </w:r>
          </w:p>
          <w:p w:rsidR="008225E1" w:rsidRPr="00DC43FD" w:rsidRDefault="008225E1" w:rsidP="008225E1">
            <w:pPr>
              <w:shd w:val="clear" w:color="auto" w:fill="FFFFFF"/>
              <w:spacing w:line="264" w:lineRule="exact"/>
              <w:jc w:val="both"/>
            </w:pPr>
            <w:r w:rsidRPr="00DC43FD">
              <w:rPr>
                <w:color w:val="000000"/>
                <w:sz w:val="22"/>
                <w:szCs w:val="22"/>
              </w:rPr>
              <w:t xml:space="preserve">- при групповом обсуждении: </w:t>
            </w:r>
            <w:r w:rsidRPr="00DC43FD">
              <w:rPr>
                <w:color w:val="000000"/>
                <w:spacing w:val="-7"/>
                <w:sz w:val="22"/>
                <w:szCs w:val="22"/>
              </w:rPr>
              <w:t xml:space="preserve">аргументировано отвергать или принимать </w:t>
            </w:r>
            <w:r w:rsidRPr="00DC43FD">
              <w:rPr>
                <w:color w:val="000000"/>
                <w:sz w:val="22"/>
                <w:szCs w:val="22"/>
              </w:rPr>
              <w:t xml:space="preserve">идеи, </w:t>
            </w:r>
            <w:r w:rsidRPr="00DC43FD">
              <w:rPr>
                <w:color w:val="000000"/>
                <w:spacing w:val="-7"/>
                <w:sz w:val="22"/>
                <w:szCs w:val="22"/>
              </w:rPr>
              <w:t>задавать вопросы, проверять адекватность понимания идей других</w:t>
            </w:r>
            <w:r w:rsidRPr="00DC43FD">
              <w:rPr>
                <w:sz w:val="22"/>
                <w:szCs w:val="22"/>
              </w:rPr>
              <w:t xml:space="preserve">, </w:t>
            </w:r>
            <w:r w:rsidRPr="00DC43FD">
              <w:rPr>
                <w:color w:val="000000"/>
                <w:spacing w:val="-7"/>
                <w:sz w:val="22"/>
                <w:szCs w:val="22"/>
              </w:rPr>
              <w:t>убеждаться, что коллеги по группе поняли предложенную идею:</w:t>
            </w:r>
          </w:p>
          <w:p w:rsidR="008225E1" w:rsidRPr="00DC43FD" w:rsidRDefault="008225E1" w:rsidP="008225E1">
            <w:pPr>
              <w:shd w:val="clear" w:color="auto" w:fill="FFFFFF"/>
              <w:spacing w:line="264" w:lineRule="exact"/>
              <w:ind w:firstLine="298"/>
              <w:jc w:val="both"/>
            </w:pPr>
            <w:r w:rsidRPr="00DC43FD">
              <w:rPr>
                <w:color w:val="000000"/>
                <w:sz w:val="22"/>
                <w:szCs w:val="22"/>
              </w:rPr>
              <w:t>-</w:t>
            </w:r>
            <w:r w:rsidRPr="00DC43FD">
              <w:rPr>
                <w:color w:val="000000"/>
                <w:sz w:val="22"/>
                <w:szCs w:val="22"/>
              </w:rPr>
              <w:tab/>
            </w:r>
            <w:r w:rsidRPr="00DC43FD">
              <w:rPr>
                <w:color w:val="000000"/>
                <w:spacing w:val="-7"/>
                <w:sz w:val="22"/>
                <w:szCs w:val="22"/>
              </w:rPr>
              <w:t xml:space="preserve">соблюдать нормы публичной речи и регламент, </w:t>
            </w:r>
            <w:r w:rsidRPr="00DC43FD">
              <w:rPr>
                <w:color w:val="000000"/>
                <w:spacing w:val="-5"/>
                <w:sz w:val="22"/>
                <w:szCs w:val="22"/>
              </w:rPr>
              <w:t xml:space="preserve">использовать паузы, </w:t>
            </w:r>
            <w:r w:rsidRPr="00DC43FD">
              <w:rPr>
                <w:color w:val="000000"/>
                <w:spacing w:val="-4"/>
                <w:sz w:val="22"/>
                <w:szCs w:val="22"/>
              </w:rPr>
              <w:t xml:space="preserve">вербальные средства (средства логической </w:t>
            </w:r>
            <w:r w:rsidRPr="00DC43FD">
              <w:rPr>
                <w:color w:val="000000"/>
                <w:spacing w:val="-7"/>
                <w:sz w:val="22"/>
                <w:szCs w:val="22"/>
              </w:rPr>
              <w:t xml:space="preserve">связи) </w:t>
            </w:r>
            <w:r w:rsidRPr="00DC43FD">
              <w:rPr>
                <w:color w:val="000000"/>
                <w:spacing w:val="-5"/>
                <w:sz w:val="22"/>
                <w:szCs w:val="22"/>
              </w:rPr>
              <w:t xml:space="preserve"> для выделения смысловых </w:t>
            </w:r>
            <w:r w:rsidRPr="00DC43FD">
              <w:rPr>
                <w:color w:val="000000"/>
                <w:sz w:val="22"/>
                <w:szCs w:val="22"/>
              </w:rPr>
              <w:t>блоков своей речи;</w:t>
            </w:r>
          </w:p>
          <w:p w:rsidR="008225E1" w:rsidRPr="00DC43FD" w:rsidRDefault="008225E1" w:rsidP="008225E1">
            <w:pPr>
              <w:shd w:val="clear" w:color="auto" w:fill="FFFFFF"/>
              <w:tabs>
                <w:tab w:val="left" w:pos="154"/>
              </w:tabs>
              <w:spacing w:line="264" w:lineRule="exact"/>
              <w:jc w:val="both"/>
            </w:pPr>
            <w:r w:rsidRPr="00DC43FD">
              <w:rPr>
                <w:color w:val="000000"/>
                <w:sz w:val="22"/>
                <w:szCs w:val="22"/>
              </w:rPr>
              <w:t>-</w:t>
            </w:r>
            <w:r w:rsidRPr="00DC43FD">
              <w:rPr>
                <w:color w:val="000000"/>
                <w:sz w:val="22"/>
                <w:szCs w:val="22"/>
              </w:rPr>
              <w:tab/>
            </w:r>
            <w:r w:rsidRPr="00DC43FD">
              <w:rPr>
                <w:color w:val="000000"/>
                <w:spacing w:val="-5"/>
                <w:sz w:val="22"/>
                <w:szCs w:val="22"/>
              </w:rPr>
              <w:t xml:space="preserve">соблюдать заданный жанр высказывания </w:t>
            </w:r>
            <w:r w:rsidRPr="00DC43FD">
              <w:rPr>
                <w:color w:val="000000"/>
                <w:spacing w:val="-7"/>
                <w:sz w:val="22"/>
                <w:szCs w:val="22"/>
              </w:rPr>
              <w:t>(служебный доклад, выступление на совещании/</w:t>
            </w:r>
            <w:r w:rsidRPr="00DC43FD">
              <w:rPr>
                <w:color w:val="000000"/>
                <w:spacing w:val="-4"/>
                <w:sz w:val="22"/>
                <w:szCs w:val="22"/>
              </w:rPr>
              <w:t>собрании, презентация товара/услуг и т.д.);</w:t>
            </w:r>
          </w:p>
          <w:p w:rsidR="008225E1" w:rsidRPr="00DC43FD" w:rsidRDefault="008225E1" w:rsidP="008225E1">
            <w:pPr>
              <w:shd w:val="clear" w:color="auto" w:fill="FFFFFF"/>
              <w:spacing w:line="264" w:lineRule="exact"/>
              <w:jc w:val="both"/>
            </w:pPr>
            <w:r w:rsidRPr="00DC43FD">
              <w:rPr>
                <w:color w:val="000000"/>
                <w:spacing w:val="-7"/>
                <w:sz w:val="22"/>
                <w:szCs w:val="22"/>
              </w:rPr>
              <w:t xml:space="preserve">- начинать и заканчивать разговор в </w:t>
            </w:r>
            <w:r w:rsidRPr="00DC43FD">
              <w:rPr>
                <w:color w:val="000000"/>
                <w:spacing w:val="-4"/>
                <w:sz w:val="22"/>
                <w:szCs w:val="22"/>
              </w:rPr>
              <w:t xml:space="preserve">соответствии с нормами; отвечать на вопросы, </w:t>
            </w:r>
            <w:r w:rsidRPr="00DC43FD">
              <w:rPr>
                <w:color w:val="000000"/>
                <w:spacing w:val="-5"/>
                <w:sz w:val="22"/>
                <w:szCs w:val="22"/>
              </w:rPr>
              <w:t xml:space="preserve">направленные на выяснение фактической </w:t>
            </w:r>
            <w:r w:rsidRPr="00DC43FD">
              <w:rPr>
                <w:color w:val="000000"/>
                <w:sz w:val="22"/>
                <w:szCs w:val="22"/>
              </w:rPr>
              <w:t>информации;</w:t>
            </w:r>
          </w:p>
          <w:p w:rsidR="008225E1" w:rsidRPr="00DC43FD" w:rsidRDefault="008225E1" w:rsidP="008225E1">
            <w:pPr>
              <w:shd w:val="clear" w:color="auto" w:fill="FFFFFF"/>
              <w:tabs>
                <w:tab w:val="left" w:pos="154"/>
              </w:tabs>
              <w:spacing w:line="264" w:lineRule="exact"/>
              <w:jc w:val="both"/>
            </w:pPr>
            <w:r w:rsidRPr="00DC43FD">
              <w:rPr>
                <w:color w:val="000000"/>
                <w:sz w:val="22"/>
                <w:szCs w:val="22"/>
              </w:rPr>
              <w:t>-</w:t>
            </w:r>
            <w:r w:rsidRPr="00DC43FD">
              <w:rPr>
                <w:color w:val="000000"/>
                <w:sz w:val="22"/>
                <w:szCs w:val="22"/>
              </w:rPr>
              <w:tab/>
            </w:r>
            <w:r w:rsidRPr="00DC43FD">
              <w:rPr>
                <w:color w:val="000000"/>
                <w:spacing w:val="-7"/>
                <w:sz w:val="22"/>
                <w:szCs w:val="22"/>
              </w:rPr>
              <w:t xml:space="preserve">извлекать из устной речи (монолог, диалог, </w:t>
            </w:r>
            <w:r w:rsidRPr="00DC43FD">
              <w:rPr>
                <w:color w:val="000000"/>
                <w:spacing w:val="-5"/>
                <w:sz w:val="22"/>
                <w:szCs w:val="22"/>
              </w:rPr>
              <w:t xml:space="preserve">дискуссия) основное (общее) содержание </w:t>
            </w:r>
            <w:r w:rsidRPr="00DC43FD">
              <w:rPr>
                <w:color w:val="000000"/>
                <w:sz w:val="22"/>
                <w:szCs w:val="22"/>
              </w:rPr>
              <w:t xml:space="preserve">фактической информации, ее </w:t>
            </w:r>
            <w:r w:rsidRPr="00DC43FD">
              <w:rPr>
                <w:color w:val="000000"/>
                <w:spacing w:val="-7"/>
                <w:sz w:val="22"/>
                <w:szCs w:val="22"/>
              </w:rPr>
              <w:t xml:space="preserve">требуемое содержание и логические связи, организующие </w:t>
            </w:r>
            <w:r w:rsidRPr="00DC43FD">
              <w:rPr>
                <w:color w:val="000000"/>
                <w:sz w:val="22"/>
                <w:szCs w:val="22"/>
              </w:rPr>
              <w:t>эту информацию;</w:t>
            </w:r>
          </w:p>
          <w:p w:rsidR="008225E1" w:rsidRPr="00DC43FD" w:rsidRDefault="008225E1" w:rsidP="008225E1">
            <w:pPr>
              <w:shd w:val="clear" w:color="auto" w:fill="FFFFFF"/>
              <w:tabs>
                <w:tab w:val="left" w:pos="154"/>
              </w:tabs>
              <w:spacing w:line="264" w:lineRule="exact"/>
              <w:jc w:val="both"/>
            </w:pPr>
            <w:r w:rsidRPr="00DC43FD">
              <w:rPr>
                <w:color w:val="000000"/>
                <w:sz w:val="22"/>
                <w:szCs w:val="22"/>
              </w:rPr>
              <w:lastRenderedPageBreak/>
              <w:t>-</w:t>
            </w:r>
            <w:r w:rsidRPr="00DC43FD">
              <w:rPr>
                <w:color w:val="000000"/>
                <w:sz w:val="22"/>
                <w:szCs w:val="22"/>
              </w:rPr>
              <w:tab/>
            </w:r>
            <w:r w:rsidRPr="00DC43FD">
              <w:rPr>
                <w:color w:val="000000"/>
                <w:spacing w:val="-7"/>
                <w:sz w:val="22"/>
                <w:szCs w:val="22"/>
              </w:rPr>
              <w:t xml:space="preserve">создавать стандартный продукт письменной </w:t>
            </w:r>
            <w:r w:rsidRPr="00DC43FD">
              <w:rPr>
                <w:color w:val="000000"/>
                <w:sz w:val="22"/>
                <w:szCs w:val="22"/>
              </w:rPr>
              <w:t>коммуникации простой структуры;</w:t>
            </w:r>
          </w:p>
          <w:p w:rsidR="008225E1" w:rsidRPr="00DC43FD" w:rsidRDefault="008225E1" w:rsidP="008225E1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взаимодействовать с другими  обучающимися, преподавателями в ходе обучения на принципах толерантного отношения;</w:t>
            </w:r>
          </w:p>
          <w:p w:rsidR="008225E1" w:rsidRPr="00DC43FD" w:rsidRDefault="008225E1" w:rsidP="008225E1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соблюдать нормы деловой культуры, этические нормы</w:t>
            </w:r>
            <w:proofErr w:type="gramStart"/>
            <w:r w:rsidRPr="00DC43FD">
              <w:rPr>
                <w:sz w:val="22"/>
                <w:szCs w:val="22"/>
                <w:lang w:eastAsia="ru-RU"/>
              </w:rPr>
              <w:t xml:space="preserve"> ;</w:t>
            </w:r>
            <w:proofErr w:type="gramEnd"/>
          </w:p>
          <w:p w:rsidR="008225E1" w:rsidRPr="00DC43FD" w:rsidRDefault="008225E1" w:rsidP="008225E1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эффективно, бесконфликтно взаимодействовать в учебном коллективе;</w:t>
            </w:r>
          </w:p>
          <w:p w:rsidR="008225E1" w:rsidRPr="00DC43FD" w:rsidRDefault="008225E1" w:rsidP="008225E1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достичь соответствия способов достижения цели, способам определенным руководителем;</w:t>
            </w:r>
          </w:p>
          <w:p w:rsidR="008225E1" w:rsidRPr="00DC43FD" w:rsidRDefault="008225E1" w:rsidP="008225E1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своевременно выполнять задания.</w:t>
            </w:r>
          </w:p>
        </w:tc>
        <w:tc>
          <w:tcPr>
            <w:tcW w:w="2824" w:type="dxa"/>
          </w:tcPr>
          <w:p w:rsidR="008225E1" w:rsidRPr="00DC43FD" w:rsidRDefault="008225E1" w:rsidP="008225E1">
            <w:pPr>
              <w:shd w:val="clear" w:color="auto" w:fill="FFFFFF"/>
              <w:spacing w:line="264" w:lineRule="exact"/>
              <w:ind w:right="902"/>
            </w:pPr>
            <w:r w:rsidRPr="008225E1">
              <w:rPr>
                <w:color w:val="000000"/>
                <w:spacing w:val="-5"/>
                <w:sz w:val="22"/>
                <w:szCs w:val="22"/>
              </w:rPr>
              <w:lastRenderedPageBreak/>
              <w:t>ОК 04.Эффективно взаимодействовать и работать в коллективе и команде</w:t>
            </w:r>
          </w:p>
        </w:tc>
      </w:tr>
      <w:tr w:rsidR="00DC43FD" w:rsidRPr="00DC43FD" w:rsidTr="008225E1">
        <w:trPr>
          <w:trHeight w:val="195"/>
        </w:trPr>
        <w:tc>
          <w:tcPr>
            <w:tcW w:w="3564" w:type="dxa"/>
          </w:tcPr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z w:val="22"/>
                <w:szCs w:val="22"/>
              </w:rPr>
              <w:lastRenderedPageBreak/>
              <w:t xml:space="preserve">ОК 5. </w:t>
            </w:r>
            <w:r w:rsidR="008225E1" w:rsidRPr="008225E1">
              <w:rPr>
                <w:color w:val="000000"/>
                <w:sz w:val="22"/>
                <w:szCs w:val="22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7"/>
                <w:sz w:val="22"/>
                <w:szCs w:val="22"/>
              </w:rPr>
              <w:t xml:space="preserve">- </w:t>
            </w:r>
            <w:r w:rsidRPr="00DC43FD">
              <w:rPr>
                <w:color w:val="000000"/>
                <w:spacing w:val="-2"/>
                <w:sz w:val="22"/>
                <w:szCs w:val="22"/>
              </w:rPr>
              <w:t>демонстрировать умения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3"/>
                <w:sz w:val="22"/>
                <w:szCs w:val="22"/>
              </w:rPr>
              <w:t>оперативно осуществлять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2"/>
                <w:sz w:val="22"/>
                <w:szCs w:val="22"/>
              </w:rPr>
              <w:t>действия, предлагаемые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4"/>
                <w:sz w:val="22"/>
                <w:szCs w:val="22"/>
              </w:rPr>
              <w:t>преподавателем,   делать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4"/>
                <w:sz w:val="22"/>
                <w:szCs w:val="22"/>
              </w:rPr>
              <w:t>анализ   и давать оценку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1"/>
                <w:sz w:val="22"/>
                <w:szCs w:val="22"/>
              </w:rPr>
              <w:t>полученной информации,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1"/>
                <w:sz w:val="22"/>
                <w:szCs w:val="22"/>
              </w:rPr>
              <w:t>в т.ч. и с использованием</w:t>
            </w:r>
          </w:p>
          <w:p w:rsidR="00DC43FD" w:rsidRPr="00DC43FD" w:rsidRDefault="00DC43FD" w:rsidP="00DC43FD">
            <w:pPr>
              <w:shd w:val="clear" w:color="auto" w:fill="FFFFFF"/>
              <w:rPr>
                <w:color w:val="000000"/>
                <w:spacing w:val="-7"/>
              </w:rPr>
            </w:pPr>
            <w:r w:rsidRPr="00DC43FD">
              <w:rPr>
                <w:color w:val="000000"/>
                <w:sz w:val="22"/>
                <w:szCs w:val="22"/>
              </w:rPr>
              <w:t>программного</w:t>
            </w:r>
            <w:r w:rsidRPr="00DC43FD">
              <w:rPr>
                <w:color w:val="000000"/>
                <w:spacing w:val="-7"/>
                <w:sz w:val="22"/>
                <w:szCs w:val="22"/>
              </w:rPr>
              <w:t xml:space="preserve"> обеспечения дисциплины;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7"/>
                <w:sz w:val="22"/>
                <w:szCs w:val="22"/>
              </w:rPr>
              <w:t xml:space="preserve">- применять ИКТ при выполнении творческих </w:t>
            </w:r>
            <w:r w:rsidRPr="00DC43FD">
              <w:rPr>
                <w:color w:val="000000"/>
                <w:sz w:val="22"/>
                <w:szCs w:val="22"/>
              </w:rPr>
              <w:t>заданий</w:t>
            </w:r>
          </w:p>
          <w:p w:rsidR="00DC43FD" w:rsidRPr="00DC43FD" w:rsidRDefault="00DC43FD" w:rsidP="00DC43FD">
            <w:pPr>
              <w:shd w:val="clear" w:color="auto" w:fill="FFFFFF"/>
              <w:rPr>
                <w:color w:val="000000"/>
              </w:rPr>
            </w:pPr>
            <w:r w:rsidRPr="00DC43FD">
              <w:rPr>
                <w:color w:val="000000"/>
                <w:sz w:val="22"/>
                <w:szCs w:val="22"/>
              </w:rPr>
              <w:t>- ориентироваться в информационно-</w:t>
            </w:r>
            <w:r w:rsidRPr="00DC43FD">
              <w:rPr>
                <w:color w:val="000000"/>
                <w:spacing w:val="-7"/>
                <w:sz w:val="22"/>
                <w:szCs w:val="22"/>
              </w:rPr>
              <w:t xml:space="preserve">коммуникационных технологиях, применяемых в </w:t>
            </w:r>
            <w:r w:rsidRPr="00DC43FD">
              <w:rPr>
                <w:color w:val="000000"/>
                <w:sz w:val="22"/>
                <w:szCs w:val="22"/>
              </w:rPr>
              <w:t>профессиональной деятельности;</w:t>
            </w:r>
          </w:p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анализировать инновации в области профессиональной деятельности;</w:t>
            </w:r>
          </w:p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 xml:space="preserve">- осваивать программы, необходимые для профессиональной деятельности; </w:t>
            </w:r>
          </w:p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активно использовать в учебной деятельности информационные и коммуникационные ресурсы;</w:t>
            </w:r>
          </w:p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моделировать профессиональную деятельность с помощью прикладных программных продуктов в соответствии с заданной ситуацией;</w:t>
            </w:r>
          </w:p>
        </w:tc>
        <w:tc>
          <w:tcPr>
            <w:tcW w:w="2824" w:type="dxa"/>
          </w:tcPr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2"/>
                <w:sz w:val="22"/>
                <w:szCs w:val="22"/>
              </w:rPr>
              <w:t>Экспертное наблюдение и оценка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3"/>
                <w:sz w:val="22"/>
                <w:szCs w:val="22"/>
              </w:rPr>
              <w:t>деятельности обучающегося в</w:t>
            </w:r>
            <w:r w:rsidRPr="00DC43FD">
              <w:rPr>
                <w:sz w:val="22"/>
                <w:szCs w:val="22"/>
              </w:rPr>
              <w:t xml:space="preserve"> </w:t>
            </w:r>
            <w:r w:rsidRPr="00DC43FD">
              <w:rPr>
                <w:color w:val="000000"/>
                <w:spacing w:val="-1"/>
                <w:sz w:val="22"/>
                <w:szCs w:val="22"/>
              </w:rPr>
              <w:t>процессе освоения образовательной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z w:val="22"/>
                <w:szCs w:val="22"/>
              </w:rPr>
              <w:t xml:space="preserve">программы на </w:t>
            </w:r>
            <w:proofErr w:type="gramStart"/>
            <w:r w:rsidRPr="00DC43FD">
              <w:rPr>
                <w:color w:val="000000"/>
                <w:sz w:val="22"/>
                <w:szCs w:val="22"/>
              </w:rPr>
              <w:t>практических</w:t>
            </w:r>
            <w:proofErr w:type="gramEnd"/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3"/>
                <w:sz w:val="22"/>
                <w:szCs w:val="22"/>
              </w:rPr>
              <w:t xml:space="preserve">занятиях, в ходе </w:t>
            </w:r>
            <w:proofErr w:type="gramStart"/>
            <w:r w:rsidRPr="00DC43FD">
              <w:rPr>
                <w:color w:val="000000"/>
                <w:spacing w:val="-3"/>
                <w:sz w:val="22"/>
                <w:szCs w:val="22"/>
              </w:rPr>
              <w:t>компьютерного</w:t>
            </w:r>
            <w:proofErr w:type="gramEnd"/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z w:val="22"/>
                <w:szCs w:val="22"/>
              </w:rPr>
              <w:t>тестирования, подготовки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4"/>
                <w:sz w:val="22"/>
                <w:szCs w:val="22"/>
              </w:rPr>
              <w:t>электронных презентаций,   при</w:t>
            </w:r>
            <w:r w:rsidRPr="00DC43FD">
              <w:rPr>
                <w:sz w:val="22"/>
                <w:szCs w:val="22"/>
              </w:rPr>
              <w:t xml:space="preserve"> </w:t>
            </w:r>
            <w:r w:rsidRPr="00DC43FD">
              <w:rPr>
                <w:color w:val="000000"/>
                <w:spacing w:val="-2"/>
                <w:sz w:val="22"/>
                <w:szCs w:val="22"/>
              </w:rPr>
              <w:t>выполнении индивидуальных</w:t>
            </w:r>
          </w:p>
          <w:p w:rsidR="00DC43FD" w:rsidRPr="00DC43FD" w:rsidRDefault="00DC43FD" w:rsidP="00DC43F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43FD">
              <w:rPr>
                <w:color w:val="000000"/>
                <w:sz w:val="22"/>
                <w:szCs w:val="22"/>
              </w:rPr>
              <w:t>домашних заданий.</w:t>
            </w:r>
          </w:p>
        </w:tc>
      </w:tr>
      <w:tr w:rsidR="008225E1" w:rsidRPr="00DC43FD" w:rsidTr="008225E1">
        <w:trPr>
          <w:trHeight w:val="759"/>
        </w:trPr>
        <w:tc>
          <w:tcPr>
            <w:tcW w:w="3564" w:type="dxa"/>
          </w:tcPr>
          <w:p w:rsidR="008225E1" w:rsidRPr="00DC43FD" w:rsidRDefault="008225E1" w:rsidP="008225E1">
            <w:pPr>
              <w:shd w:val="clear" w:color="auto" w:fill="FFFFFF"/>
            </w:pPr>
            <w:r w:rsidRPr="008225E1">
              <w:rPr>
                <w:color w:val="000000"/>
                <w:spacing w:val="-5"/>
                <w:sz w:val="22"/>
                <w:szCs w:val="22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8225E1">
              <w:rPr>
                <w:color w:val="000000"/>
                <w:spacing w:val="-5"/>
                <w:sz w:val="22"/>
                <w:szCs w:val="22"/>
              </w:rPr>
              <w:t>антикоррупционного</w:t>
            </w:r>
            <w:proofErr w:type="spellEnd"/>
            <w:r w:rsidRPr="008225E1">
              <w:rPr>
                <w:color w:val="000000"/>
                <w:spacing w:val="-5"/>
                <w:sz w:val="22"/>
                <w:szCs w:val="22"/>
              </w:rPr>
              <w:t xml:space="preserve"> поведения</w:t>
            </w:r>
          </w:p>
        </w:tc>
        <w:tc>
          <w:tcPr>
            <w:tcW w:w="3990" w:type="dxa"/>
          </w:tcPr>
          <w:p w:rsidR="008225E1" w:rsidRPr="00DC43FD" w:rsidRDefault="008225E1" w:rsidP="008225E1">
            <w:pPr>
              <w:shd w:val="clear" w:color="auto" w:fill="FFFFFF"/>
            </w:pPr>
            <w:r w:rsidRPr="00DC43FD">
              <w:rPr>
                <w:color w:val="000000"/>
                <w:spacing w:val="-5"/>
                <w:sz w:val="22"/>
                <w:szCs w:val="22"/>
              </w:rPr>
              <w:t xml:space="preserve">-демонстрировать умения </w:t>
            </w:r>
            <w:r w:rsidRPr="00DC43FD">
              <w:rPr>
                <w:color w:val="000000"/>
                <w:spacing w:val="-2"/>
                <w:sz w:val="22"/>
                <w:szCs w:val="22"/>
              </w:rPr>
              <w:t xml:space="preserve">оперативного поиска и </w:t>
            </w:r>
            <w:r w:rsidRPr="00DC43FD">
              <w:rPr>
                <w:color w:val="000000"/>
                <w:sz w:val="22"/>
                <w:szCs w:val="22"/>
              </w:rPr>
              <w:t xml:space="preserve">использования </w:t>
            </w:r>
            <w:r w:rsidRPr="00DC43FD">
              <w:rPr>
                <w:color w:val="000000"/>
                <w:spacing w:val="-2"/>
                <w:sz w:val="22"/>
                <w:szCs w:val="22"/>
              </w:rPr>
              <w:t xml:space="preserve">необходимой информации </w:t>
            </w:r>
            <w:proofErr w:type="gramStart"/>
            <w:r w:rsidRPr="00DC43FD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DC43FD">
              <w:rPr>
                <w:color w:val="000000"/>
                <w:sz w:val="22"/>
                <w:szCs w:val="22"/>
              </w:rPr>
              <w:t xml:space="preserve"> качественного</w:t>
            </w:r>
          </w:p>
          <w:p w:rsidR="008225E1" w:rsidRPr="00DC43FD" w:rsidRDefault="008225E1" w:rsidP="008225E1">
            <w:pPr>
              <w:shd w:val="clear" w:color="auto" w:fill="FFFFFF"/>
              <w:rPr>
                <w:lang w:eastAsia="ru-RU"/>
              </w:rPr>
            </w:pPr>
            <w:r w:rsidRPr="00DC43FD">
              <w:rPr>
                <w:color w:val="000000"/>
                <w:sz w:val="22"/>
                <w:szCs w:val="22"/>
              </w:rPr>
              <w:t xml:space="preserve">выполнения профессиональных заданий, </w:t>
            </w:r>
            <w:r w:rsidRPr="00DC43FD">
              <w:rPr>
                <w:color w:val="000000"/>
                <w:spacing w:val="-1"/>
                <w:sz w:val="22"/>
                <w:szCs w:val="22"/>
              </w:rPr>
              <w:t>профессионального и личностного развития.</w:t>
            </w:r>
            <w:r w:rsidRPr="00DC43FD">
              <w:rPr>
                <w:sz w:val="22"/>
                <w:szCs w:val="22"/>
                <w:lang w:eastAsia="ru-RU"/>
              </w:rPr>
              <w:t xml:space="preserve"> </w:t>
            </w:r>
          </w:p>
          <w:p w:rsidR="008225E1" w:rsidRPr="00DC43FD" w:rsidRDefault="008225E1" w:rsidP="008225E1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добиваться высокой результативности поиска;</w:t>
            </w:r>
          </w:p>
          <w:p w:rsidR="008225E1" w:rsidRPr="00DC43FD" w:rsidRDefault="008225E1" w:rsidP="008225E1">
            <w:pPr>
              <w:shd w:val="clear" w:color="auto" w:fill="FFFFFF"/>
              <w:suppressAutoHyphens w:val="0"/>
              <w:rPr>
                <w:color w:val="000000"/>
                <w:spacing w:val="-5"/>
              </w:rPr>
            </w:pPr>
            <w:r w:rsidRPr="00DC43FD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Pr="00DC43FD">
              <w:rPr>
                <w:color w:val="000000"/>
                <w:spacing w:val="-7"/>
                <w:sz w:val="22"/>
                <w:szCs w:val="22"/>
              </w:rPr>
              <w:t xml:space="preserve">извлекать информацию по одному основанию из </w:t>
            </w:r>
            <w:r w:rsidRPr="00DC43FD">
              <w:rPr>
                <w:color w:val="000000"/>
                <w:sz w:val="22"/>
                <w:szCs w:val="22"/>
              </w:rPr>
              <w:t xml:space="preserve">одного или нескольких источников и </w:t>
            </w:r>
            <w:r w:rsidRPr="00DC43FD">
              <w:rPr>
                <w:color w:val="000000"/>
                <w:spacing w:val="-5"/>
                <w:sz w:val="22"/>
                <w:szCs w:val="22"/>
              </w:rPr>
              <w:t>систематизирует ее в рамках заданной структуры;</w:t>
            </w:r>
          </w:p>
          <w:p w:rsidR="008225E1" w:rsidRPr="00DC43FD" w:rsidRDefault="008225E1" w:rsidP="008225E1">
            <w:pPr>
              <w:shd w:val="clear" w:color="auto" w:fill="FFFFFF"/>
              <w:suppressAutoHyphens w:val="0"/>
              <w:rPr>
                <w:color w:val="000000"/>
              </w:rPr>
            </w:pPr>
            <w:r w:rsidRPr="00DC43FD">
              <w:rPr>
                <w:color w:val="000000"/>
                <w:spacing w:val="-5"/>
                <w:sz w:val="22"/>
                <w:szCs w:val="22"/>
              </w:rPr>
              <w:t xml:space="preserve"> - выделять в источнике информации вывод и </w:t>
            </w:r>
            <w:r w:rsidRPr="00DC43FD">
              <w:rPr>
                <w:color w:val="5C575A"/>
                <w:spacing w:val="-5"/>
                <w:sz w:val="22"/>
                <w:szCs w:val="22"/>
              </w:rPr>
              <w:t xml:space="preserve">\ </w:t>
            </w:r>
            <w:r w:rsidRPr="00DC43FD">
              <w:rPr>
                <w:color w:val="000000"/>
                <w:spacing w:val="-7"/>
                <w:sz w:val="22"/>
                <w:szCs w:val="22"/>
              </w:rPr>
              <w:t xml:space="preserve">или аргументы, обосновывающие определенный </w:t>
            </w:r>
            <w:r w:rsidRPr="00DC43FD">
              <w:rPr>
                <w:color w:val="000000"/>
                <w:sz w:val="22"/>
                <w:szCs w:val="22"/>
              </w:rPr>
              <w:t>вывод;</w:t>
            </w:r>
          </w:p>
          <w:p w:rsidR="008225E1" w:rsidRPr="00DC43FD" w:rsidRDefault="008225E1" w:rsidP="008225E1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 xml:space="preserve"> -использовать электронные и интернет </w:t>
            </w:r>
            <w:r w:rsidRPr="00DC43FD">
              <w:rPr>
                <w:sz w:val="22"/>
                <w:szCs w:val="22"/>
                <w:lang w:eastAsia="ru-RU"/>
              </w:rPr>
              <w:lastRenderedPageBreak/>
              <w:t>ресурсы;</w:t>
            </w:r>
          </w:p>
          <w:p w:rsidR="008225E1" w:rsidRPr="00DC43FD" w:rsidRDefault="008225E1" w:rsidP="008225E1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находить и использовать информацию для эффективного выполнения профессиональных задач;</w:t>
            </w:r>
          </w:p>
          <w:p w:rsidR="008225E1" w:rsidRPr="00DC43FD" w:rsidRDefault="008225E1" w:rsidP="008225E1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заниматься обзором публикаций в профессиональных изданиях;</w:t>
            </w:r>
          </w:p>
          <w:p w:rsidR="008225E1" w:rsidRPr="00DC43FD" w:rsidRDefault="008225E1" w:rsidP="008225E1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>- добиваться положительной динамики в организации деятельности по результатам самооценки, самоанализа и коррекции результатов собственной работы; </w:t>
            </w:r>
          </w:p>
          <w:p w:rsidR="008225E1" w:rsidRPr="00DC43FD" w:rsidRDefault="008225E1" w:rsidP="008225E1">
            <w:pPr>
              <w:shd w:val="clear" w:color="auto" w:fill="FFFFFF"/>
            </w:pPr>
            <w:r w:rsidRPr="00DC43FD">
              <w:rPr>
                <w:sz w:val="22"/>
                <w:szCs w:val="22"/>
                <w:lang w:eastAsia="ru-RU"/>
              </w:rPr>
              <w:t>- рационально распределять время на всех этапах решения задач.</w:t>
            </w:r>
          </w:p>
        </w:tc>
        <w:tc>
          <w:tcPr>
            <w:tcW w:w="2824" w:type="dxa"/>
          </w:tcPr>
          <w:p w:rsidR="008225E1" w:rsidRPr="00DC43FD" w:rsidRDefault="008225E1" w:rsidP="008225E1">
            <w:pPr>
              <w:shd w:val="clear" w:color="auto" w:fill="FFFFFF"/>
            </w:pPr>
            <w:r w:rsidRPr="00DC43FD">
              <w:rPr>
                <w:color w:val="000000"/>
                <w:spacing w:val="-2"/>
                <w:sz w:val="22"/>
                <w:szCs w:val="22"/>
              </w:rPr>
              <w:lastRenderedPageBreak/>
              <w:t>Наблюдение и оценка результатов</w:t>
            </w:r>
          </w:p>
          <w:p w:rsidR="008225E1" w:rsidRPr="00DC43FD" w:rsidRDefault="008225E1" w:rsidP="008225E1">
            <w:pPr>
              <w:shd w:val="clear" w:color="auto" w:fill="FFFFFF"/>
            </w:pPr>
            <w:r w:rsidRPr="00DC43FD">
              <w:rPr>
                <w:color w:val="000000"/>
                <w:spacing w:val="-3"/>
                <w:sz w:val="22"/>
                <w:szCs w:val="22"/>
              </w:rPr>
              <w:t>деятельности обучающегося в</w:t>
            </w:r>
            <w:r w:rsidRPr="00DC43FD">
              <w:rPr>
                <w:sz w:val="22"/>
                <w:szCs w:val="22"/>
              </w:rPr>
              <w:t xml:space="preserve"> </w:t>
            </w:r>
            <w:r w:rsidRPr="00DC43FD">
              <w:rPr>
                <w:color w:val="000000"/>
                <w:spacing w:val="-1"/>
                <w:sz w:val="22"/>
                <w:szCs w:val="22"/>
              </w:rPr>
              <w:t>процессе освоения образовательной</w:t>
            </w:r>
          </w:p>
          <w:p w:rsidR="008225E1" w:rsidRPr="00DC43FD" w:rsidRDefault="008225E1" w:rsidP="008225E1">
            <w:pPr>
              <w:shd w:val="clear" w:color="auto" w:fill="FFFFFF"/>
            </w:pPr>
            <w:r w:rsidRPr="00DC43FD">
              <w:rPr>
                <w:color w:val="000000"/>
                <w:spacing w:val="-2"/>
                <w:sz w:val="22"/>
                <w:szCs w:val="22"/>
              </w:rPr>
              <w:t xml:space="preserve">программы на </w:t>
            </w:r>
            <w:proofErr w:type="gramStart"/>
            <w:r w:rsidRPr="00DC43FD">
              <w:rPr>
                <w:color w:val="000000"/>
                <w:spacing w:val="-2"/>
                <w:sz w:val="22"/>
                <w:szCs w:val="22"/>
              </w:rPr>
              <w:t>практических</w:t>
            </w:r>
            <w:proofErr w:type="gramEnd"/>
            <w:r w:rsidRPr="00DC43FD">
              <w:rPr>
                <w:color w:val="000000"/>
                <w:spacing w:val="-2"/>
                <w:sz w:val="22"/>
                <w:szCs w:val="22"/>
              </w:rPr>
              <w:t xml:space="preserve"> и</w:t>
            </w:r>
          </w:p>
          <w:p w:rsidR="008225E1" w:rsidRPr="00DC43FD" w:rsidRDefault="008225E1" w:rsidP="008225E1">
            <w:pPr>
              <w:shd w:val="clear" w:color="auto" w:fill="FFFFFF"/>
            </w:pPr>
            <w:r w:rsidRPr="00DC43FD">
              <w:rPr>
                <w:color w:val="000000"/>
                <w:sz w:val="22"/>
                <w:szCs w:val="22"/>
              </w:rPr>
              <w:t xml:space="preserve">семинарских занятиях, </w:t>
            </w:r>
            <w:proofErr w:type="gramStart"/>
            <w:r w:rsidRPr="00DC43FD">
              <w:rPr>
                <w:color w:val="000000"/>
                <w:sz w:val="22"/>
                <w:szCs w:val="22"/>
              </w:rPr>
              <w:t>при</w:t>
            </w:r>
            <w:proofErr w:type="gramEnd"/>
          </w:p>
          <w:p w:rsidR="008225E1" w:rsidRPr="00DC43FD" w:rsidRDefault="008225E1" w:rsidP="008225E1">
            <w:pPr>
              <w:shd w:val="clear" w:color="auto" w:fill="FFFFFF"/>
            </w:pPr>
            <w:r w:rsidRPr="00DC43FD">
              <w:rPr>
                <w:color w:val="000000"/>
                <w:sz w:val="22"/>
                <w:szCs w:val="22"/>
              </w:rPr>
              <w:t xml:space="preserve">выполнении </w:t>
            </w:r>
            <w:proofErr w:type="gramStart"/>
            <w:r w:rsidRPr="00DC43FD">
              <w:rPr>
                <w:color w:val="000000"/>
                <w:sz w:val="22"/>
                <w:szCs w:val="22"/>
              </w:rPr>
              <w:t>внеаудиторных</w:t>
            </w:r>
            <w:proofErr w:type="gramEnd"/>
          </w:p>
          <w:p w:rsidR="008225E1" w:rsidRPr="00DC43FD" w:rsidRDefault="008225E1" w:rsidP="008225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43FD">
              <w:rPr>
                <w:color w:val="000000"/>
                <w:spacing w:val="-1"/>
                <w:sz w:val="22"/>
                <w:szCs w:val="22"/>
              </w:rPr>
              <w:t>самостоятельных работ, рефератов.</w:t>
            </w:r>
          </w:p>
        </w:tc>
      </w:tr>
      <w:tr w:rsidR="00DC43FD" w:rsidRPr="00DC43FD" w:rsidTr="008225E1">
        <w:trPr>
          <w:trHeight w:val="195"/>
        </w:trPr>
        <w:tc>
          <w:tcPr>
            <w:tcW w:w="3564" w:type="dxa"/>
          </w:tcPr>
          <w:p w:rsidR="00DC43FD" w:rsidRPr="00DC43FD" w:rsidRDefault="008225E1" w:rsidP="00DC43FD">
            <w:pPr>
              <w:shd w:val="clear" w:color="auto" w:fill="FFFFFF"/>
            </w:pPr>
            <w:bookmarkStart w:id="0" w:name="_GoBack"/>
            <w:bookmarkEnd w:id="0"/>
            <w:r w:rsidRPr="008225E1">
              <w:rPr>
                <w:color w:val="000000"/>
                <w:spacing w:val="-7"/>
                <w:sz w:val="22"/>
                <w:szCs w:val="22"/>
              </w:rPr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990" w:type="dxa"/>
          </w:tcPr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4"/>
                <w:sz w:val="22"/>
                <w:szCs w:val="22"/>
              </w:rPr>
              <w:t xml:space="preserve">-демонстрировать умения </w:t>
            </w:r>
            <w:r w:rsidRPr="00DC43FD">
              <w:rPr>
                <w:color w:val="000000"/>
                <w:sz w:val="22"/>
                <w:szCs w:val="22"/>
              </w:rPr>
              <w:t xml:space="preserve">ориентироваться </w:t>
            </w:r>
            <w:proofErr w:type="gramStart"/>
            <w:r w:rsidRPr="00DC43FD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2"/>
                <w:sz w:val="22"/>
                <w:szCs w:val="22"/>
              </w:rPr>
              <w:t xml:space="preserve">условиях частой смены </w:t>
            </w:r>
            <w:r w:rsidRPr="00DC43FD">
              <w:rPr>
                <w:color w:val="000000"/>
                <w:sz w:val="22"/>
                <w:szCs w:val="22"/>
              </w:rPr>
              <w:t xml:space="preserve">технологий </w:t>
            </w:r>
            <w:proofErr w:type="gramStart"/>
            <w:r w:rsidRPr="00DC43FD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DC43FD" w:rsidRPr="00DC43FD" w:rsidRDefault="00DC43FD" w:rsidP="00DC43FD">
            <w:pPr>
              <w:shd w:val="clear" w:color="auto" w:fill="FFFFFF"/>
              <w:rPr>
                <w:color w:val="000000"/>
              </w:rPr>
            </w:pPr>
            <w:r w:rsidRPr="00DC43FD">
              <w:rPr>
                <w:color w:val="000000"/>
                <w:sz w:val="22"/>
                <w:szCs w:val="22"/>
              </w:rPr>
              <w:t>профессиональной деятельности.</w:t>
            </w:r>
          </w:p>
          <w:p w:rsidR="00DC43FD" w:rsidRPr="00DC43FD" w:rsidRDefault="00DC43FD" w:rsidP="00DC43FD">
            <w:pPr>
              <w:shd w:val="clear" w:color="auto" w:fill="FFFFFF"/>
              <w:tabs>
                <w:tab w:val="left" w:pos="163"/>
              </w:tabs>
              <w:ind w:firstLine="14"/>
              <w:jc w:val="both"/>
            </w:pPr>
            <w:r w:rsidRPr="00DC43FD">
              <w:rPr>
                <w:color w:val="000000"/>
                <w:sz w:val="22"/>
                <w:szCs w:val="22"/>
              </w:rPr>
              <w:t>-</w:t>
            </w:r>
            <w:r w:rsidRPr="00DC43FD">
              <w:rPr>
                <w:color w:val="000000"/>
                <w:sz w:val="22"/>
                <w:szCs w:val="22"/>
              </w:rPr>
              <w:tab/>
            </w:r>
            <w:r w:rsidRPr="00DC43FD">
              <w:rPr>
                <w:color w:val="000000"/>
                <w:spacing w:val="-7"/>
                <w:sz w:val="22"/>
                <w:szCs w:val="22"/>
              </w:rPr>
              <w:t>сравнивать технологии, применяемые в</w:t>
            </w:r>
            <w:r w:rsidRPr="00DC43FD">
              <w:rPr>
                <w:color w:val="000000"/>
                <w:spacing w:val="-7"/>
                <w:sz w:val="22"/>
                <w:szCs w:val="22"/>
              </w:rPr>
              <w:br/>
            </w:r>
            <w:r w:rsidRPr="00DC43FD">
              <w:rPr>
                <w:color w:val="000000"/>
                <w:sz w:val="22"/>
                <w:szCs w:val="22"/>
              </w:rPr>
              <w:t>профессиональной деятельности;</w:t>
            </w:r>
          </w:p>
          <w:p w:rsidR="00DC43FD" w:rsidRPr="00DC43FD" w:rsidRDefault="00DC43FD" w:rsidP="00DC43FD">
            <w:pPr>
              <w:shd w:val="clear" w:color="auto" w:fill="FFFFFF"/>
              <w:tabs>
                <w:tab w:val="left" w:pos="163"/>
              </w:tabs>
              <w:ind w:firstLine="14"/>
              <w:jc w:val="both"/>
            </w:pPr>
            <w:r w:rsidRPr="00DC43FD">
              <w:rPr>
                <w:color w:val="000000"/>
                <w:sz w:val="22"/>
                <w:szCs w:val="22"/>
              </w:rPr>
              <w:t>-</w:t>
            </w:r>
            <w:r w:rsidRPr="00DC43FD">
              <w:rPr>
                <w:color w:val="000000"/>
                <w:sz w:val="22"/>
                <w:szCs w:val="22"/>
              </w:rPr>
              <w:tab/>
            </w:r>
            <w:r w:rsidRPr="00DC43FD">
              <w:rPr>
                <w:color w:val="000000"/>
                <w:spacing w:val="-7"/>
                <w:sz w:val="22"/>
                <w:szCs w:val="22"/>
              </w:rPr>
              <w:t>выбирать технологии, применяемые в</w:t>
            </w:r>
            <w:r w:rsidRPr="00DC43FD">
              <w:rPr>
                <w:color w:val="000000"/>
                <w:spacing w:val="-7"/>
                <w:sz w:val="22"/>
                <w:szCs w:val="22"/>
              </w:rPr>
              <w:br/>
            </w:r>
            <w:r w:rsidRPr="00DC43FD">
              <w:rPr>
                <w:color w:val="000000"/>
                <w:sz w:val="22"/>
                <w:szCs w:val="22"/>
              </w:rPr>
              <w:t>профессиональной деятельности;</w:t>
            </w:r>
          </w:p>
          <w:p w:rsidR="00DC43FD" w:rsidRPr="00DC43FD" w:rsidRDefault="00DC43FD" w:rsidP="00DC43FD">
            <w:pPr>
              <w:shd w:val="clear" w:color="auto" w:fill="FFFFFF"/>
              <w:tabs>
                <w:tab w:val="left" w:pos="163"/>
              </w:tabs>
              <w:ind w:firstLine="14"/>
              <w:jc w:val="both"/>
              <w:rPr>
                <w:color w:val="000000"/>
              </w:rPr>
            </w:pPr>
            <w:r w:rsidRPr="00DC43FD">
              <w:rPr>
                <w:color w:val="000000"/>
                <w:sz w:val="22"/>
                <w:szCs w:val="22"/>
              </w:rPr>
              <w:t>-</w:t>
            </w:r>
            <w:r w:rsidRPr="00DC43FD">
              <w:rPr>
                <w:color w:val="000000"/>
                <w:sz w:val="22"/>
                <w:szCs w:val="22"/>
              </w:rPr>
              <w:tab/>
            </w:r>
            <w:r w:rsidRPr="00DC43FD">
              <w:rPr>
                <w:color w:val="000000"/>
                <w:spacing w:val="-7"/>
                <w:sz w:val="22"/>
                <w:szCs w:val="22"/>
              </w:rPr>
              <w:t>применять современные технологии в</w:t>
            </w:r>
            <w:r w:rsidRPr="00DC43FD">
              <w:rPr>
                <w:color w:val="000000"/>
                <w:spacing w:val="-7"/>
                <w:sz w:val="22"/>
                <w:szCs w:val="22"/>
              </w:rPr>
              <w:br/>
            </w:r>
            <w:r w:rsidRPr="00DC43FD">
              <w:rPr>
                <w:color w:val="000000"/>
                <w:sz w:val="22"/>
                <w:szCs w:val="22"/>
              </w:rPr>
              <w:t>профессиональной деятельности.</w:t>
            </w:r>
          </w:p>
          <w:p w:rsidR="00DC43FD" w:rsidRPr="00DC43FD" w:rsidRDefault="00DC43FD" w:rsidP="00DC4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hd w:val="clear" w:color="auto" w:fill="FFFFFF"/>
                <w:lang w:eastAsia="ru-RU"/>
              </w:rPr>
            </w:pPr>
            <w:r w:rsidRPr="00DC43FD">
              <w:rPr>
                <w:sz w:val="22"/>
                <w:szCs w:val="22"/>
                <w:shd w:val="clear" w:color="auto" w:fill="FFFFFF"/>
                <w:lang w:eastAsia="ru-RU"/>
              </w:rPr>
              <w:t>- выполнять самоанализ и коррекцию собственной деятельности на основании достигнутых результатов</w:t>
            </w:r>
          </w:p>
          <w:p w:rsidR="00DC43FD" w:rsidRPr="00DC43FD" w:rsidRDefault="00DC43FD" w:rsidP="00DC43FD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C43FD">
              <w:rPr>
                <w:sz w:val="22"/>
                <w:szCs w:val="22"/>
                <w:lang w:eastAsia="ru-RU"/>
              </w:rPr>
              <w:t xml:space="preserve">- грамотно корректировать и </w:t>
            </w:r>
            <w:proofErr w:type="gramStart"/>
            <w:r w:rsidRPr="00DC43FD">
              <w:rPr>
                <w:sz w:val="22"/>
                <w:szCs w:val="22"/>
                <w:lang w:eastAsia="ru-RU"/>
              </w:rPr>
              <w:t>своевременное</w:t>
            </w:r>
            <w:proofErr w:type="gramEnd"/>
            <w:r w:rsidRPr="00DC43FD">
              <w:rPr>
                <w:sz w:val="22"/>
                <w:szCs w:val="22"/>
                <w:lang w:eastAsia="ru-RU"/>
              </w:rPr>
              <w:t xml:space="preserve"> устранять допущенные ошибок в своей работе.</w:t>
            </w:r>
          </w:p>
        </w:tc>
        <w:tc>
          <w:tcPr>
            <w:tcW w:w="2824" w:type="dxa"/>
          </w:tcPr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2"/>
                <w:sz w:val="22"/>
                <w:szCs w:val="22"/>
              </w:rPr>
              <w:t>Наблюдение и оценка результатов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3"/>
                <w:sz w:val="22"/>
                <w:szCs w:val="22"/>
              </w:rPr>
              <w:t>деятельности обучающегося в</w:t>
            </w:r>
            <w:r w:rsidRPr="00DC43FD">
              <w:rPr>
                <w:sz w:val="22"/>
                <w:szCs w:val="22"/>
              </w:rPr>
              <w:t xml:space="preserve"> </w:t>
            </w:r>
            <w:r w:rsidRPr="00DC43FD">
              <w:rPr>
                <w:color w:val="000000"/>
                <w:spacing w:val="-1"/>
                <w:sz w:val="22"/>
                <w:szCs w:val="22"/>
              </w:rPr>
              <w:t>процессе освоения образовательной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pacing w:val="-2"/>
                <w:sz w:val="22"/>
                <w:szCs w:val="22"/>
              </w:rPr>
              <w:t xml:space="preserve">программы на </w:t>
            </w:r>
            <w:proofErr w:type="gramStart"/>
            <w:r w:rsidRPr="00DC43FD">
              <w:rPr>
                <w:color w:val="000000"/>
                <w:spacing w:val="-2"/>
                <w:sz w:val="22"/>
                <w:szCs w:val="22"/>
              </w:rPr>
              <w:t>практических</w:t>
            </w:r>
            <w:proofErr w:type="gramEnd"/>
            <w:r w:rsidRPr="00DC43FD">
              <w:rPr>
                <w:color w:val="000000"/>
                <w:spacing w:val="-2"/>
                <w:sz w:val="22"/>
                <w:szCs w:val="22"/>
              </w:rPr>
              <w:t xml:space="preserve"> и</w:t>
            </w:r>
          </w:p>
          <w:p w:rsidR="00DC43FD" w:rsidRPr="00DC43FD" w:rsidRDefault="00DC43FD" w:rsidP="00DC43FD">
            <w:pPr>
              <w:shd w:val="clear" w:color="auto" w:fill="FFFFFF"/>
            </w:pPr>
            <w:r w:rsidRPr="00DC43FD">
              <w:rPr>
                <w:color w:val="000000"/>
                <w:sz w:val="22"/>
                <w:szCs w:val="22"/>
              </w:rPr>
              <w:t xml:space="preserve">семинарских занятиях, </w:t>
            </w:r>
            <w:proofErr w:type="gramStart"/>
            <w:r w:rsidRPr="00DC43FD">
              <w:rPr>
                <w:color w:val="000000"/>
                <w:sz w:val="22"/>
                <w:szCs w:val="22"/>
              </w:rPr>
              <w:t>при</w:t>
            </w:r>
            <w:proofErr w:type="gramEnd"/>
          </w:p>
          <w:p w:rsidR="00DC43FD" w:rsidRPr="00DC43FD" w:rsidRDefault="00DC43FD" w:rsidP="00DC43F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DC43FD">
              <w:rPr>
                <w:color w:val="000000"/>
                <w:sz w:val="22"/>
                <w:szCs w:val="22"/>
              </w:rPr>
              <w:t>выполнении</w:t>
            </w:r>
            <w:proofErr w:type="gramEnd"/>
            <w:r w:rsidRPr="00DC43FD">
              <w:rPr>
                <w:color w:val="000000"/>
                <w:sz w:val="22"/>
                <w:szCs w:val="22"/>
              </w:rPr>
              <w:t xml:space="preserve"> внеаудиторных </w:t>
            </w:r>
            <w:r w:rsidRPr="00DC43FD">
              <w:rPr>
                <w:color w:val="000000"/>
                <w:spacing w:val="-2"/>
                <w:sz w:val="22"/>
                <w:szCs w:val="22"/>
              </w:rPr>
              <w:t>самостоятельных работ, рефератов</w:t>
            </w:r>
          </w:p>
        </w:tc>
      </w:tr>
    </w:tbl>
    <w:p w:rsidR="00EF78B0" w:rsidRDefault="00EF78B0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F78B0" w:rsidRDefault="00EF78B0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47055" w:rsidRDefault="00E47055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995602" w:rsidRPr="00A964C2" w:rsidRDefault="00995602" w:rsidP="00995602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A964C2">
        <w:rPr>
          <w:b/>
          <w:sz w:val="28"/>
          <w:szCs w:val="28"/>
          <w:u w:color="FFFFFF"/>
        </w:rPr>
        <w:t>5</w:t>
      </w:r>
      <w:r w:rsidRPr="00A964C2">
        <w:rPr>
          <w:b/>
          <w:sz w:val="28"/>
          <w:szCs w:val="28"/>
        </w:rPr>
        <w:t xml:space="preserve">. </w:t>
      </w:r>
      <w:r w:rsidRPr="00A964C2">
        <w:rPr>
          <w:b/>
          <w:sz w:val="28"/>
          <w:u w:color="FFFFFF"/>
        </w:rPr>
        <w:t>ПЕРЕЧЕНЬ ИСПОЛЬЗУЕМЫХ МЕТОДОВ ОБУЧЕНИЯ</w:t>
      </w:r>
    </w:p>
    <w:p w:rsidR="00995602" w:rsidRPr="00AF6570" w:rsidRDefault="00995602" w:rsidP="00995602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995602" w:rsidRPr="00DE54A7" w:rsidRDefault="00AC0A61" w:rsidP="00A25327">
      <w:pPr>
        <w:pStyle w:val="ae"/>
        <w:numPr>
          <w:ilvl w:val="1"/>
          <w:numId w:val="4"/>
        </w:num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</w:t>
      </w:r>
      <w:r w:rsidR="00BA1F69">
        <w:rPr>
          <w:b/>
          <w:sz w:val="28"/>
          <w:szCs w:val="28"/>
        </w:rPr>
        <w:t>: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 xml:space="preserve">- лекции традиционные без применения </w:t>
      </w:r>
      <w:proofErr w:type="spellStart"/>
      <w:r w:rsidRPr="00DE54A7">
        <w:rPr>
          <w:sz w:val="28"/>
          <w:szCs w:val="28"/>
        </w:rPr>
        <w:t>мультимедийных</w:t>
      </w:r>
      <w:proofErr w:type="spellEnd"/>
      <w:r w:rsidRPr="00DE54A7">
        <w:rPr>
          <w:sz w:val="28"/>
          <w:szCs w:val="28"/>
        </w:rPr>
        <w:t xml:space="preserve"> средств и без раздаточного материала;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995602" w:rsidRDefault="00995602" w:rsidP="00995602">
      <w:pPr>
        <w:ind w:firstLine="709"/>
        <w:jc w:val="both"/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BA1F69">
        <w:rPr>
          <w:i/>
          <w:sz w:val="28"/>
          <w:szCs w:val="28"/>
        </w:rPr>
        <w:t>ом познавательной деятельности).</w:t>
      </w:r>
    </w:p>
    <w:p w:rsidR="00995602" w:rsidRPr="00DE54A7" w:rsidRDefault="00995602" w:rsidP="00995602">
      <w:pPr>
        <w:ind w:firstLine="709"/>
        <w:jc w:val="both"/>
        <w:rPr>
          <w:i/>
          <w:sz w:val="28"/>
          <w:szCs w:val="28"/>
        </w:rPr>
      </w:pPr>
    </w:p>
    <w:p w:rsidR="00995602" w:rsidRPr="00DE54A7" w:rsidRDefault="00AC0A61" w:rsidP="00A25327">
      <w:pPr>
        <w:pStyle w:val="ae"/>
        <w:numPr>
          <w:ilvl w:val="1"/>
          <w:numId w:val="4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</w:t>
      </w:r>
      <w:r w:rsidR="00BA1F69">
        <w:rPr>
          <w:b/>
          <w:sz w:val="28"/>
          <w:szCs w:val="28"/>
        </w:rPr>
        <w:t>: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995602" w:rsidRPr="00DE54A7" w:rsidRDefault="00995602" w:rsidP="00995602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BA1F69">
        <w:rPr>
          <w:i/>
          <w:sz w:val="28"/>
          <w:szCs w:val="28"/>
        </w:rPr>
        <w:t>.</w:t>
      </w:r>
    </w:p>
    <w:p w:rsidR="00D97F26" w:rsidRPr="005E4207" w:rsidRDefault="00D97F26" w:rsidP="00AC0A61">
      <w:pPr>
        <w:shd w:val="clear" w:color="auto" w:fill="FFFFFF"/>
      </w:pPr>
    </w:p>
    <w:sectPr w:rsidR="00D97F26" w:rsidRPr="005E4207" w:rsidSect="00C6355D">
      <w:footerReference w:type="even" r:id="rId22"/>
      <w:footerReference w:type="default" r:id="rId23"/>
      <w:footerReference w:type="first" r:id="rId24"/>
      <w:pgSz w:w="11904" w:h="16838"/>
      <w:pgMar w:top="851" w:right="705" w:bottom="1430" w:left="1109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5D1" w:rsidRDefault="00E165D1">
      <w:r>
        <w:separator/>
      </w:r>
    </w:p>
  </w:endnote>
  <w:endnote w:type="continuationSeparator" w:id="0">
    <w:p w:rsidR="00E165D1" w:rsidRDefault="00E16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E2" w:rsidRDefault="0057444A">
    <w:pPr>
      <w:pStyle w:val="aa"/>
      <w:jc w:val="center"/>
    </w:pPr>
    <w:r>
      <w:fldChar w:fldCharType="begin"/>
    </w:r>
    <w:r w:rsidR="00E928E2">
      <w:instrText>PAGE   \* MERGEFORMAT</w:instrText>
    </w:r>
    <w:r>
      <w:fldChar w:fldCharType="separate"/>
    </w:r>
    <w:r w:rsidR="00D66A25">
      <w:rPr>
        <w:noProof/>
      </w:rPr>
      <w:t>2</w:t>
    </w:r>
    <w:r>
      <w:rPr>
        <w:noProof/>
      </w:rPr>
      <w:fldChar w:fldCharType="end"/>
    </w:r>
  </w:p>
  <w:p w:rsidR="00E928E2" w:rsidRDefault="00E928E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E2" w:rsidRPr="00995602" w:rsidRDefault="0057444A">
    <w:pPr>
      <w:pStyle w:val="aa"/>
      <w:jc w:val="center"/>
      <w:rPr>
        <w:color w:val="FFFFFF"/>
      </w:rPr>
    </w:pPr>
    <w:r w:rsidRPr="00995602">
      <w:rPr>
        <w:color w:val="FFFFFF"/>
      </w:rPr>
      <w:fldChar w:fldCharType="begin"/>
    </w:r>
    <w:r w:rsidR="00E928E2" w:rsidRPr="00995602">
      <w:rPr>
        <w:color w:val="FFFFFF"/>
      </w:rPr>
      <w:instrText>PAGE   \* MERGEFORMAT</w:instrText>
    </w:r>
    <w:r w:rsidRPr="00995602">
      <w:rPr>
        <w:color w:val="FFFFFF"/>
      </w:rPr>
      <w:fldChar w:fldCharType="separate"/>
    </w:r>
    <w:r w:rsidR="00D66A25">
      <w:rPr>
        <w:noProof/>
        <w:color w:val="FFFFFF"/>
      </w:rPr>
      <w:t>1</w:t>
    </w:r>
    <w:r w:rsidRPr="00995602">
      <w:rPr>
        <w:color w:val="FFFFFF"/>
      </w:rPr>
      <w:fldChar w:fldCharType="end"/>
    </w:r>
  </w:p>
  <w:p w:rsidR="00E928E2" w:rsidRDefault="00E928E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E2" w:rsidRDefault="00E928E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E2" w:rsidRDefault="0057444A">
    <w:pPr>
      <w:pStyle w:val="aa"/>
      <w:jc w:val="center"/>
    </w:pPr>
    <w:r>
      <w:fldChar w:fldCharType="begin"/>
    </w:r>
    <w:r w:rsidR="00E928E2">
      <w:instrText>PAGE   \* MERGEFORMAT</w:instrText>
    </w:r>
    <w:r>
      <w:fldChar w:fldCharType="separate"/>
    </w:r>
    <w:r w:rsidR="00D66A25">
      <w:rPr>
        <w:noProof/>
      </w:rPr>
      <w:t>15</w:t>
    </w:r>
    <w:r>
      <w:rPr>
        <w:noProof/>
      </w:rPr>
      <w:fldChar w:fldCharType="end"/>
    </w:r>
  </w:p>
  <w:p w:rsidR="00E928E2" w:rsidRDefault="00E928E2">
    <w:pPr>
      <w:pStyle w:val="a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E2" w:rsidRDefault="00E928E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E2" w:rsidRDefault="00E928E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E2" w:rsidRDefault="0057444A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773.6pt;margin-top:.05pt;width:29.3pt;height:13.7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" stroked="f">
          <v:textbox inset="0,0,0,0">
            <w:txbxContent>
              <w:p w:rsidR="00E928E2" w:rsidRDefault="0057444A">
                <w:pPr>
                  <w:pStyle w:val="aa"/>
                </w:pPr>
                <w:r>
                  <w:rPr>
                    <w:rStyle w:val="a9"/>
                  </w:rPr>
                  <w:fldChar w:fldCharType="begin"/>
                </w:r>
                <w:r w:rsidR="00E928E2"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D66A25">
                  <w:rPr>
                    <w:rStyle w:val="a9"/>
                    <w:noProof/>
                  </w:rPr>
                  <w:t>24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E2" w:rsidRDefault="00E928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5D1" w:rsidRDefault="00E165D1">
      <w:r>
        <w:separator/>
      </w:r>
    </w:p>
  </w:footnote>
  <w:footnote w:type="continuationSeparator" w:id="0">
    <w:p w:rsidR="00E165D1" w:rsidRDefault="00E16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E2267EE8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2">
    <w:nsid w:val="0C8B54B7"/>
    <w:multiLevelType w:val="hybridMultilevel"/>
    <w:tmpl w:val="F43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4201D"/>
    <w:multiLevelType w:val="hybridMultilevel"/>
    <w:tmpl w:val="4B2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31C64"/>
    <w:multiLevelType w:val="multilevel"/>
    <w:tmpl w:val="87C4F2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7">
    <w:nsid w:val="718D7CDE"/>
    <w:multiLevelType w:val="hybridMultilevel"/>
    <w:tmpl w:val="246E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5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52B9"/>
    <w:rsid w:val="000064A5"/>
    <w:rsid w:val="0000670D"/>
    <w:rsid w:val="00011761"/>
    <w:rsid w:val="00024EE2"/>
    <w:rsid w:val="000251A1"/>
    <w:rsid w:val="000260AD"/>
    <w:rsid w:val="00026284"/>
    <w:rsid w:val="000273B0"/>
    <w:rsid w:val="00034BF2"/>
    <w:rsid w:val="00036848"/>
    <w:rsid w:val="00036FD1"/>
    <w:rsid w:val="000404A6"/>
    <w:rsid w:val="00050E48"/>
    <w:rsid w:val="0005178B"/>
    <w:rsid w:val="00052831"/>
    <w:rsid w:val="000616DB"/>
    <w:rsid w:val="00061CF3"/>
    <w:rsid w:val="00070A0D"/>
    <w:rsid w:val="00073BCA"/>
    <w:rsid w:val="00073CB3"/>
    <w:rsid w:val="00074B01"/>
    <w:rsid w:val="00074BF6"/>
    <w:rsid w:val="0008056E"/>
    <w:rsid w:val="00081C3A"/>
    <w:rsid w:val="000848E8"/>
    <w:rsid w:val="000935F6"/>
    <w:rsid w:val="000963BA"/>
    <w:rsid w:val="000A1BCB"/>
    <w:rsid w:val="000A2D5E"/>
    <w:rsid w:val="000A323F"/>
    <w:rsid w:val="000A6ED5"/>
    <w:rsid w:val="000B508D"/>
    <w:rsid w:val="000B53A6"/>
    <w:rsid w:val="000C2212"/>
    <w:rsid w:val="000D3241"/>
    <w:rsid w:val="000D34D2"/>
    <w:rsid w:val="000D4FCB"/>
    <w:rsid w:val="000E4AA9"/>
    <w:rsid w:val="000F109F"/>
    <w:rsid w:val="000F4E45"/>
    <w:rsid w:val="00103E41"/>
    <w:rsid w:val="00105D0F"/>
    <w:rsid w:val="00106C18"/>
    <w:rsid w:val="00113E8C"/>
    <w:rsid w:val="00115ED8"/>
    <w:rsid w:val="00120309"/>
    <w:rsid w:val="0012465D"/>
    <w:rsid w:val="001253BD"/>
    <w:rsid w:val="00125C1F"/>
    <w:rsid w:val="001306E3"/>
    <w:rsid w:val="0013672E"/>
    <w:rsid w:val="00144FBA"/>
    <w:rsid w:val="0014673D"/>
    <w:rsid w:val="00150AFB"/>
    <w:rsid w:val="00150D3C"/>
    <w:rsid w:val="00151A75"/>
    <w:rsid w:val="001738FD"/>
    <w:rsid w:val="00174DEC"/>
    <w:rsid w:val="00175123"/>
    <w:rsid w:val="0017528E"/>
    <w:rsid w:val="00183670"/>
    <w:rsid w:val="00184F59"/>
    <w:rsid w:val="00187252"/>
    <w:rsid w:val="00187AE3"/>
    <w:rsid w:val="00190FAB"/>
    <w:rsid w:val="00191884"/>
    <w:rsid w:val="0019237D"/>
    <w:rsid w:val="001958A9"/>
    <w:rsid w:val="001962FB"/>
    <w:rsid w:val="00197106"/>
    <w:rsid w:val="001A10B5"/>
    <w:rsid w:val="001A258F"/>
    <w:rsid w:val="001B2686"/>
    <w:rsid w:val="001B2AB0"/>
    <w:rsid w:val="001B3842"/>
    <w:rsid w:val="001B4ADA"/>
    <w:rsid w:val="001B63AD"/>
    <w:rsid w:val="001C08AB"/>
    <w:rsid w:val="001C204C"/>
    <w:rsid w:val="001C610C"/>
    <w:rsid w:val="001C7DFC"/>
    <w:rsid w:val="001D091B"/>
    <w:rsid w:val="001D1936"/>
    <w:rsid w:val="001D4030"/>
    <w:rsid w:val="001E6142"/>
    <w:rsid w:val="001E64DC"/>
    <w:rsid w:val="001F2A59"/>
    <w:rsid w:val="001F36AB"/>
    <w:rsid w:val="001F4736"/>
    <w:rsid w:val="001F5D00"/>
    <w:rsid w:val="001F62CC"/>
    <w:rsid w:val="00204384"/>
    <w:rsid w:val="002059B7"/>
    <w:rsid w:val="0021089C"/>
    <w:rsid w:val="00211484"/>
    <w:rsid w:val="00213DF4"/>
    <w:rsid w:val="002231A6"/>
    <w:rsid w:val="002275FE"/>
    <w:rsid w:val="0023076A"/>
    <w:rsid w:val="002321DF"/>
    <w:rsid w:val="00232983"/>
    <w:rsid w:val="00233F5F"/>
    <w:rsid w:val="00235A0C"/>
    <w:rsid w:val="00235CE5"/>
    <w:rsid w:val="00240D3D"/>
    <w:rsid w:val="0024151B"/>
    <w:rsid w:val="00241533"/>
    <w:rsid w:val="00241DEE"/>
    <w:rsid w:val="00252C05"/>
    <w:rsid w:val="00253F6A"/>
    <w:rsid w:val="002651E2"/>
    <w:rsid w:val="002655E7"/>
    <w:rsid w:val="00265B6C"/>
    <w:rsid w:val="002751ED"/>
    <w:rsid w:val="00280A24"/>
    <w:rsid w:val="00290AD7"/>
    <w:rsid w:val="0029468C"/>
    <w:rsid w:val="002A09CA"/>
    <w:rsid w:val="002A4567"/>
    <w:rsid w:val="002A6DD9"/>
    <w:rsid w:val="002B0B9B"/>
    <w:rsid w:val="002B3D8E"/>
    <w:rsid w:val="002B52F9"/>
    <w:rsid w:val="002C7E06"/>
    <w:rsid w:val="002D062A"/>
    <w:rsid w:val="002D079F"/>
    <w:rsid w:val="002D67FE"/>
    <w:rsid w:val="002D74AA"/>
    <w:rsid w:val="002E55C3"/>
    <w:rsid w:val="002F04A8"/>
    <w:rsid w:val="002F1B27"/>
    <w:rsid w:val="002F3675"/>
    <w:rsid w:val="002F49B7"/>
    <w:rsid w:val="002F568A"/>
    <w:rsid w:val="0030004C"/>
    <w:rsid w:val="003019B3"/>
    <w:rsid w:val="00303949"/>
    <w:rsid w:val="00304C86"/>
    <w:rsid w:val="00306B53"/>
    <w:rsid w:val="00313074"/>
    <w:rsid w:val="003140EA"/>
    <w:rsid w:val="00317028"/>
    <w:rsid w:val="00321089"/>
    <w:rsid w:val="00323599"/>
    <w:rsid w:val="00323DF3"/>
    <w:rsid w:val="00323F3A"/>
    <w:rsid w:val="003241EB"/>
    <w:rsid w:val="00324832"/>
    <w:rsid w:val="00327E66"/>
    <w:rsid w:val="00333A91"/>
    <w:rsid w:val="00336DBD"/>
    <w:rsid w:val="00337B1E"/>
    <w:rsid w:val="0034069A"/>
    <w:rsid w:val="003412E6"/>
    <w:rsid w:val="003478B5"/>
    <w:rsid w:val="00354618"/>
    <w:rsid w:val="003565E4"/>
    <w:rsid w:val="00357069"/>
    <w:rsid w:val="003602DA"/>
    <w:rsid w:val="00361517"/>
    <w:rsid w:val="00372DCA"/>
    <w:rsid w:val="00377D65"/>
    <w:rsid w:val="003814B0"/>
    <w:rsid w:val="00381DA2"/>
    <w:rsid w:val="00383C3F"/>
    <w:rsid w:val="003902E1"/>
    <w:rsid w:val="003952B0"/>
    <w:rsid w:val="00395DAF"/>
    <w:rsid w:val="0039650A"/>
    <w:rsid w:val="00397D22"/>
    <w:rsid w:val="003B0852"/>
    <w:rsid w:val="003B199D"/>
    <w:rsid w:val="003C39CF"/>
    <w:rsid w:val="003C7306"/>
    <w:rsid w:val="003D05CE"/>
    <w:rsid w:val="003D1452"/>
    <w:rsid w:val="003D2F13"/>
    <w:rsid w:val="003D43F7"/>
    <w:rsid w:val="003D7745"/>
    <w:rsid w:val="003E437B"/>
    <w:rsid w:val="003E534E"/>
    <w:rsid w:val="003E7446"/>
    <w:rsid w:val="003F3F51"/>
    <w:rsid w:val="003F6B91"/>
    <w:rsid w:val="00401D78"/>
    <w:rsid w:val="00402E96"/>
    <w:rsid w:val="004032D6"/>
    <w:rsid w:val="00403D97"/>
    <w:rsid w:val="004064C2"/>
    <w:rsid w:val="00410CDE"/>
    <w:rsid w:val="004145C4"/>
    <w:rsid w:val="00422EB7"/>
    <w:rsid w:val="00424C49"/>
    <w:rsid w:val="004303FC"/>
    <w:rsid w:val="00431DE4"/>
    <w:rsid w:val="004328EA"/>
    <w:rsid w:val="00432F61"/>
    <w:rsid w:val="00436CB7"/>
    <w:rsid w:val="004502A3"/>
    <w:rsid w:val="00455206"/>
    <w:rsid w:val="00455E18"/>
    <w:rsid w:val="00461168"/>
    <w:rsid w:val="0046136C"/>
    <w:rsid w:val="0046554B"/>
    <w:rsid w:val="00472772"/>
    <w:rsid w:val="00472FA5"/>
    <w:rsid w:val="00473ABB"/>
    <w:rsid w:val="004748AA"/>
    <w:rsid w:val="00474F36"/>
    <w:rsid w:val="0047561D"/>
    <w:rsid w:val="004769D1"/>
    <w:rsid w:val="00476D72"/>
    <w:rsid w:val="0047788E"/>
    <w:rsid w:val="00480CC6"/>
    <w:rsid w:val="004823E6"/>
    <w:rsid w:val="004866D1"/>
    <w:rsid w:val="00486A85"/>
    <w:rsid w:val="00487ACD"/>
    <w:rsid w:val="00494C6D"/>
    <w:rsid w:val="00494EAA"/>
    <w:rsid w:val="00495FB2"/>
    <w:rsid w:val="0049700C"/>
    <w:rsid w:val="004A308C"/>
    <w:rsid w:val="004A3F27"/>
    <w:rsid w:val="004A61AC"/>
    <w:rsid w:val="004B405B"/>
    <w:rsid w:val="004B64FB"/>
    <w:rsid w:val="004C09DE"/>
    <w:rsid w:val="004C5F04"/>
    <w:rsid w:val="004C6535"/>
    <w:rsid w:val="004C669D"/>
    <w:rsid w:val="004D3D5C"/>
    <w:rsid w:val="004E0B5E"/>
    <w:rsid w:val="004F03B0"/>
    <w:rsid w:val="004F53E6"/>
    <w:rsid w:val="0050328A"/>
    <w:rsid w:val="00515042"/>
    <w:rsid w:val="005218F1"/>
    <w:rsid w:val="0052296B"/>
    <w:rsid w:val="00522EEE"/>
    <w:rsid w:val="00524212"/>
    <w:rsid w:val="00526606"/>
    <w:rsid w:val="00536AFC"/>
    <w:rsid w:val="00537E24"/>
    <w:rsid w:val="00540A4F"/>
    <w:rsid w:val="0054793D"/>
    <w:rsid w:val="005534DC"/>
    <w:rsid w:val="00560E2D"/>
    <w:rsid w:val="0057377D"/>
    <w:rsid w:val="0057444A"/>
    <w:rsid w:val="005776E2"/>
    <w:rsid w:val="0059016C"/>
    <w:rsid w:val="0059151C"/>
    <w:rsid w:val="00592F50"/>
    <w:rsid w:val="005937FB"/>
    <w:rsid w:val="00596409"/>
    <w:rsid w:val="00596621"/>
    <w:rsid w:val="005A51C4"/>
    <w:rsid w:val="005B017D"/>
    <w:rsid w:val="005B1ABD"/>
    <w:rsid w:val="005B71C5"/>
    <w:rsid w:val="005B74BC"/>
    <w:rsid w:val="005C0E51"/>
    <w:rsid w:val="005C0FFF"/>
    <w:rsid w:val="005C18CD"/>
    <w:rsid w:val="005C28BF"/>
    <w:rsid w:val="005C51F5"/>
    <w:rsid w:val="005C7E91"/>
    <w:rsid w:val="005D223A"/>
    <w:rsid w:val="005D61EB"/>
    <w:rsid w:val="005D68B5"/>
    <w:rsid w:val="005D71AA"/>
    <w:rsid w:val="005D7E41"/>
    <w:rsid w:val="005E1DE9"/>
    <w:rsid w:val="005E25E9"/>
    <w:rsid w:val="005E2C0A"/>
    <w:rsid w:val="005E37CA"/>
    <w:rsid w:val="005E4BF6"/>
    <w:rsid w:val="005F0F8F"/>
    <w:rsid w:val="005F69BB"/>
    <w:rsid w:val="006029AC"/>
    <w:rsid w:val="00602D53"/>
    <w:rsid w:val="00610247"/>
    <w:rsid w:val="00616611"/>
    <w:rsid w:val="0062095A"/>
    <w:rsid w:val="00621662"/>
    <w:rsid w:val="00622499"/>
    <w:rsid w:val="00623CF8"/>
    <w:rsid w:val="006244EC"/>
    <w:rsid w:val="006249C2"/>
    <w:rsid w:val="006359E3"/>
    <w:rsid w:val="00644818"/>
    <w:rsid w:val="0064548F"/>
    <w:rsid w:val="00645E04"/>
    <w:rsid w:val="00647495"/>
    <w:rsid w:val="006474D4"/>
    <w:rsid w:val="00653F09"/>
    <w:rsid w:val="00655697"/>
    <w:rsid w:val="00675D06"/>
    <w:rsid w:val="00676AA4"/>
    <w:rsid w:val="00676D48"/>
    <w:rsid w:val="00684408"/>
    <w:rsid w:val="00691768"/>
    <w:rsid w:val="00692EF8"/>
    <w:rsid w:val="00694E8C"/>
    <w:rsid w:val="0069515F"/>
    <w:rsid w:val="0069549E"/>
    <w:rsid w:val="00695C69"/>
    <w:rsid w:val="006974CF"/>
    <w:rsid w:val="006A0BBF"/>
    <w:rsid w:val="006A1DE9"/>
    <w:rsid w:val="006A4D24"/>
    <w:rsid w:val="006A52ED"/>
    <w:rsid w:val="006A5F8E"/>
    <w:rsid w:val="006A7DC2"/>
    <w:rsid w:val="006B111B"/>
    <w:rsid w:val="006B6E11"/>
    <w:rsid w:val="006C3399"/>
    <w:rsid w:val="006C388F"/>
    <w:rsid w:val="006C427E"/>
    <w:rsid w:val="006E2865"/>
    <w:rsid w:val="006E4902"/>
    <w:rsid w:val="006E5BF5"/>
    <w:rsid w:val="006E6511"/>
    <w:rsid w:val="006E67C6"/>
    <w:rsid w:val="006F3926"/>
    <w:rsid w:val="006F484B"/>
    <w:rsid w:val="00702ECF"/>
    <w:rsid w:val="00703772"/>
    <w:rsid w:val="00714A9E"/>
    <w:rsid w:val="00716B1E"/>
    <w:rsid w:val="00716E87"/>
    <w:rsid w:val="00723F35"/>
    <w:rsid w:val="0073342B"/>
    <w:rsid w:val="00740A9C"/>
    <w:rsid w:val="0074240B"/>
    <w:rsid w:val="007438C4"/>
    <w:rsid w:val="00746199"/>
    <w:rsid w:val="007463E6"/>
    <w:rsid w:val="007507C6"/>
    <w:rsid w:val="00751AC1"/>
    <w:rsid w:val="0075393C"/>
    <w:rsid w:val="00755E09"/>
    <w:rsid w:val="00755EBB"/>
    <w:rsid w:val="007628C6"/>
    <w:rsid w:val="0076586D"/>
    <w:rsid w:val="00765C49"/>
    <w:rsid w:val="00780193"/>
    <w:rsid w:val="00780E89"/>
    <w:rsid w:val="00781B39"/>
    <w:rsid w:val="007824FE"/>
    <w:rsid w:val="007836E4"/>
    <w:rsid w:val="00785127"/>
    <w:rsid w:val="007A2201"/>
    <w:rsid w:val="007A2865"/>
    <w:rsid w:val="007A523A"/>
    <w:rsid w:val="007B0022"/>
    <w:rsid w:val="007B311F"/>
    <w:rsid w:val="007B5F98"/>
    <w:rsid w:val="007B6ED9"/>
    <w:rsid w:val="007B7894"/>
    <w:rsid w:val="007C21A7"/>
    <w:rsid w:val="007C39ED"/>
    <w:rsid w:val="007C7738"/>
    <w:rsid w:val="007D0CBC"/>
    <w:rsid w:val="007D4AD7"/>
    <w:rsid w:val="007D510B"/>
    <w:rsid w:val="007D607E"/>
    <w:rsid w:val="007E0116"/>
    <w:rsid w:val="007E2396"/>
    <w:rsid w:val="007F12FB"/>
    <w:rsid w:val="007F6481"/>
    <w:rsid w:val="007F66AD"/>
    <w:rsid w:val="00811C25"/>
    <w:rsid w:val="008135C4"/>
    <w:rsid w:val="00814BA8"/>
    <w:rsid w:val="0081622C"/>
    <w:rsid w:val="008164B3"/>
    <w:rsid w:val="0082022A"/>
    <w:rsid w:val="00820489"/>
    <w:rsid w:val="008225E1"/>
    <w:rsid w:val="00831EEB"/>
    <w:rsid w:val="00832BBE"/>
    <w:rsid w:val="00845A4F"/>
    <w:rsid w:val="008471E3"/>
    <w:rsid w:val="00855ADC"/>
    <w:rsid w:val="00856832"/>
    <w:rsid w:val="00864A38"/>
    <w:rsid w:val="00865682"/>
    <w:rsid w:val="00865D0F"/>
    <w:rsid w:val="00871F57"/>
    <w:rsid w:val="0087435D"/>
    <w:rsid w:val="008751F9"/>
    <w:rsid w:val="008838CB"/>
    <w:rsid w:val="00885DAD"/>
    <w:rsid w:val="008862BC"/>
    <w:rsid w:val="00891EDF"/>
    <w:rsid w:val="008948E6"/>
    <w:rsid w:val="008965D6"/>
    <w:rsid w:val="00896A20"/>
    <w:rsid w:val="008A5583"/>
    <w:rsid w:val="008A5E6C"/>
    <w:rsid w:val="008B38DB"/>
    <w:rsid w:val="008B428C"/>
    <w:rsid w:val="008B58F9"/>
    <w:rsid w:val="008C006D"/>
    <w:rsid w:val="008C3D5A"/>
    <w:rsid w:val="008C486D"/>
    <w:rsid w:val="008C4C7D"/>
    <w:rsid w:val="008C52BC"/>
    <w:rsid w:val="008C5587"/>
    <w:rsid w:val="008C5C7C"/>
    <w:rsid w:val="008C67BF"/>
    <w:rsid w:val="008C7955"/>
    <w:rsid w:val="008D0C12"/>
    <w:rsid w:val="008D2AC9"/>
    <w:rsid w:val="008D2EE5"/>
    <w:rsid w:val="008D6292"/>
    <w:rsid w:val="008D7DD9"/>
    <w:rsid w:val="008E4EE1"/>
    <w:rsid w:val="008E658A"/>
    <w:rsid w:val="008F5871"/>
    <w:rsid w:val="008F6F42"/>
    <w:rsid w:val="00902BB5"/>
    <w:rsid w:val="00916D92"/>
    <w:rsid w:val="00917375"/>
    <w:rsid w:val="00923452"/>
    <w:rsid w:val="00925891"/>
    <w:rsid w:val="00930068"/>
    <w:rsid w:val="0093051A"/>
    <w:rsid w:val="00931B8D"/>
    <w:rsid w:val="00945E95"/>
    <w:rsid w:val="009505BF"/>
    <w:rsid w:val="0095260D"/>
    <w:rsid w:val="00954134"/>
    <w:rsid w:val="00954A54"/>
    <w:rsid w:val="00954CB1"/>
    <w:rsid w:val="00955DC3"/>
    <w:rsid w:val="00957FA9"/>
    <w:rsid w:val="00966CC0"/>
    <w:rsid w:val="00971027"/>
    <w:rsid w:val="00974F82"/>
    <w:rsid w:val="009755D2"/>
    <w:rsid w:val="00977829"/>
    <w:rsid w:val="00983110"/>
    <w:rsid w:val="00985A98"/>
    <w:rsid w:val="0099049D"/>
    <w:rsid w:val="009925C9"/>
    <w:rsid w:val="00995602"/>
    <w:rsid w:val="0099706C"/>
    <w:rsid w:val="009970A0"/>
    <w:rsid w:val="009A0716"/>
    <w:rsid w:val="009B07ED"/>
    <w:rsid w:val="009B2865"/>
    <w:rsid w:val="009B2AA9"/>
    <w:rsid w:val="009B3638"/>
    <w:rsid w:val="009B7584"/>
    <w:rsid w:val="009C135B"/>
    <w:rsid w:val="009C2EF9"/>
    <w:rsid w:val="009C37D4"/>
    <w:rsid w:val="009C591A"/>
    <w:rsid w:val="009D1DB5"/>
    <w:rsid w:val="009D3617"/>
    <w:rsid w:val="009E050C"/>
    <w:rsid w:val="009E1AE0"/>
    <w:rsid w:val="009E6664"/>
    <w:rsid w:val="009E780A"/>
    <w:rsid w:val="009F239B"/>
    <w:rsid w:val="00A00EC6"/>
    <w:rsid w:val="00A00FFA"/>
    <w:rsid w:val="00A01EBB"/>
    <w:rsid w:val="00A0325A"/>
    <w:rsid w:val="00A10212"/>
    <w:rsid w:val="00A110D6"/>
    <w:rsid w:val="00A16D31"/>
    <w:rsid w:val="00A20124"/>
    <w:rsid w:val="00A22D9C"/>
    <w:rsid w:val="00A2390D"/>
    <w:rsid w:val="00A250C4"/>
    <w:rsid w:val="00A25327"/>
    <w:rsid w:val="00A315D7"/>
    <w:rsid w:val="00A321D3"/>
    <w:rsid w:val="00A32C95"/>
    <w:rsid w:val="00A330E1"/>
    <w:rsid w:val="00A3708D"/>
    <w:rsid w:val="00A407C6"/>
    <w:rsid w:val="00A500DC"/>
    <w:rsid w:val="00A503A5"/>
    <w:rsid w:val="00A520F5"/>
    <w:rsid w:val="00A521E6"/>
    <w:rsid w:val="00A54A34"/>
    <w:rsid w:val="00A57E2F"/>
    <w:rsid w:val="00A62E80"/>
    <w:rsid w:val="00A66A7F"/>
    <w:rsid w:val="00A6739F"/>
    <w:rsid w:val="00A71128"/>
    <w:rsid w:val="00A97149"/>
    <w:rsid w:val="00AA5789"/>
    <w:rsid w:val="00AA5EE7"/>
    <w:rsid w:val="00AA79A5"/>
    <w:rsid w:val="00AA7C34"/>
    <w:rsid w:val="00AB5A7B"/>
    <w:rsid w:val="00AC0A61"/>
    <w:rsid w:val="00AC2547"/>
    <w:rsid w:val="00AD12E3"/>
    <w:rsid w:val="00AD1EDB"/>
    <w:rsid w:val="00AD688B"/>
    <w:rsid w:val="00AF6747"/>
    <w:rsid w:val="00B00F15"/>
    <w:rsid w:val="00B024AF"/>
    <w:rsid w:val="00B11D01"/>
    <w:rsid w:val="00B1209A"/>
    <w:rsid w:val="00B12696"/>
    <w:rsid w:val="00B147B6"/>
    <w:rsid w:val="00B1729C"/>
    <w:rsid w:val="00B27077"/>
    <w:rsid w:val="00B278B4"/>
    <w:rsid w:val="00B3213A"/>
    <w:rsid w:val="00B33977"/>
    <w:rsid w:val="00B37E9B"/>
    <w:rsid w:val="00B4186F"/>
    <w:rsid w:val="00B422EE"/>
    <w:rsid w:val="00B43088"/>
    <w:rsid w:val="00B4460F"/>
    <w:rsid w:val="00B50082"/>
    <w:rsid w:val="00B65495"/>
    <w:rsid w:val="00B66704"/>
    <w:rsid w:val="00B66DF0"/>
    <w:rsid w:val="00B677F3"/>
    <w:rsid w:val="00B7174D"/>
    <w:rsid w:val="00B72307"/>
    <w:rsid w:val="00B75728"/>
    <w:rsid w:val="00B8073E"/>
    <w:rsid w:val="00B86E1C"/>
    <w:rsid w:val="00B94E45"/>
    <w:rsid w:val="00BA0008"/>
    <w:rsid w:val="00BA0A95"/>
    <w:rsid w:val="00BA1F69"/>
    <w:rsid w:val="00BA21F6"/>
    <w:rsid w:val="00BA4F55"/>
    <w:rsid w:val="00BA6F69"/>
    <w:rsid w:val="00BB30BD"/>
    <w:rsid w:val="00BB4197"/>
    <w:rsid w:val="00BB47DA"/>
    <w:rsid w:val="00BB6EA1"/>
    <w:rsid w:val="00BC0954"/>
    <w:rsid w:val="00BC7C02"/>
    <w:rsid w:val="00BD4F07"/>
    <w:rsid w:val="00BE2D7F"/>
    <w:rsid w:val="00BF0FA4"/>
    <w:rsid w:val="00BF1576"/>
    <w:rsid w:val="00BF340F"/>
    <w:rsid w:val="00BF59D4"/>
    <w:rsid w:val="00BF7108"/>
    <w:rsid w:val="00C02D57"/>
    <w:rsid w:val="00C05D3C"/>
    <w:rsid w:val="00C073B2"/>
    <w:rsid w:val="00C12562"/>
    <w:rsid w:val="00C14051"/>
    <w:rsid w:val="00C160D7"/>
    <w:rsid w:val="00C16D51"/>
    <w:rsid w:val="00C219C9"/>
    <w:rsid w:val="00C22EEE"/>
    <w:rsid w:val="00C2546A"/>
    <w:rsid w:val="00C261E6"/>
    <w:rsid w:val="00C26796"/>
    <w:rsid w:val="00C268AC"/>
    <w:rsid w:val="00C33A36"/>
    <w:rsid w:val="00C42D64"/>
    <w:rsid w:val="00C46240"/>
    <w:rsid w:val="00C52EF4"/>
    <w:rsid w:val="00C5364E"/>
    <w:rsid w:val="00C55420"/>
    <w:rsid w:val="00C57357"/>
    <w:rsid w:val="00C6355D"/>
    <w:rsid w:val="00C657DD"/>
    <w:rsid w:val="00C7065E"/>
    <w:rsid w:val="00C70A64"/>
    <w:rsid w:val="00C73312"/>
    <w:rsid w:val="00C771B6"/>
    <w:rsid w:val="00C77CF4"/>
    <w:rsid w:val="00C809F2"/>
    <w:rsid w:val="00C80DB3"/>
    <w:rsid w:val="00C82459"/>
    <w:rsid w:val="00C826DA"/>
    <w:rsid w:val="00C828A3"/>
    <w:rsid w:val="00C82EA8"/>
    <w:rsid w:val="00C839BA"/>
    <w:rsid w:val="00C9259F"/>
    <w:rsid w:val="00C952B9"/>
    <w:rsid w:val="00C978A8"/>
    <w:rsid w:val="00CA36FF"/>
    <w:rsid w:val="00CA3B7E"/>
    <w:rsid w:val="00CA44A4"/>
    <w:rsid w:val="00CA6DFC"/>
    <w:rsid w:val="00CA76DD"/>
    <w:rsid w:val="00CB33CD"/>
    <w:rsid w:val="00CC2C13"/>
    <w:rsid w:val="00CC7C6D"/>
    <w:rsid w:val="00CD1DBF"/>
    <w:rsid w:val="00CD277F"/>
    <w:rsid w:val="00CD28D9"/>
    <w:rsid w:val="00CD57F5"/>
    <w:rsid w:val="00CD605C"/>
    <w:rsid w:val="00CD7995"/>
    <w:rsid w:val="00CE3F4F"/>
    <w:rsid w:val="00CE4B69"/>
    <w:rsid w:val="00CE4E55"/>
    <w:rsid w:val="00CE7D3A"/>
    <w:rsid w:val="00CF11AD"/>
    <w:rsid w:val="00CF339C"/>
    <w:rsid w:val="00CF54AE"/>
    <w:rsid w:val="00CF6CBE"/>
    <w:rsid w:val="00D01327"/>
    <w:rsid w:val="00D05137"/>
    <w:rsid w:val="00D0702C"/>
    <w:rsid w:val="00D156E9"/>
    <w:rsid w:val="00D17984"/>
    <w:rsid w:val="00D20A99"/>
    <w:rsid w:val="00D21141"/>
    <w:rsid w:val="00D220A2"/>
    <w:rsid w:val="00D26597"/>
    <w:rsid w:val="00D27AF8"/>
    <w:rsid w:val="00D31569"/>
    <w:rsid w:val="00D35773"/>
    <w:rsid w:val="00D359CF"/>
    <w:rsid w:val="00D35C40"/>
    <w:rsid w:val="00D54250"/>
    <w:rsid w:val="00D55EF4"/>
    <w:rsid w:val="00D6407A"/>
    <w:rsid w:val="00D649EB"/>
    <w:rsid w:val="00D66A25"/>
    <w:rsid w:val="00D729A8"/>
    <w:rsid w:val="00D753DC"/>
    <w:rsid w:val="00D80A17"/>
    <w:rsid w:val="00D81C41"/>
    <w:rsid w:val="00D910A0"/>
    <w:rsid w:val="00D92FB1"/>
    <w:rsid w:val="00D94E6C"/>
    <w:rsid w:val="00D9554E"/>
    <w:rsid w:val="00D97F26"/>
    <w:rsid w:val="00DA3CA1"/>
    <w:rsid w:val="00DA4076"/>
    <w:rsid w:val="00DA67FE"/>
    <w:rsid w:val="00DB1CA5"/>
    <w:rsid w:val="00DB52FE"/>
    <w:rsid w:val="00DC00FC"/>
    <w:rsid w:val="00DC1456"/>
    <w:rsid w:val="00DC36F9"/>
    <w:rsid w:val="00DC43FD"/>
    <w:rsid w:val="00DC6CDC"/>
    <w:rsid w:val="00DD1A58"/>
    <w:rsid w:val="00DD6A08"/>
    <w:rsid w:val="00DE6492"/>
    <w:rsid w:val="00DE751F"/>
    <w:rsid w:val="00DF229F"/>
    <w:rsid w:val="00DF4C9E"/>
    <w:rsid w:val="00E02AED"/>
    <w:rsid w:val="00E051FB"/>
    <w:rsid w:val="00E06B96"/>
    <w:rsid w:val="00E15208"/>
    <w:rsid w:val="00E15791"/>
    <w:rsid w:val="00E165D1"/>
    <w:rsid w:val="00E16F47"/>
    <w:rsid w:val="00E2229C"/>
    <w:rsid w:val="00E248DC"/>
    <w:rsid w:val="00E305E2"/>
    <w:rsid w:val="00E314A1"/>
    <w:rsid w:val="00E43148"/>
    <w:rsid w:val="00E434D7"/>
    <w:rsid w:val="00E44E89"/>
    <w:rsid w:val="00E4585B"/>
    <w:rsid w:val="00E47055"/>
    <w:rsid w:val="00E51A36"/>
    <w:rsid w:val="00E51DD5"/>
    <w:rsid w:val="00E544C1"/>
    <w:rsid w:val="00E55EDF"/>
    <w:rsid w:val="00E6070A"/>
    <w:rsid w:val="00E651A5"/>
    <w:rsid w:val="00E66ED3"/>
    <w:rsid w:val="00E670F1"/>
    <w:rsid w:val="00E679B8"/>
    <w:rsid w:val="00E768CF"/>
    <w:rsid w:val="00E83AA5"/>
    <w:rsid w:val="00E8551B"/>
    <w:rsid w:val="00E928E2"/>
    <w:rsid w:val="00E92C6F"/>
    <w:rsid w:val="00E92E90"/>
    <w:rsid w:val="00E95F68"/>
    <w:rsid w:val="00E977B9"/>
    <w:rsid w:val="00EA0044"/>
    <w:rsid w:val="00EA17DD"/>
    <w:rsid w:val="00EA181E"/>
    <w:rsid w:val="00EA1EE1"/>
    <w:rsid w:val="00EA213F"/>
    <w:rsid w:val="00EA7EA1"/>
    <w:rsid w:val="00EB41B5"/>
    <w:rsid w:val="00EB41DD"/>
    <w:rsid w:val="00EB650A"/>
    <w:rsid w:val="00EB745B"/>
    <w:rsid w:val="00EC016E"/>
    <w:rsid w:val="00EC25A5"/>
    <w:rsid w:val="00EC288E"/>
    <w:rsid w:val="00ED291A"/>
    <w:rsid w:val="00ED638F"/>
    <w:rsid w:val="00ED645A"/>
    <w:rsid w:val="00ED72F0"/>
    <w:rsid w:val="00EE063C"/>
    <w:rsid w:val="00EF027A"/>
    <w:rsid w:val="00EF1B9A"/>
    <w:rsid w:val="00EF2A14"/>
    <w:rsid w:val="00EF5F10"/>
    <w:rsid w:val="00EF78B0"/>
    <w:rsid w:val="00F01027"/>
    <w:rsid w:val="00F04D50"/>
    <w:rsid w:val="00F07533"/>
    <w:rsid w:val="00F135F3"/>
    <w:rsid w:val="00F142D4"/>
    <w:rsid w:val="00F15810"/>
    <w:rsid w:val="00F15916"/>
    <w:rsid w:val="00F166C1"/>
    <w:rsid w:val="00F2068A"/>
    <w:rsid w:val="00F2107A"/>
    <w:rsid w:val="00F21ECC"/>
    <w:rsid w:val="00F22A7F"/>
    <w:rsid w:val="00F3367F"/>
    <w:rsid w:val="00F51E30"/>
    <w:rsid w:val="00F52B0C"/>
    <w:rsid w:val="00F628D0"/>
    <w:rsid w:val="00F70005"/>
    <w:rsid w:val="00F70FF6"/>
    <w:rsid w:val="00F71ADD"/>
    <w:rsid w:val="00F8198E"/>
    <w:rsid w:val="00F8286C"/>
    <w:rsid w:val="00F84DE6"/>
    <w:rsid w:val="00F8600C"/>
    <w:rsid w:val="00FA5D3E"/>
    <w:rsid w:val="00FA758A"/>
    <w:rsid w:val="00FB5BD3"/>
    <w:rsid w:val="00FC08C3"/>
    <w:rsid w:val="00FE0E40"/>
    <w:rsid w:val="00FE38BA"/>
    <w:rsid w:val="00FF1C27"/>
    <w:rsid w:val="00FF34D9"/>
    <w:rsid w:val="00FF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B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24832"/>
    <w:pPr>
      <w:keepNext/>
      <w:numPr>
        <w:numId w:val="1"/>
      </w:numPr>
      <w:autoSpaceDE w:val="0"/>
      <w:ind w:left="0" w:firstLine="284"/>
      <w:outlineLvl w:val="0"/>
    </w:pPr>
    <w:rPr>
      <w:rFonts w:ascii="Calibri" w:eastAsia="Calibri" w:hAnsi="Calibr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A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4832"/>
    <w:rPr>
      <w:sz w:val="24"/>
      <w:szCs w:val="24"/>
      <w:lang w:eastAsia="zh-CN"/>
    </w:rPr>
  </w:style>
  <w:style w:type="paragraph" w:styleId="a3">
    <w:name w:val="Title"/>
    <w:basedOn w:val="a"/>
    <w:next w:val="a4"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C952B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C952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C952B9"/>
    <w:pPr>
      <w:spacing w:after="120" w:line="480" w:lineRule="auto"/>
    </w:pPr>
  </w:style>
  <w:style w:type="paragraph" w:styleId="a6">
    <w:name w:val="Subtitle"/>
    <w:basedOn w:val="a"/>
    <w:next w:val="a4"/>
    <w:link w:val="a7"/>
    <w:qFormat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7">
    <w:name w:val="Подзаголовок Знак"/>
    <w:link w:val="a6"/>
    <w:rsid w:val="00C952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Normal (Web)"/>
    <w:basedOn w:val="a"/>
    <w:uiPriority w:val="99"/>
    <w:rsid w:val="00324832"/>
    <w:pPr>
      <w:spacing w:before="280" w:after="280"/>
    </w:pPr>
  </w:style>
  <w:style w:type="character" w:styleId="a9">
    <w:name w:val="page number"/>
    <w:basedOn w:val="a0"/>
    <w:rsid w:val="00324832"/>
  </w:style>
  <w:style w:type="paragraph" w:styleId="aa">
    <w:name w:val="footer"/>
    <w:basedOn w:val="a"/>
    <w:link w:val="ab"/>
    <w:uiPriority w:val="99"/>
    <w:rsid w:val="00324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4832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Текст выноски Знак"/>
    <w:link w:val="ad"/>
    <w:uiPriority w:val="99"/>
    <w:semiHidden/>
    <w:rsid w:val="009B07ED"/>
    <w:rPr>
      <w:rFonts w:ascii="Tahoma" w:hAnsi="Tahoma" w:cs="Tahoma"/>
      <w:sz w:val="16"/>
      <w:szCs w:val="16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rsid w:val="009B07ED"/>
    <w:pPr>
      <w:suppressAutoHyphens w:val="0"/>
    </w:pPr>
    <w:rPr>
      <w:rFonts w:ascii="Tahoma" w:eastAsia="Calibri" w:hAnsi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9B07ED"/>
    <w:pPr>
      <w:suppressAutoHyphens w:val="0"/>
      <w:ind w:left="720"/>
      <w:contextualSpacing/>
    </w:pPr>
    <w:rPr>
      <w:lang w:eastAsia="ru-RU"/>
    </w:rPr>
  </w:style>
  <w:style w:type="character" w:styleId="af">
    <w:name w:val="Hyperlink"/>
    <w:uiPriority w:val="99"/>
    <w:unhideWhenUsed/>
    <w:rsid w:val="009B07ED"/>
    <w:rPr>
      <w:color w:val="0000FF"/>
      <w:u w:val="single"/>
    </w:rPr>
  </w:style>
  <w:style w:type="paragraph" w:styleId="af0">
    <w:name w:val="No Spacing"/>
    <w:uiPriority w:val="1"/>
    <w:qFormat/>
    <w:rsid w:val="00422EB7"/>
    <w:rPr>
      <w:rFonts w:ascii="Times New Roman" w:eastAsia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97F2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D97F26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97F26"/>
  </w:style>
  <w:style w:type="paragraph" w:customStyle="1" w:styleId="Default">
    <w:name w:val="Default"/>
    <w:rsid w:val="00D97F2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210">
    <w:name w:val="Список 21"/>
    <w:basedOn w:val="a"/>
    <w:rsid w:val="00EF1B9A"/>
    <w:pPr>
      <w:suppressAutoHyphens w:val="0"/>
      <w:ind w:left="566" w:hanging="283"/>
    </w:pPr>
    <w:rPr>
      <w:sz w:val="20"/>
      <w:szCs w:val="20"/>
      <w:lang w:eastAsia="ar-SA"/>
    </w:rPr>
  </w:style>
  <w:style w:type="paragraph" w:customStyle="1" w:styleId="11">
    <w:name w:val="Без интервала1"/>
    <w:basedOn w:val="a"/>
    <w:link w:val="NoSpacingChar"/>
    <w:rsid w:val="00CA36FF"/>
    <w:pPr>
      <w:suppressAutoHyphens w:val="0"/>
    </w:pPr>
    <w:rPr>
      <w:rFonts w:ascii="Calibri" w:eastAsia="Calibri" w:hAnsi="Calibri"/>
      <w:i/>
      <w:iCs/>
      <w:sz w:val="20"/>
      <w:szCs w:val="20"/>
      <w:lang w:val="en-US" w:eastAsia="en-US"/>
    </w:rPr>
  </w:style>
  <w:style w:type="character" w:customStyle="1" w:styleId="NoSpacingChar">
    <w:name w:val="No Spacing Char"/>
    <w:link w:val="11"/>
    <w:locked/>
    <w:rsid w:val="00CA36FF"/>
    <w:rPr>
      <w:rFonts w:ascii="Calibri" w:hAnsi="Calibri"/>
      <w:i/>
      <w:iCs/>
      <w:lang w:val="en-US" w:eastAsia="en-US" w:bidi="ar-SA"/>
    </w:rPr>
  </w:style>
  <w:style w:type="paragraph" w:customStyle="1" w:styleId="211">
    <w:name w:val="Основной текст с отступом 21"/>
    <w:basedOn w:val="a"/>
    <w:rsid w:val="00E55EDF"/>
    <w:pPr>
      <w:suppressAutoHyphens w:val="0"/>
      <w:spacing w:after="120" w:line="480" w:lineRule="auto"/>
      <w:ind w:left="283"/>
    </w:pPr>
    <w:rPr>
      <w:lang w:eastAsia="ar-SA"/>
    </w:rPr>
  </w:style>
  <w:style w:type="paragraph" w:styleId="af3">
    <w:name w:val="Plain Text"/>
    <w:basedOn w:val="a"/>
    <w:link w:val="af4"/>
    <w:rsid w:val="00C809F2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40">
    <w:name w:val="Заголовок 4 Знак"/>
    <w:link w:val="4"/>
    <w:uiPriority w:val="9"/>
    <w:semiHidden/>
    <w:rsid w:val="009E1AE0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af4">
    <w:name w:val="Текст Знак"/>
    <w:link w:val="af3"/>
    <w:rsid w:val="00474F36"/>
    <w:rPr>
      <w:rFonts w:ascii="Courier New" w:eastAsia="Times New Roman" w:hAnsi="Courier New"/>
    </w:rPr>
  </w:style>
  <w:style w:type="table" w:styleId="af5">
    <w:name w:val="Table Grid"/>
    <w:basedOn w:val="a1"/>
    <w:uiPriority w:val="39"/>
    <w:rsid w:val="004A30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sgram.narod.ru/" TargetMode="External"/><Relationship Id="rId18" Type="http://schemas.openxmlformats.org/officeDocument/2006/relationships/hyperlink" Target="http://www.gramma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lovari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teneta.rinet.ru/rus/rj_ogl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rc-lib.ru/" TargetMode="External"/><Relationship Id="rId20" Type="http://schemas.openxmlformats.org/officeDocument/2006/relationships/hyperlink" Target="http://www.ropry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http://www.ruscorpora.ru/" TargetMode="External"/><Relationship Id="rId23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hyperlink" Target="http://www.ruslang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ramota.ru/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E016-95F4-42E9-808C-4BFF2409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24</Pages>
  <Words>5631</Words>
  <Characters>32098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Retired</Company>
  <LinksUpToDate>false</LinksUpToDate>
  <CharactersWithSpaces>37654</CharactersWithSpaces>
  <SharedDoc>false</SharedDoc>
  <HLinks>
    <vt:vector size="54" baseType="variant">
      <vt:variant>
        <vt:i4>6422627</vt:i4>
      </vt:variant>
      <vt:variant>
        <vt:i4>24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6357111</vt:i4>
      </vt:variant>
      <vt:variant>
        <vt:i4>21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7405692</vt:i4>
      </vt:variant>
      <vt:variant>
        <vt:i4>18</vt:i4>
      </vt:variant>
      <vt:variant>
        <vt:i4>0</vt:i4>
      </vt:variant>
      <vt:variant>
        <vt:i4>5</vt:i4>
      </vt:variant>
      <vt:variant>
        <vt:lpwstr>http://www.ruslang.ru/</vt:lpwstr>
      </vt:variant>
      <vt:variant>
        <vt:lpwstr/>
      </vt:variant>
      <vt:variant>
        <vt:i4>1769564</vt:i4>
      </vt:variant>
      <vt:variant>
        <vt:i4>15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2949126</vt:i4>
      </vt:variant>
      <vt:variant>
        <vt:i4>12</vt:i4>
      </vt:variant>
      <vt:variant>
        <vt:i4>0</vt:i4>
      </vt:variant>
      <vt:variant>
        <vt:i4>5</vt:i4>
      </vt:variant>
      <vt:variant>
        <vt:lpwstr>http://teneta.rinet.ru/rus/rj_ogl.htm</vt:lpwstr>
      </vt:variant>
      <vt:variant>
        <vt:lpwstr/>
      </vt:variant>
      <vt:variant>
        <vt:i4>7798845</vt:i4>
      </vt:variant>
      <vt:variant>
        <vt:i4>9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1048577</vt:i4>
      </vt:variant>
      <vt:variant>
        <vt:i4>0</vt:i4>
      </vt:variant>
      <vt:variant>
        <vt:i4>0</vt:i4>
      </vt:variant>
      <vt:variant>
        <vt:i4>5</vt:i4>
      </vt:variant>
      <vt:variant>
        <vt:lpwstr>http://rusgram.narod.ru/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RWT</dc:creator>
  <cp:keywords/>
  <cp:lastModifiedBy>БашироваЕС</cp:lastModifiedBy>
  <cp:revision>28</cp:revision>
  <cp:lastPrinted>2022-03-29T05:34:00Z</cp:lastPrinted>
  <dcterms:created xsi:type="dcterms:W3CDTF">2022-11-16T18:28:00Z</dcterms:created>
  <dcterms:modified xsi:type="dcterms:W3CDTF">2022-11-22T12:13:00Z</dcterms:modified>
</cp:coreProperties>
</file>