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E39" w:rsidRDefault="00E14E39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14E39" w:rsidRDefault="00E14E39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14E39" w:rsidRDefault="00E14E39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14E39" w:rsidRDefault="00E14E39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14E39" w:rsidRDefault="00E14E39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14E39" w:rsidRDefault="00E14E39">
      <w:pPr>
        <w:spacing w:after="200" w:line="276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14E39" w:rsidRDefault="00D70352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E14E39" w:rsidRDefault="00D70352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УЧЕБНОЙ ДИСЦИПЛИНЫ</w:t>
      </w:r>
    </w:p>
    <w:p w:rsidR="00E14E39" w:rsidRDefault="00D70352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ОП.03  НАЛОГИ И НАЛОГООБЛОЖЕНИЕ </w:t>
      </w:r>
    </w:p>
    <w:p w:rsidR="00E14E39" w:rsidRDefault="00D70352">
      <w:pPr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  <w:t>по  специальности</w:t>
      </w:r>
    </w:p>
    <w:p w:rsidR="00E14E39" w:rsidRPr="006E5245" w:rsidRDefault="006E5245" w:rsidP="006E5245">
      <w:pPr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4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38.02.01 </w:t>
      </w:r>
      <w:r w:rsidR="00D70352">
        <w:rPr>
          <w:rFonts w:ascii="Times New Roman" w:hAnsi="Times New Roman"/>
          <w:b/>
          <w:sz w:val="28"/>
          <w:szCs w:val="28"/>
        </w:rPr>
        <w:t>Экономика и бухгалтерский учёт (по отраслям)</w:t>
      </w:r>
    </w:p>
    <w:p w:rsidR="00E14E39" w:rsidRDefault="00E14E3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:rsidR="00E14E39" w:rsidRDefault="00D7035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  <w:t>Базовая подготовка среднего профессионального образования</w:t>
      </w:r>
    </w:p>
    <w:p w:rsidR="00E14E39" w:rsidRDefault="00E14E3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:rsidR="00E14E39" w:rsidRDefault="00E14E3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:rsidR="00E14E39" w:rsidRDefault="00E14E39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E14E39" w:rsidRDefault="00E14E39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E14E39" w:rsidRDefault="00E14E39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E14E39" w:rsidRDefault="00E14E39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E14E39" w:rsidRDefault="00E14E39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E14E39" w:rsidRDefault="00E14E39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E14E39" w:rsidRDefault="00E14E39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E14E39" w:rsidRDefault="00E14E39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E14E39" w:rsidRDefault="00E14E39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E14E39" w:rsidRDefault="00E14E39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E14E39" w:rsidRDefault="00E14E39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E14E39" w:rsidRDefault="00E14E39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E14E39" w:rsidRDefault="00E14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:rsidR="006E5245" w:rsidRDefault="006E5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:rsidR="006E5245" w:rsidRDefault="006E5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:rsidR="006E5245" w:rsidRDefault="006E5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:rsidR="006E5245" w:rsidRDefault="006E5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:rsidR="00E14E39" w:rsidRDefault="00E14E39"/>
    <w:p w:rsidR="00E14E39" w:rsidRDefault="00E14E39"/>
    <w:p w:rsidR="00E14E39" w:rsidRDefault="00D703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30"/>
          <w:lang w:eastAsia="ru-RU"/>
        </w:rPr>
        <w:t>СОДЕРЖАНИЕ</w:t>
      </w:r>
    </w:p>
    <w:p w:rsidR="00E14E39" w:rsidRDefault="00E14E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tbl>
      <w:tblPr>
        <w:tblStyle w:val="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54"/>
        <w:gridCol w:w="984"/>
      </w:tblGrid>
      <w:tr w:rsidR="00E14E39">
        <w:tc>
          <w:tcPr>
            <w:tcW w:w="9180" w:type="dxa"/>
            <w:tcBorders>
              <w:tl2br w:val="nil"/>
              <w:tr2bl w:val="nil"/>
            </w:tcBorders>
          </w:tcPr>
          <w:p w:rsidR="00E14E39" w:rsidRDefault="00E14E3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</w:tcPr>
          <w:p w:rsidR="00E14E39" w:rsidRDefault="00D703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стр.</w:t>
            </w:r>
          </w:p>
        </w:tc>
      </w:tr>
      <w:tr w:rsidR="00E14E39">
        <w:tc>
          <w:tcPr>
            <w:tcW w:w="9180" w:type="dxa"/>
            <w:tcBorders>
              <w:tl2br w:val="nil"/>
              <w:tr2bl w:val="nil"/>
            </w:tcBorders>
          </w:tcPr>
          <w:p w:rsidR="00E14E39" w:rsidRDefault="00D70352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ОБЩАЯ ХАРАКТЕРИСТИКА  РАБОЧЕЙ ПРОГРАММЫ УЧЕБНОЙ ДИСЦИПЛИНЫ</w:t>
            </w:r>
          </w:p>
        </w:tc>
        <w:tc>
          <w:tcPr>
            <w:tcW w:w="957" w:type="dxa"/>
            <w:tcBorders>
              <w:tl2br w:val="nil"/>
              <w:tr2bl w:val="nil"/>
            </w:tcBorders>
          </w:tcPr>
          <w:p w:rsidR="00E14E39" w:rsidRDefault="00D703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3</w:t>
            </w:r>
          </w:p>
        </w:tc>
      </w:tr>
      <w:tr w:rsidR="00E14E39">
        <w:tc>
          <w:tcPr>
            <w:tcW w:w="9180" w:type="dxa"/>
            <w:tcBorders>
              <w:tl2br w:val="nil"/>
              <w:tr2bl w:val="nil"/>
            </w:tcBorders>
          </w:tcPr>
          <w:p w:rsidR="00E14E39" w:rsidRDefault="00D70352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СТРУКТУРА И СОДЕРЖАНИЕ УЧЕБНОЙ ДИСЦИПЛИНЫ</w:t>
            </w:r>
          </w:p>
        </w:tc>
        <w:tc>
          <w:tcPr>
            <w:tcW w:w="957" w:type="dxa"/>
            <w:tcBorders>
              <w:tl2br w:val="nil"/>
              <w:tr2bl w:val="nil"/>
            </w:tcBorders>
          </w:tcPr>
          <w:p w:rsidR="00E14E39" w:rsidRDefault="00D703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7</w:t>
            </w:r>
          </w:p>
        </w:tc>
      </w:tr>
      <w:tr w:rsidR="00E14E39">
        <w:tc>
          <w:tcPr>
            <w:tcW w:w="9180" w:type="dxa"/>
            <w:tcBorders>
              <w:tl2br w:val="nil"/>
              <w:tr2bl w:val="nil"/>
            </w:tcBorders>
          </w:tcPr>
          <w:p w:rsidR="00E14E39" w:rsidRDefault="00D70352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УСЛОВИЯ РЕАЛИЗАЦИИ ПРОГРАММЫ УЧЕБНОЙ ДИСЦИПЛИНЫ</w:t>
            </w:r>
          </w:p>
        </w:tc>
        <w:tc>
          <w:tcPr>
            <w:tcW w:w="957" w:type="dxa"/>
            <w:tcBorders>
              <w:tl2br w:val="nil"/>
              <w:tr2bl w:val="nil"/>
            </w:tcBorders>
          </w:tcPr>
          <w:p w:rsidR="00E14E39" w:rsidRDefault="00D703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11</w:t>
            </w:r>
          </w:p>
        </w:tc>
      </w:tr>
      <w:tr w:rsidR="00E14E39">
        <w:trPr>
          <w:trHeight w:val="90"/>
        </w:trPr>
        <w:tc>
          <w:tcPr>
            <w:tcW w:w="9180" w:type="dxa"/>
            <w:tcBorders>
              <w:tl2br w:val="nil"/>
              <w:tr2bl w:val="nil"/>
            </w:tcBorders>
          </w:tcPr>
          <w:p w:rsidR="00E14E39" w:rsidRDefault="00D70352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714" w:right="284" w:hanging="357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КОНТРОЛЬ И ОЦЕНКА РЕЗУЛЬТАТОВ ОСВОЕНИЯ УЧЕБНОЙ ДИСЦИПЛИНЫ</w:t>
            </w:r>
          </w:p>
        </w:tc>
        <w:tc>
          <w:tcPr>
            <w:tcW w:w="957" w:type="dxa"/>
            <w:tcBorders>
              <w:tl2br w:val="nil"/>
              <w:tr2bl w:val="nil"/>
            </w:tcBorders>
          </w:tcPr>
          <w:p w:rsidR="00E14E39" w:rsidRDefault="00D703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19</w:t>
            </w:r>
          </w:p>
          <w:p w:rsidR="00E14E39" w:rsidRDefault="00E14E3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</w:p>
        </w:tc>
      </w:tr>
      <w:tr w:rsidR="00E14E39">
        <w:trPr>
          <w:trHeight w:val="1042"/>
        </w:trPr>
        <w:tc>
          <w:tcPr>
            <w:tcW w:w="9180" w:type="dxa"/>
            <w:tcBorders>
              <w:tl2br w:val="nil"/>
              <w:tr2bl w:val="nil"/>
            </w:tcBorders>
          </w:tcPr>
          <w:p w:rsidR="00E14E39" w:rsidRDefault="00D70352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714" w:right="284" w:hanging="357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 xml:space="preserve">ПЕРЕЧЕНЬ ИСПОЛЬЗУЕМЫХ </w:t>
            </w: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МЕТОДОВ ОБУЧЕНИЯ</w:t>
            </w:r>
          </w:p>
        </w:tc>
        <w:tc>
          <w:tcPr>
            <w:tcW w:w="957" w:type="dxa"/>
            <w:tcBorders>
              <w:tl2br w:val="nil"/>
              <w:tr2bl w:val="nil"/>
            </w:tcBorders>
          </w:tcPr>
          <w:p w:rsidR="00E14E39" w:rsidRDefault="00D703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25</w:t>
            </w:r>
          </w:p>
        </w:tc>
      </w:tr>
    </w:tbl>
    <w:p w:rsidR="00E14E39" w:rsidRDefault="00E14E39"/>
    <w:p w:rsidR="00E14E39" w:rsidRDefault="00E14E39"/>
    <w:p w:rsidR="00E14E39" w:rsidRDefault="00E14E39"/>
    <w:p w:rsidR="00E14E39" w:rsidRDefault="00E14E39"/>
    <w:p w:rsidR="00E14E39" w:rsidRDefault="00E14E39"/>
    <w:p w:rsidR="00E14E39" w:rsidRDefault="00E14E39"/>
    <w:p w:rsidR="00E14E39" w:rsidRDefault="00E14E39"/>
    <w:p w:rsidR="00E14E39" w:rsidRDefault="00E14E39"/>
    <w:p w:rsidR="00E14E39" w:rsidRDefault="00E14E39"/>
    <w:p w:rsidR="00E14E39" w:rsidRDefault="00E14E39"/>
    <w:p w:rsidR="00E14E39" w:rsidRDefault="00E14E39"/>
    <w:p w:rsidR="00E14E39" w:rsidRDefault="00E14E39"/>
    <w:p w:rsidR="006E5245" w:rsidRDefault="006E5245"/>
    <w:p w:rsidR="00E14E39" w:rsidRDefault="00E14E39"/>
    <w:p w:rsidR="00E14E39" w:rsidRDefault="00E14E39"/>
    <w:p w:rsidR="00E14E39" w:rsidRDefault="00E14E39"/>
    <w:p w:rsidR="00E14E39" w:rsidRDefault="00E14E39"/>
    <w:p w:rsidR="00E14E39" w:rsidRDefault="00E14E39"/>
    <w:p w:rsidR="00E14E39" w:rsidRDefault="00D703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1.  ОбЩАЯ ХАРАКТЕРИСТИКА  рабочей ПРОГРАММЫ УЧЕБНОЙ ДИСЦИПЛИНЫ</w:t>
      </w:r>
    </w:p>
    <w:p w:rsidR="00E14E39" w:rsidRDefault="00D70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ОП.03   Налоги и налогообложение </w:t>
      </w:r>
    </w:p>
    <w:p w:rsidR="00E14E39" w:rsidRDefault="00E14E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E39" w:rsidRDefault="00D70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рабочей программы</w:t>
      </w:r>
    </w:p>
    <w:p w:rsidR="00E14E39" w:rsidRDefault="00D70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Рабочая программа учебной дисциплины является частью программы подготовки специалистов среднего звена (далее – ППССЗ) в соответствии с ФГОС по специальности СПО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38.02.01 Экономика и бухгалтерский учет (по отраслям)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4E39" w:rsidRDefault="00D7035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</w:t>
      </w:r>
    </w:p>
    <w:p w:rsidR="00E14E39" w:rsidRDefault="00D70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учебной дисциплины в структуре ППССЗ:</w:t>
      </w:r>
    </w:p>
    <w:p w:rsidR="00E14E39" w:rsidRDefault="00D70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Общепрофессиональная дисциплина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носится к ОПЦ (Общепрофессиональному циклу). </w:t>
      </w:r>
    </w:p>
    <w:p w:rsidR="00E14E39" w:rsidRDefault="00D70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Цель и планируемые результаты освоения учебной дисциплины:</w:t>
      </w:r>
    </w:p>
    <w:p w:rsidR="00E14E39" w:rsidRDefault="00D70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4E39" w:rsidRDefault="00D70352">
      <w:pPr>
        <w:ind w:firstLineChars="235" w:firstLine="65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 1 --</w:t>
      </w:r>
      <w:r w:rsidRPr="006E52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ориентироваться в действующем налоговом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законодательстве </w:t>
      </w:r>
      <w:r>
        <w:rPr>
          <w:rFonts w:ascii="Times New Roman" w:hAnsi="Times New Roman" w:cs="Times New Roman"/>
          <w:sz w:val="28"/>
          <w:szCs w:val="28"/>
        </w:rPr>
        <w:t>РФ;</w:t>
      </w:r>
    </w:p>
    <w:p w:rsidR="00E14E39" w:rsidRPr="006E5245" w:rsidRDefault="00D70352">
      <w:pPr>
        <w:ind w:firstLineChars="235" w:firstLine="65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 2 --</w:t>
      </w:r>
      <w:r w:rsidRPr="006E52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понимать сущность и порядок расчетов налогов.</w:t>
      </w:r>
    </w:p>
    <w:p w:rsidR="00E14E39" w:rsidRDefault="00D70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4E39" w:rsidRDefault="00D70352" w:rsidP="006E5245">
      <w:pPr>
        <w:ind w:left="-3" w:firstLineChars="236" w:firstLine="66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З 1 - Нормативные акты, регулирующие отношения организации и государства в области налогообложения;</w:t>
      </w:r>
    </w:p>
    <w:p w:rsidR="00E14E39" w:rsidRDefault="00D70352">
      <w:pPr>
        <w:ind w:leftChars="254" w:left="934" w:hangingChars="134" w:hanging="375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З 2 --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Налоговый кодекс </w:t>
      </w:r>
      <w:r>
        <w:rPr>
          <w:rFonts w:ascii="Times New Roman" w:hAnsi="Times New Roman" w:cs="Times New Roman"/>
          <w:sz w:val="28"/>
          <w:szCs w:val="28"/>
        </w:rPr>
        <w:t>РФ;</w:t>
      </w:r>
    </w:p>
    <w:p w:rsidR="00E14E39" w:rsidRDefault="00D70352">
      <w:pPr>
        <w:ind w:firstLineChars="235" w:firstLine="6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З 3 --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>кономи</w:t>
      </w:r>
      <w:r>
        <w:rPr>
          <w:rFonts w:ascii="Times New Roman" w:hAnsi="Times New Roman" w:cs="Times New Roman"/>
          <w:sz w:val="28"/>
          <w:szCs w:val="28"/>
        </w:rPr>
        <w:t>ческую сущность налогов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4E39" w:rsidRDefault="00D70352">
      <w:pPr>
        <w:ind w:firstLineChars="235" w:firstLine="6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 4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--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ринципы построения и элементы налоговых систем;</w:t>
      </w:r>
    </w:p>
    <w:p w:rsidR="00E14E39" w:rsidRDefault="00D70352">
      <w:pPr>
        <w:ind w:firstLineChars="235" w:firstLine="658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З 5 </w:t>
      </w:r>
      <w:r>
        <w:rPr>
          <w:rFonts w:ascii="Times New Roman" w:hAnsi="Times New Roman" w:cs="Times New Roman"/>
          <w:sz w:val="28"/>
          <w:szCs w:val="28"/>
          <w:lang w:eastAsia="ar-SA"/>
        </w:rPr>
        <w:t>--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виды налогов в </w:t>
      </w:r>
      <w:r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 xml:space="preserve"> и порядок их расчетов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4E39" w:rsidRDefault="00D70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сформировать следующие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4E39" w:rsidRDefault="00D70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4E39" w:rsidRDefault="00D7035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1 </w:t>
      </w:r>
      <w:r>
        <w:rPr>
          <w:rFonts w:ascii="Times New Roman" w:hAnsi="Times New Roman" w:cs="Times New Roman"/>
          <w:sz w:val="28"/>
          <w:szCs w:val="28"/>
        </w:rPr>
        <w:t xml:space="preserve">Выбирать способы </w:t>
      </w:r>
      <w:r>
        <w:rPr>
          <w:rFonts w:ascii="Times New Roman" w:hAnsi="Times New Roman" w:cs="Times New Roman"/>
          <w:sz w:val="28"/>
          <w:szCs w:val="28"/>
        </w:rPr>
        <w:t>решения задач профессиональной деятельности применительно к различным контекстам;</w:t>
      </w:r>
    </w:p>
    <w:p w:rsidR="00E14E39" w:rsidRDefault="00D7035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2 </w:t>
      </w:r>
      <w:r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современные средства</w:t>
      </w:r>
      <w:r>
        <w:rPr>
          <w:rFonts w:ascii="Times New Roman" w:hAnsi="Times New Roman" w:cs="Times New Roman"/>
          <w:sz w:val="28"/>
          <w:szCs w:val="28"/>
        </w:rPr>
        <w:t xml:space="preserve"> поиск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анализ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интерпретаци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информации</w:t>
      </w:r>
      <w:r>
        <w:rPr>
          <w:rFonts w:ascii="Times New Roman" w:hAnsi="Times New Roman" w:cs="Times New Roman"/>
          <w:sz w:val="28"/>
          <w:szCs w:val="28"/>
        </w:rPr>
        <w:t xml:space="preserve"> и информационные технологии для выполнения задач</w:t>
      </w:r>
      <w:r>
        <w:rPr>
          <w:rFonts w:ascii="Times New Roman" w:hAnsi="Times New Roman" w:cs="Times New Roman"/>
          <w:sz w:val="28"/>
          <w:szCs w:val="28"/>
        </w:rPr>
        <w:t xml:space="preserve">  профессиональной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4E39" w:rsidRDefault="00D7035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3  </w:t>
      </w:r>
      <w:r>
        <w:rPr>
          <w:rFonts w:ascii="Times New Roman" w:hAnsi="Times New Roman" w:cs="Times New Roman"/>
          <w:sz w:val="28"/>
          <w:szCs w:val="28"/>
        </w:rPr>
        <w:t>Плани</w:t>
      </w:r>
      <w:r>
        <w:rPr>
          <w:rFonts w:ascii="Times New Roman" w:hAnsi="Times New Roman" w:cs="Times New Roman"/>
          <w:sz w:val="28"/>
          <w:szCs w:val="28"/>
        </w:rPr>
        <w:t>ровать и реализовывать собственное профессиональное и личностное развитие</w:t>
      </w:r>
      <w:r>
        <w:rPr>
          <w:rFonts w:ascii="Times New Roman" w:hAnsi="Times New Roman" w:cs="Times New Roman"/>
          <w:sz w:val="28"/>
          <w:szCs w:val="28"/>
        </w:rPr>
        <w:t>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4E39" w:rsidRDefault="00D7035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4 </w:t>
      </w:r>
      <w:r>
        <w:rPr>
          <w:rFonts w:ascii="Times New Roman" w:hAnsi="Times New Roman" w:cs="Times New Roman"/>
          <w:sz w:val="28"/>
          <w:szCs w:val="28"/>
        </w:rPr>
        <w:t>Эффективно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взаимодействовать и работат</w:t>
      </w:r>
      <w:r>
        <w:rPr>
          <w:rFonts w:ascii="Times New Roman" w:hAnsi="Times New Roman" w:cs="Times New Roman"/>
          <w:sz w:val="28"/>
          <w:szCs w:val="28"/>
        </w:rPr>
        <w:t>ь в коллективе и команде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4E39" w:rsidRDefault="00D7035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 5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 устную и письменную коммуникацию на государственном языке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учётом</w:t>
      </w:r>
      <w:r>
        <w:rPr>
          <w:rFonts w:ascii="Times New Roman" w:hAnsi="Times New Roman" w:cs="Times New Roman"/>
          <w:sz w:val="28"/>
          <w:szCs w:val="28"/>
        </w:rPr>
        <w:t xml:space="preserve"> особенностей социального и культурного контекста;</w:t>
      </w:r>
    </w:p>
    <w:p w:rsidR="00E14E39" w:rsidRDefault="00D7035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9 </w:t>
      </w:r>
      <w:r>
        <w:rPr>
          <w:rFonts w:ascii="Times New Roman" w:hAnsi="Times New Roman" w:cs="Times New Roman"/>
          <w:sz w:val="28"/>
          <w:szCs w:val="28"/>
        </w:rPr>
        <w:t xml:space="preserve">Пользоваться профессиональной документацией на государственном и </w:t>
      </w:r>
      <w:r>
        <w:rPr>
          <w:rFonts w:ascii="Times New Roman" w:hAnsi="Times New Roman" w:cs="Times New Roman"/>
          <w:sz w:val="28"/>
          <w:szCs w:val="28"/>
        </w:rPr>
        <w:t>иностранных языках.</w:t>
      </w:r>
      <w:bookmarkStart w:id="0" w:name="_GoBack"/>
      <w:bookmarkEnd w:id="0"/>
    </w:p>
    <w:p w:rsidR="00E14E39" w:rsidRDefault="00D70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4E39" w:rsidRDefault="00D70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Style w:val="23"/>
          <w:b w:val="0"/>
          <w:sz w:val="28"/>
          <w:szCs w:val="28"/>
        </w:rPr>
        <w:t>Формировать бухгалтерские проводки по начислению и перечислению налогов и сборов в бюджеты различных уровней</w:t>
      </w:r>
    </w:p>
    <w:p w:rsidR="00E14E39" w:rsidRDefault="00D70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3.2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Style w:val="23"/>
          <w:b w:val="0"/>
          <w:sz w:val="28"/>
          <w:szCs w:val="28"/>
        </w:rPr>
        <w:t xml:space="preserve">формлять платежные документы для перечисления налогов и сборов в бюджет, контролировать их </w:t>
      </w:r>
      <w:r>
        <w:rPr>
          <w:rStyle w:val="23"/>
          <w:b w:val="0"/>
          <w:sz w:val="28"/>
          <w:szCs w:val="28"/>
        </w:rPr>
        <w:t>прохождение по расчетно-кассовым банковским операциям</w:t>
      </w:r>
    </w:p>
    <w:p w:rsidR="00E14E39" w:rsidRDefault="00D70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ПК 3.3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Style w:val="23"/>
          <w:b w:val="0"/>
          <w:sz w:val="28"/>
          <w:szCs w:val="28"/>
        </w:rPr>
        <w:t>Формировать бухгалтерские проводки по начислению и перечислению страховых взносов во внебюджетные фонды и налоговые органы</w:t>
      </w:r>
    </w:p>
    <w:p w:rsidR="00E14E39" w:rsidRDefault="00D70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Style w:val="22"/>
          <w:b w:val="0"/>
          <w:sz w:val="28"/>
          <w:szCs w:val="28"/>
        </w:rPr>
        <w:t>Оформлять платежные документы на перечисление страховых взносов в</w:t>
      </w:r>
      <w:r>
        <w:rPr>
          <w:rStyle w:val="22"/>
          <w:b w:val="0"/>
          <w:sz w:val="28"/>
          <w:szCs w:val="28"/>
        </w:rPr>
        <w:t>о внебюджетные фонды и налоговые органы, контролировать их прохождение по расчетно-кассовым банковским операциям</w:t>
      </w:r>
    </w:p>
    <w:p w:rsidR="00E14E39" w:rsidRDefault="00D7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</w:t>
      </w:r>
    </w:p>
    <w:p w:rsidR="00E14E39" w:rsidRDefault="00D70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ЛР 13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Готовность обучающегося соответствовать ожиданиям работодателей: ответственный сотрудник, дисциплинированный,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E14E39" w:rsidRDefault="00D70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ЛР 14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Приобретение обучающимся навыка оценки информации в цифровой среде, ее достоверность, спосо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бности строить логические умозаключения на основании поступающей информации и данных;</w:t>
      </w:r>
    </w:p>
    <w:p w:rsidR="00E14E39" w:rsidRDefault="00D70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ЛР 19 Уважительное отношения обучающихся к результатам собственного и чужого труда;</w:t>
      </w:r>
    </w:p>
    <w:p w:rsidR="00E14E39" w:rsidRDefault="00D70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ЛР 21 Приобретение обучающимися опыта личной ответственности за развитие группы обучаю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щихся;</w:t>
      </w:r>
    </w:p>
    <w:p w:rsidR="00E14E39" w:rsidRDefault="00D70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ЛР 22 Приобретение навыков общения и самоуправления;</w:t>
      </w:r>
    </w:p>
    <w:p w:rsidR="00E14E39" w:rsidRDefault="00D70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ЛР 23 Получение обучающимися возможности самораскрытия и самореализация личности;</w:t>
      </w:r>
    </w:p>
    <w:p w:rsidR="00E14E39" w:rsidRDefault="00D70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ЛР 25 Способный к генерированию, осмыслению  и доведению до конечной реализации предлагаемых инноваций;</w:t>
      </w:r>
    </w:p>
    <w:p w:rsidR="00E14E39" w:rsidRDefault="00D70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ЛР 26 Демо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компании);</w:t>
      </w:r>
    </w:p>
    <w:p w:rsidR="00E14E39" w:rsidRDefault="00D70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ЛР 27 Проявляющий способности к непрерывному развитию в области профессиональных компетенций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междисциплинарных знаний;</w:t>
      </w:r>
    </w:p>
    <w:p w:rsidR="00E14E39" w:rsidRDefault="00D70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ЛР 28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Принимающий и исполняющий стандарты антикоррупционного поведения;</w:t>
      </w:r>
    </w:p>
    <w:p w:rsidR="00E14E39" w:rsidRDefault="00D70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ЛР 29 Понимающий сущность и социальную значимость своей будущей профессии, проявляющий к ней устойчивый интерес;</w:t>
      </w:r>
    </w:p>
    <w:p w:rsidR="00E14E39" w:rsidRDefault="00D70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ЛР 30 Осуществляющий поиск и использование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 необходимой для эффективного выполнения различных задач, профессионального и личностного развития;</w:t>
      </w:r>
    </w:p>
    <w:p w:rsidR="00E14E39" w:rsidRDefault="00D70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ЛР 31 Умеющий эффективно работать в коллективе, общаться с коллегами, руководством, потребителями.</w:t>
      </w:r>
    </w:p>
    <w:p w:rsidR="00E14E39" w:rsidRDefault="00D70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1.4. Количество часов на освоение рабочей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учебной дисциплины в соответствии с учебным планом (УП):</w:t>
      </w:r>
    </w:p>
    <w:p w:rsidR="00E14E39" w:rsidRDefault="00D70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максимальной учебной нагрузки обучающегося –  38 часов, в том числе:</w:t>
      </w:r>
    </w:p>
    <w:p w:rsidR="00E14E39" w:rsidRDefault="00D70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обязательной аудиторной учебной нагрузки обучающегося  - 38 часов.</w:t>
      </w:r>
    </w:p>
    <w:p w:rsidR="00E14E39" w:rsidRDefault="00D70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14E39" w:rsidRDefault="00E14E39">
      <w:pPr>
        <w:spacing w:line="360" w:lineRule="auto"/>
        <w:jc w:val="both"/>
      </w:pPr>
    </w:p>
    <w:p w:rsidR="00E14E39" w:rsidRDefault="00E14E39"/>
    <w:p w:rsidR="00E14E39" w:rsidRDefault="00E14E39"/>
    <w:p w:rsidR="00E14E39" w:rsidRDefault="00E14E39"/>
    <w:p w:rsidR="00E14E39" w:rsidRDefault="00E14E39"/>
    <w:p w:rsidR="00E14E39" w:rsidRDefault="00E14E39"/>
    <w:p w:rsidR="00E14E39" w:rsidRDefault="00E14E39"/>
    <w:p w:rsidR="00E14E39" w:rsidRDefault="00E14E39"/>
    <w:p w:rsidR="00E14E39" w:rsidRDefault="00E14E39"/>
    <w:p w:rsidR="00E14E39" w:rsidRDefault="00E14E39"/>
    <w:p w:rsidR="00E14E39" w:rsidRDefault="00E14E39"/>
    <w:p w:rsidR="00E14E39" w:rsidRDefault="00E14E39"/>
    <w:p w:rsidR="00E14E39" w:rsidRDefault="00E14E39"/>
    <w:p w:rsidR="00E14E39" w:rsidRDefault="00E14E39"/>
    <w:p w:rsidR="00E14E39" w:rsidRDefault="00E14E39"/>
    <w:p w:rsidR="00E14E39" w:rsidRDefault="00E14E39"/>
    <w:p w:rsidR="00E14E39" w:rsidRDefault="00E14E39"/>
    <w:p w:rsidR="00E14E39" w:rsidRDefault="00D70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СТРУКТУРА И СОДЕРЖАНИЕ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ДИСЦИПЛИНЫ</w:t>
      </w:r>
    </w:p>
    <w:p w:rsidR="00E14E39" w:rsidRDefault="00E14E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E39" w:rsidRDefault="00D70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E14E39" w:rsidRDefault="00E14E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8256"/>
        <w:gridCol w:w="1315"/>
      </w:tblGrid>
      <w:tr w:rsidR="00E14E39">
        <w:trPr>
          <w:trHeight w:val="460"/>
        </w:trPr>
        <w:tc>
          <w:tcPr>
            <w:tcW w:w="8755" w:type="dxa"/>
            <w:shd w:val="clear" w:color="auto" w:fill="auto"/>
          </w:tcPr>
          <w:p w:rsidR="00E14E39" w:rsidRDefault="00D7035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382" w:type="dxa"/>
            <w:shd w:val="clear" w:color="auto" w:fill="auto"/>
          </w:tcPr>
          <w:p w:rsidR="00E14E39" w:rsidRDefault="00D7035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Объем </w:t>
            </w:r>
          </w:p>
          <w:p w:rsidR="00E14E39" w:rsidRDefault="00D70352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  часах</w:t>
            </w:r>
          </w:p>
        </w:tc>
      </w:tr>
      <w:tr w:rsidR="00E14E39">
        <w:trPr>
          <w:trHeight w:val="285"/>
        </w:trPr>
        <w:tc>
          <w:tcPr>
            <w:tcW w:w="8755" w:type="dxa"/>
            <w:shd w:val="clear" w:color="auto" w:fill="auto"/>
          </w:tcPr>
          <w:p w:rsidR="00E14E39" w:rsidRDefault="00D7035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382" w:type="dxa"/>
            <w:shd w:val="clear" w:color="auto" w:fill="auto"/>
          </w:tcPr>
          <w:p w:rsidR="00E14E39" w:rsidRDefault="00D703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38</w:t>
            </w:r>
          </w:p>
        </w:tc>
      </w:tr>
      <w:tr w:rsidR="00E14E39">
        <w:tc>
          <w:tcPr>
            <w:tcW w:w="8755" w:type="dxa"/>
            <w:shd w:val="clear" w:color="auto" w:fill="auto"/>
          </w:tcPr>
          <w:p w:rsidR="00E14E39" w:rsidRDefault="00D7035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т. ч. в форме практической подготовки</w:t>
            </w:r>
          </w:p>
        </w:tc>
        <w:tc>
          <w:tcPr>
            <w:tcW w:w="1382" w:type="dxa"/>
            <w:shd w:val="clear" w:color="auto" w:fill="auto"/>
          </w:tcPr>
          <w:p w:rsidR="00E14E39" w:rsidRDefault="00D703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38</w:t>
            </w:r>
          </w:p>
        </w:tc>
      </w:tr>
      <w:tr w:rsidR="00E14E39">
        <w:tc>
          <w:tcPr>
            <w:tcW w:w="8755" w:type="dxa"/>
            <w:shd w:val="clear" w:color="auto" w:fill="auto"/>
          </w:tcPr>
          <w:p w:rsidR="00E14E39" w:rsidRDefault="00D7035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382" w:type="dxa"/>
            <w:shd w:val="clear" w:color="auto" w:fill="auto"/>
          </w:tcPr>
          <w:p w:rsidR="00E14E39" w:rsidRDefault="00E14E39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E14E39">
        <w:tc>
          <w:tcPr>
            <w:tcW w:w="8755" w:type="dxa"/>
            <w:shd w:val="clear" w:color="auto" w:fill="auto"/>
          </w:tcPr>
          <w:p w:rsidR="00E14E39" w:rsidRDefault="00D7035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1382" w:type="dxa"/>
            <w:shd w:val="clear" w:color="auto" w:fill="auto"/>
          </w:tcPr>
          <w:p w:rsidR="00E14E39" w:rsidRDefault="00D7035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     20</w:t>
            </w:r>
          </w:p>
        </w:tc>
      </w:tr>
      <w:tr w:rsidR="00E14E39">
        <w:tc>
          <w:tcPr>
            <w:tcW w:w="8755" w:type="dxa"/>
            <w:shd w:val="clear" w:color="auto" w:fill="auto"/>
          </w:tcPr>
          <w:p w:rsidR="00E14E39" w:rsidRDefault="00D7035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работы /практическая подготовка</w:t>
            </w:r>
          </w:p>
        </w:tc>
        <w:tc>
          <w:tcPr>
            <w:tcW w:w="1382" w:type="dxa"/>
            <w:shd w:val="clear" w:color="auto" w:fill="auto"/>
          </w:tcPr>
          <w:p w:rsidR="00E14E39" w:rsidRDefault="00D7035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      -</w:t>
            </w:r>
          </w:p>
        </w:tc>
      </w:tr>
      <w:tr w:rsidR="00E14E39">
        <w:tc>
          <w:tcPr>
            <w:tcW w:w="8755" w:type="dxa"/>
            <w:shd w:val="clear" w:color="auto" w:fill="auto"/>
          </w:tcPr>
          <w:p w:rsidR="00E14E39" w:rsidRDefault="00D7035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занятия/ практическая подготовка</w:t>
            </w:r>
          </w:p>
        </w:tc>
        <w:tc>
          <w:tcPr>
            <w:tcW w:w="1382" w:type="dxa"/>
            <w:shd w:val="clear" w:color="auto" w:fill="auto"/>
          </w:tcPr>
          <w:p w:rsidR="00E14E39" w:rsidRDefault="00D703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18</w:t>
            </w:r>
          </w:p>
        </w:tc>
      </w:tr>
      <w:tr w:rsidR="00E14E39">
        <w:tc>
          <w:tcPr>
            <w:tcW w:w="8755" w:type="dxa"/>
            <w:shd w:val="clear" w:color="auto" w:fill="auto"/>
          </w:tcPr>
          <w:p w:rsidR="00E14E39" w:rsidRDefault="00D7035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курсовая работа (проект)</w:t>
            </w:r>
          </w:p>
        </w:tc>
        <w:tc>
          <w:tcPr>
            <w:tcW w:w="1382" w:type="dxa"/>
            <w:shd w:val="clear" w:color="auto" w:fill="auto"/>
          </w:tcPr>
          <w:p w:rsidR="00E14E39" w:rsidRDefault="00D703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E14E39">
        <w:tc>
          <w:tcPr>
            <w:tcW w:w="8755" w:type="dxa"/>
            <w:shd w:val="clear" w:color="auto" w:fill="auto"/>
          </w:tcPr>
          <w:p w:rsidR="00E14E39" w:rsidRDefault="00D7035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  <w:tc>
          <w:tcPr>
            <w:tcW w:w="1382" w:type="dxa"/>
            <w:shd w:val="clear" w:color="auto" w:fill="auto"/>
          </w:tcPr>
          <w:p w:rsidR="00E14E39" w:rsidRDefault="00D7035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      -</w:t>
            </w:r>
          </w:p>
        </w:tc>
      </w:tr>
      <w:tr w:rsidR="00E14E39">
        <w:tc>
          <w:tcPr>
            <w:tcW w:w="8755" w:type="dxa"/>
            <w:shd w:val="clear" w:color="auto" w:fill="auto"/>
          </w:tcPr>
          <w:p w:rsidR="00E14E39" w:rsidRDefault="00D7035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382" w:type="dxa"/>
            <w:shd w:val="clear" w:color="auto" w:fill="auto"/>
          </w:tcPr>
          <w:p w:rsidR="00E14E39" w:rsidRDefault="00D703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E14E39">
        <w:tc>
          <w:tcPr>
            <w:tcW w:w="8755" w:type="dxa"/>
            <w:shd w:val="clear" w:color="auto" w:fill="auto"/>
          </w:tcPr>
          <w:p w:rsidR="00E14E39" w:rsidRDefault="00E14E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shd w:val="clear" w:color="auto" w:fill="auto"/>
          </w:tcPr>
          <w:p w:rsidR="00E14E39" w:rsidRDefault="00E14E3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E14E39">
        <w:tc>
          <w:tcPr>
            <w:tcW w:w="10137" w:type="dxa"/>
            <w:gridSpan w:val="2"/>
            <w:shd w:val="clear" w:color="auto" w:fill="auto"/>
          </w:tcPr>
          <w:p w:rsidR="00E14E39" w:rsidRDefault="00D7035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Промежуточная аттестация в форме 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дифференцированного зачета в 4 семестре</w:t>
            </w:r>
          </w:p>
        </w:tc>
      </w:tr>
    </w:tbl>
    <w:p w:rsidR="00E14E39" w:rsidRDefault="00E14E39"/>
    <w:p w:rsidR="00E14E39" w:rsidRDefault="00E14E39"/>
    <w:p w:rsidR="00E14E39" w:rsidRDefault="00E14E39"/>
    <w:p w:rsidR="00E14E39" w:rsidRDefault="00E14E39"/>
    <w:p w:rsidR="00E14E39" w:rsidRDefault="00E14E39"/>
    <w:p w:rsidR="00E14E39" w:rsidRDefault="00E14E39"/>
    <w:p w:rsidR="00E14E39" w:rsidRDefault="00E14E39"/>
    <w:p w:rsidR="00E14E39" w:rsidRDefault="00E14E39"/>
    <w:p w:rsidR="00E14E39" w:rsidRDefault="00E14E39"/>
    <w:p w:rsidR="00E14E39" w:rsidRDefault="00E14E39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E14E39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4E39" w:rsidRDefault="00D70352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Тематический план и содержание учебной дисциплины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E14E39" w:rsidRDefault="00D70352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ОП.03  НАЛОГИ И НАЛОГООБЛОЖЕНИЕ</w:t>
      </w:r>
    </w:p>
    <w:p w:rsidR="00E14E39" w:rsidRDefault="00E14E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tbl>
      <w:tblPr>
        <w:tblW w:w="5385" w:type="pct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8"/>
        <w:gridCol w:w="8855"/>
        <w:gridCol w:w="1635"/>
        <w:gridCol w:w="3297"/>
      </w:tblGrid>
      <w:tr w:rsidR="00E14E39">
        <w:trPr>
          <w:trHeight w:val="20"/>
        </w:trPr>
        <w:tc>
          <w:tcPr>
            <w:tcW w:w="671" w:type="pct"/>
            <w:vAlign w:val="center"/>
          </w:tcPr>
          <w:p w:rsidR="00E14E39" w:rsidRDefault="00D7035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2778" w:type="pct"/>
            <w:vAlign w:val="center"/>
          </w:tcPr>
          <w:p w:rsidR="00E14E39" w:rsidRDefault="00D7035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13" w:type="pct"/>
            <w:vAlign w:val="center"/>
          </w:tcPr>
          <w:p w:rsidR="00E14E39" w:rsidRDefault="00D7035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Объем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в </w:t>
            </w:r>
            <w:r>
              <w:rPr>
                <w:rFonts w:ascii="Times New Roman" w:hAnsi="Times New Roman" w:cs="Times New Roman"/>
                <w:b/>
                <w:bCs/>
              </w:rPr>
              <w:t>час</w:t>
            </w:r>
            <w:r>
              <w:rPr>
                <w:rFonts w:ascii="Times New Roman" w:hAnsi="Times New Roman" w:cs="Times New Roman"/>
                <w:b/>
                <w:bCs/>
              </w:rPr>
              <w:t>ах</w:t>
            </w:r>
          </w:p>
        </w:tc>
        <w:tc>
          <w:tcPr>
            <w:tcW w:w="1035" w:type="pct"/>
            <w:vAlign w:val="center"/>
          </w:tcPr>
          <w:p w:rsidR="00E14E39" w:rsidRDefault="00D7035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Коды знаний, умений, компетенций и личностных результатов, формированию которых способствует элемент программы</w:t>
            </w:r>
          </w:p>
        </w:tc>
      </w:tr>
      <w:tr w:rsidR="00E14E39">
        <w:trPr>
          <w:trHeight w:val="20"/>
        </w:trPr>
        <w:tc>
          <w:tcPr>
            <w:tcW w:w="671" w:type="pct"/>
          </w:tcPr>
          <w:p w:rsidR="00E14E39" w:rsidRDefault="00D703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778" w:type="pct"/>
          </w:tcPr>
          <w:p w:rsidR="00E14E39" w:rsidRDefault="00D703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13" w:type="pct"/>
          </w:tcPr>
          <w:p w:rsidR="00E14E39" w:rsidRDefault="00D703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035" w:type="pct"/>
          </w:tcPr>
          <w:p w:rsidR="00E14E39" w:rsidRDefault="00D703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14E39">
        <w:trPr>
          <w:trHeight w:val="569"/>
        </w:trPr>
        <w:tc>
          <w:tcPr>
            <w:tcW w:w="3450" w:type="pct"/>
            <w:gridSpan w:val="2"/>
          </w:tcPr>
          <w:p w:rsidR="00E14E39" w:rsidRDefault="00D70352">
            <w:pPr>
              <w:spacing w:line="240" w:lineRule="auto"/>
              <w:ind w:firstLine="3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1. Основы </w:t>
            </w:r>
            <w:r>
              <w:rPr>
                <w:rFonts w:ascii="Times New Roman" w:hAnsi="Times New Roman" w:cs="Times New Roman"/>
                <w:b/>
              </w:rPr>
              <w:t>налогообложения.</w:t>
            </w:r>
          </w:p>
        </w:tc>
        <w:tc>
          <w:tcPr>
            <w:tcW w:w="513" w:type="pct"/>
            <w:vAlign w:val="center"/>
          </w:tcPr>
          <w:p w:rsidR="00E14E39" w:rsidRDefault="00E14E3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5" w:type="pct"/>
            <w:vAlign w:val="center"/>
          </w:tcPr>
          <w:p w:rsidR="00E14E39" w:rsidRDefault="00E14E3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E14E39">
        <w:trPr>
          <w:trHeight w:val="1766"/>
        </w:trPr>
        <w:tc>
          <w:tcPr>
            <w:tcW w:w="671" w:type="pct"/>
          </w:tcPr>
          <w:p w:rsidR="00E14E39" w:rsidRDefault="00D703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Тема 1. </w:t>
            </w:r>
            <w:r>
              <w:rPr>
                <w:rFonts w:ascii="Times New Roman" w:hAnsi="Times New Roman" w:cs="Times New Roman"/>
                <w:b/>
                <w:bCs/>
              </w:rPr>
              <w:t>Налоги и налогообложение в РФ</w:t>
            </w:r>
          </w:p>
        </w:tc>
        <w:tc>
          <w:tcPr>
            <w:tcW w:w="2778" w:type="pct"/>
          </w:tcPr>
          <w:p w:rsidR="00E14E39" w:rsidRDefault="00D70352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  <w:p w:rsidR="00E14E39" w:rsidRDefault="00D703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3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Особенности построения системы налогов и сборов России. Современные принципы налогообложения. </w:t>
            </w:r>
          </w:p>
          <w:p w:rsidR="00E14E39" w:rsidRDefault="00D70352">
            <w:pPr>
              <w:spacing w:line="240" w:lineRule="auto"/>
              <w:ind w:firstLine="3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Понятие налога, его признаки и внутренняя структура. Функции налогов. Сбор, его отличие от налога. </w:t>
            </w:r>
            <w:r>
              <w:rPr>
                <w:rFonts w:ascii="Times New Roman" w:hAnsi="Times New Roman" w:cs="Times New Roman"/>
                <w:bCs/>
              </w:rPr>
              <w:t>Страховые взносы. Классификация налогов.</w:t>
            </w:r>
          </w:p>
        </w:tc>
        <w:tc>
          <w:tcPr>
            <w:tcW w:w="513" w:type="pct"/>
            <w:vAlign w:val="center"/>
          </w:tcPr>
          <w:p w:rsidR="00E14E39" w:rsidRDefault="00D7035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35" w:type="pct"/>
            <w:vAlign w:val="center"/>
          </w:tcPr>
          <w:p w:rsidR="00E14E39" w:rsidRDefault="00D703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 1 - З 5</w:t>
            </w:r>
          </w:p>
          <w:p w:rsidR="00E14E39" w:rsidRDefault="00D703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 У 2</w:t>
            </w:r>
          </w:p>
          <w:p w:rsidR="00E14E39" w:rsidRDefault="00D703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1 – ОК 5, ОК 9</w:t>
            </w:r>
          </w:p>
          <w:p w:rsidR="00E14E39" w:rsidRDefault="00D703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3.1 - ПК 3.4</w:t>
            </w:r>
          </w:p>
          <w:p w:rsidR="00E14E39" w:rsidRDefault="00D703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>ЛК 13- ЛК 14, ЛК 19, ЛК 21 – ЛК 23, ЛК 25 – ЛК 31</w:t>
            </w:r>
          </w:p>
        </w:tc>
      </w:tr>
      <w:tr w:rsidR="00E14E39">
        <w:trPr>
          <w:trHeight w:val="672"/>
        </w:trPr>
        <w:tc>
          <w:tcPr>
            <w:tcW w:w="3450" w:type="pct"/>
            <w:gridSpan w:val="2"/>
            <w:tcBorders>
              <w:bottom w:val="single" w:sz="4" w:space="0" w:color="auto"/>
            </w:tcBorders>
          </w:tcPr>
          <w:p w:rsidR="00E14E39" w:rsidRDefault="00D70352">
            <w:pPr>
              <w:spacing w:line="240" w:lineRule="auto"/>
              <w:ind w:firstLine="3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2. </w:t>
            </w:r>
            <w:r>
              <w:rPr>
                <w:rFonts w:ascii="Times New Roman" w:hAnsi="Times New Roman" w:cs="Times New Roman"/>
                <w:b/>
              </w:rPr>
              <w:t>Налоговые правонарушения и налоговый контроль.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vAlign w:val="center"/>
          </w:tcPr>
          <w:p w:rsidR="00E14E39" w:rsidRDefault="00E14E3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5" w:type="pct"/>
            <w:tcBorders>
              <w:bottom w:val="single" w:sz="4" w:space="0" w:color="auto"/>
            </w:tcBorders>
            <w:vAlign w:val="center"/>
          </w:tcPr>
          <w:p w:rsidR="00E14E39" w:rsidRDefault="00E14E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E39">
        <w:trPr>
          <w:trHeight w:val="672"/>
        </w:trPr>
        <w:tc>
          <w:tcPr>
            <w:tcW w:w="671" w:type="pct"/>
            <w:tcBorders>
              <w:bottom w:val="single" w:sz="4" w:space="0" w:color="auto"/>
            </w:tcBorders>
          </w:tcPr>
          <w:p w:rsidR="00E14E39" w:rsidRDefault="00D703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1. Государственное регулирование налоговых правоотношений</w:t>
            </w:r>
          </w:p>
        </w:tc>
        <w:tc>
          <w:tcPr>
            <w:tcW w:w="2778" w:type="pct"/>
            <w:tcBorders>
              <w:bottom w:val="single" w:sz="4" w:space="0" w:color="auto"/>
            </w:tcBorders>
          </w:tcPr>
          <w:p w:rsidR="00E14E39" w:rsidRDefault="00D7035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 </w:t>
            </w:r>
          </w:p>
          <w:p w:rsidR="00E14E39" w:rsidRDefault="00D703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3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Налоговые правоотношения.</w:t>
            </w:r>
          </w:p>
          <w:p w:rsidR="00E14E39" w:rsidRDefault="00D703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3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Налоговая деятельность государства. Современная налоговая политика государства.</w:t>
            </w:r>
          </w:p>
          <w:p w:rsidR="00E14E39" w:rsidRDefault="00D703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3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Издание государством нормативных актов по вопросам налогообложения.</w:t>
            </w:r>
          </w:p>
          <w:p w:rsidR="00E14E39" w:rsidRDefault="00D703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3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Права и обязанности субъектов налоговых правоотношений.</w:t>
            </w:r>
          </w:p>
          <w:p w:rsidR="00E14E39" w:rsidRDefault="00D703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3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Правовое регулирование изменения сроков уплаты налогов и сборов в бюджет.</w:t>
            </w:r>
          </w:p>
          <w:p w:rsidR="00E14E39" w:rsidRDefault="00D70352">
            <w:pPr>
              <w:spacing w:line="240" w:lineRule="auto"/>
              <w:ind w:firstLine="3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Обжалование актов налоговых органов и действий или </w:t>
            </w:r>
            <w:r>
              <w:rPr>
                <w:rFonts w:ascii="Times New Roman" w:hAnsi="Times New Roman" w:cs="Times New Roman"/>
                <w:bCs/>
              </w:rPr>
              <w:t>бездействия их должностных лиц.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vAlign w:val="center"/>
          </w:tcPr>
          <w:p w:rsidR="00E14E39" w:rsidRDefault="00D703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1035" w:type="pct"/>
            <w:tcBorders>
              <w:bottom w:val="single" w:sz="4" w:space="0" w:color="auto"/>
            </w:tcBorders>
            <w:vAlign w:val="center"/>
          </w:tcPr>
          <w:p w:rsidR="00E14E39" w:rsidRDefault="00D703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 1 - З 5</w:t>
            </w:r>
          </w:p>
          <w:p w:rsidR="00E14E39" w:rsidRDefault="00D703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 У 2</w:t>
            </w:r>
          </w:p>
          <w:p w:rsidR="00E14E39" w:rsidRDefault="00D703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1 – ОК 5, ОК 9</w:t>
            </w:r>
          </w:p>
          <w:p w:rsidR="00E14E39" w:rsidRDefault="00D703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3.1 - ПК 3.4</w:t>
            </w:r>
          </w:p>
          <w:p w:rsidR="00E14E39" w:rsidRDefault="00D703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ЛК 13- ЛК 14, ЛК 19, ЛК 21 – </w:t>
            </w:r>
            <w:r>
              <w:rPr>
                <w:rFonts w:ascii="Times New Roman" w:hAnsi="Times New Roman" w:cs="Times New Roman"/>
              </w:rPr>
              <w:lastRenderedPageBreak/>
              <w:t>ЛК 23, ЛК 25 – ЛК 31</w:t>
            </w:r>
          </w:p>
        </w:tc>
      </w:tr>
      <w:tr w:rsidR="00E14E39">
        <w:trPr>
          <w:trHeight w:val="403"/>
        </w:trPr>
        <w:tc>
          <w:tcPr>
            <w:tcW w:w="671" w:type="pct"/>
            <w:vMerge w:val="restart"/>
          </w:tcPr>
          <w:p w:rsidR="00E14E39" w:rsidRDefault="00D703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Тема 2. Способы обеспечения исполнения обязанности по уплате налогов и сборов в соответствии с нормами налогового </w:t>
            </w:r>
            <w:r>
              <w:rPr>
                <w:rFonts w:ascii="Times New Roman" w:hAnsi="Times New Roman" w:cs="Times New Roman"/>
                <w:b/>
                <w:bCs/>
              </w:rPr>
              <w:t>законодательства</w:t>
            </w:r>
          </w:p>
        </w:tc>
        <w:tc>
          <w:tcPr>
            <w:tcW w:w="2778" w:type="pct"/>
          </w:tcPr>
          <w:p w:rsidR="00E14E39" w:rsidRDefault="00D7035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  <w:p w:rsidR="00E14E39" w:rsidRDefault="00D70352">
            <w:pPr>
              <w:spacing w:line="240" w:lineRule="auto"/>
              <w:ind w:firstLine="3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Возникновение и прекращение налогового обязательства плательщика перед государством.</w:t>
            </w:r>
          </w:p>
          <w:p w:rsidR="00E14E39" w:rsidRDefault="00D70352">
            <w:pPr>
              <w:spacing w:line="240" w:lineRule="auto"/>
              <w:ind w:firstLine="3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Способы обеспечения исполнения обязанности по уплате налогов и сборов в соответствии с нормами налогового законодательства.</w:t>
            </w:r>
          </w:p>
          <w:p w:rsidR="00E14E39" w:rsidRDefault="00D70352">
            <w:pPr>
              <w:spacing w:line="240" w:lineRule="auto"/>
              <w:ind w:firstLine="3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Зачет и возврат излишне взысканных сумм обязательных платежей в бюджет.</w:t>
            </w:r>
          </w:p>
        </w:tc>
        <w:tc>
          <w:tcPr>
            <w:tcW w:w="513" w:type="pct"/>
            <w:vAlign w:val="center"/>
          </w:tcPr>
          <w:p w:rsidR="00E14E39" w:rsidRDefault="00D703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35" w:type="pct"/>
            <w:vMerge w:val="restart"/>
            <w:vAlign w:val="center"/>
          </w:tcPr>
          <w:p w:rsidR="00E14E39" w:rsidRDefault="00D703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 1 - З 5</w:t>
            </w:r>
          </w:p>
          <w:p w:rsidR="00E14E39" w:rsidRDefault="00D703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 У 2</w:t>
            </w:r>
          </w:p>
          <w:p w:rsidR="00E14E39" w:rsidRDefault="00D703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1 – ОК 5, ОК 9 </w:t>
            </w:r>
          </w:p>
          <w:p w:rsidR="00E14E39" w:rsidRDefault="00D703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3.1 - ПК 3.4</w:t>
            </w:r>
          </w:p>
          <w:p w:rsidR="00E14E39" w:rsidRDefault="00D703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ЛК 13- ЛК 14, ЛК 19, ЛК 21 – ЛК 23, ЛК 25 – ЛК 31</w:t>
            </w:r>
          </w:p>
        </w:tc>
      </w:tr>
      <w:tr w:rsidR="00E14E39">
        <w:trPr>
          <w:trHeight w:val="20"/>
        </w:trPr>
        <w:tc>
          <w:tcPr>
            <w:tcW w:w="671" w:type="pct"/>
            <w:vMerge/>
          </w:tcPr>
          <w:p w:rsidR="00E14E39" w:rsidRDefault="00E14E3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8" w:type="pct"/>
          </w:tcPr>
          <w:p w:rsidR="00E14E39" w:rsidRDefault="00D7035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513" w:type="pct"/>
            <w:vMerge w:val="restart"/>
            <w:vAlign w:val="center"/>
          </w:tcPr>
          <w:p w:rsidR="00E14E39" w:rsidRDefault="00D703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35" w:type="pct"/>
            <w:vMerge/>
          </w:tcPr>
          <w:p w:rsidR="00E14E39" w:rsidRDefault="00E14E39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14E39">
        <w:trPr>
          <w:trHeight w:val="403"/>
        </w:trPr>
        <w:tc>
          <w:tcPr>
            <w:tcW w:w="671" w:type="pct"/>
            <w:vMerge/>
          </w:tcPr>
          <w:p w:rsidR="00E14E39" w:rsidRDefault="00E14E3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8" w:type="pct"/>
          </w:tcPr>
          <w:p w:rsidR="00E14E39" w:rsidRDefault="00D70352">
            <w:pPr>
              <w:spacing w:line="240" w:lineRule="auto"/>
              <w:ind w:firstLine="3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Практическое занятие «Расчет платежей </w:t>
            </w:r>
            <w:r>
              <w:rPr>
                <w:rFonts w:ascii="Times New Roman" w:hAnsi="Times New Roman" w:cs="Times New Roman"/>
                <w:bCs/>
              </w:rPr>
              <w:t>при предоставлении отсрочки по уплате налога».</w:t>
            </w:r>
          </w:p>
          <w:p w:rsidR="00E14E39" w:rsidRDefault="00D70352">
            <w:pPr>
              <w:spacing w:line="240" w:lineRule="auto"/>
              <w:ind w:firstLine="3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Практическое занятие «Расчет платежей при предоставлении рассрочки по уплате налога».</w:t>
            </w:r>
          </w:p>
        </w:tc>
        <w:tc>
          <w:tcPr>
            <w:tcW w:w="513" w:type="pct"/>
            <w:vMerge/>
            <w:vAlign w:val="center"/>
          </w:tcPr>
          <w:p w:rsidR="00E14E39" w:rsidRDefault="00E14E3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5" w:type="pct"/>
            <w:vMerge/>
          </w:tcPr>
          <w:p w:rsidR="00E14E39" w:rsidRDefault="00E14E39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14E39">
        <w:trPr>
          <w:trHeight w:val="2985"/>
        </w:trPr>
        <w:tc>
          <w:tcPr>
            <w:tcW w:w="671" w:type="pct"/>
          </w:tcPr>
          <w:p w:rsidR="00E14E39" w:rsidRDefault="00D7035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3</w:t>
            </w:r>
            <w:r>
              <w:rPr>
                <w:rFonts w:ascii="Times New Roman" w:hAnsi="Times New Roman" w:cs="Times New Roman"/>
                <w:b/>
                <w:bCs/>
              </w:rPr>
              <w:t>. Налоговый контроль</w:t>
            </w:r>
          </w:p>
        </w:tc>
        <w:tc>
          <w:tcPr>
            <w:tcW w:w="2778" w:type="pct"/>
          </w:tcPr>
          <w:p w:rsidR="00E14E39" w:rsidRDefault="00D7035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 </w:t>
            </w:r>
          </w:p>
          <w:p w:rsidR="00E14E39" w:rsidRDefault="00D703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3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Сущность налогового контроля. Учет налогоплательщиков в </w:t>
            </w:r>
            <w:r>
              <w:rPr>
                <w:rFonts w:ascii="Times New Roman" w:hAnsi="Times New Roman" w:cs="Times New Roman"/>
                <w:bCs/>
              </w:rPr>
              <w:t>налоговых органах.</w:t>
            </w:r>
          </w:p>
          <w:p w:rsidR="00E14E39" w:rsidRDefault="00D703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3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Камеральные проверки.</w:t>
            </w:r>
          </w:p>
          <w:p w:rsidR="00E14E39" w:rsidRDefault="00D70352">
            <w:pPr>
              <w:spacing w:line="240" w:lineRule="auto"/>
              <w:ind w:firstLine="3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Выездные проверки.</w:t>
            </w:r>
          </w:p>
          <w:p w:rsidR="00E14E39" w:rsidRDefault="00D70352">
            <w:pPr>
              <w:spacing w:line="240" w:lineRule="auto"/>
              <w:ind w:firstLine="3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Нормативно-правовая база проведения налоговых проверок. </w:t>
            </w:r>
          </w:p>
          <w:p w:rsidR="00E14E39" w:rsidRDefault="00D70352">
            <w:pPr>
              <w:spacing w:line="240" w:lineRule="auto"/>
              <w:ind w:firstLine="3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Мероприятия, предшествующие проведению выездной налоговой проверке.</w:t>
            </w:r>
          </w:p>
          <w:p w:rsidR="00E14E39" w:rsidRDefault="00D70352">
            <w:pPr>
              <w:spacing w:line="240" w:lineRule="auto"/>
              <w:ind w:firstLine="3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Концепция системы планирования выездных налоговых проверок.</w:t>
            </w:r>
          </w:p>
        </w:tc>
        <w:tc>
          <w:tcPr>
            <w:tcW w:w="513" w:type="pct"/>
            <w:vAlign w:val="center"/>
          </w:tcPr>
          <w:p w:rsidR="00E14E39" w:rsidRDefault="00D703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35" w:type="pct"/>
            <w:vAlign w:val="center"/>
          </w:tcPr>
          <w:p w:rsidR="00E14E39" w:rsidRDefault="00D703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 1 - З 5</w:t>
            </w:r>
          </w:p>
          <w:p w:rsidR="00E14E39" w:rsidRDefault="00D703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 У 2</w:t>
            </w:r>
          </w:p>
          <w:p w:rsidR="00E14E39" w:rsidRDefault="00D703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1 – ОК 5, ОК 9 </w:t>
            </w:r>
          </w:p>
          <w:p w:rsidR="00E14E39" w:rsidRDefault="00D703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3.1 - ПК 3.4</w:t>
            </w:r>
          </w:p>
          <w:p w:rsidR="00E14E39" w:rsidRDefault="00D703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ЛК 13- ЛК 14, ЛК 19, ЛК 21 – ЛК 23, ЛК 25 – ЛК 31</w:t>
            </w:r>
          </w:p>
        </w:tc>
      </w:tr>
      <w:tr w:rsidR="00E14E39">
        <w:trPr>
          <w:trHeight w:val="20"/>
        </w:trPr>
        <w:tc>
          <w:tcPr>
            <w:tcW w:w="671" w:type="pct"/>
            <w:vMerge w:val="restart"/>
          </w:tcPr>
          <w:p w:rsidR="00E14E39" w:rsidRDefault="00D703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Тема 5. Порядок принудительного исполнения обязанности по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уплате налогов и сборов</w:t>
            </w:r>
          </w:p>
        </w:tc>
        <w:tc>
          <w:tcPr>
            <w:tcW w:w="2778" w:type="pct"/>
          </w:tcPr>
          <w:p w:rsidR="00E14E39" w:rsidRDefault="00D7035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Содержание учебного материала </w:t>
            </w:r>
          </w:p>
          <w:p w:rsidR="00E14E39" w:rsidRDefault="00D703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3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Налоговая ответственность. Налоговое </w:t>
            </w:r>
            <w:r>
              <w:rPr>
                <w:rFonts w:ascii="Times New Roman" w:hAnsi="Times New Roman" w:cs="Times New Roman"/>
                <w:bCs/>
              </w:rPr>
              <w:t>правонарушение.</w:t>
            </w:r>
          </w:p>
          <w:p w:rsidR="00E14E39" w:rsidRDefault="00D70352">
            <w:pPr>
              <w:spacing w:line="240" w:lineRule="auto"/>
              <w:ind w:firstLine="3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Порядок применения мер государственно-принудительного воздействия к </w:t>
            </w:r>
            <w:r>
              <w:rPr>
                <w:rFonts w:ascii="Times New Roman" w:hAnsi="Times New Roman" w:cs="Times New Roman"/>
                <w:bCs/>
              </w:rPr>
              <w:lastRenderedPageBreak/>
              <w:t>налогоплательщикам, нарушившим нормы законодательного права.</w:t>
            </w:r>
          </w:p>
        </w:tc>
        <w:tc>
          <w:tcPr>
            <w:tcW w:w="513" w:type="pct"/>
            <w:vAlign w:val="center"/>
          </w:tcPr>
          <w:p w:rsidR="00E14E39" w:rsidRDefault="00D703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1035" w:type="pct"/>
            <w:vMerge w:val="restart"/>
            <w:vAlign w:val="center"/>
          </w:tcPr>
          <w:p w:rsidR="00E14E39" w:rsidRDefault="00D703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 1 - З 5</w:t>
            </w:r>
          </w:p>
          <w:p w:rsidR="00E14E39" w:rsidRDefault="00D703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 У 2</w:t>
            </w:r>
          </w:p>
          <w:p w:rsidR="00E14E39" w:rsidRDefault="00D703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ОК 1 – ОК 5, ОК 9 </w:t>
            </w:r>
          </w:p>
          <w:p w:rsidR="00E14E39" w:rsidRDefault="00D703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3.1 - ПК 3.4</w:t>
            </w:r>
          </w:p>
          <w:p w:rsidR="00E14E39" w:rsidRDefault="00D703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>ЛК 13- ЛК 14, ЛК 19, ЛК 21 – ЛК 23, ЛК 25 – ЛК 31</w:t>
            </w:r>
          </w:p>
        </w:tc>
      </w:tr>
      <w:tr w:rsidR="00E14E39">
        <w:trPr>
          <w:trHeight w:val="20"/>
        </w:trPr>
        <w:tc>
          <w:tcPr>
            <w:tcW w:w="671" w:type="pct"/>
            <w:vMerge/>
          </w:tcPr>
          <w:p w:rsidR="00E14E39" w:rsidRDefault="00E14E3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78" w:type="pct"/>
          </w:tcPr>
          <w:p w:rsidR="00E14E39" w:rsidRDefault="00D7035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bCs/>
              </w:rPr>
              <w:t>том числе, практических занятий</w:t>
            </w:r>
          </w:p>
        </w:tc>
        <w:tc>
          <w:tcPr>
            <w:tcW w:w="513" w:type="pct"/>
            <w:vMerge w:val="restart"/>
            <w:vAlign w:val="center"/>
          </w:tcPr>
          <w:p w:rsidR="00E14E39" w:rsidRDefault="00D703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35" w:type="pct"/>
            <w:vMerge/>
          </w:tcPr>
          <w:p w:rsidR="00E14E39" w:rsidRDefault="00E14E3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E14E39">
        <w:trPr>
          <w:trHeight w:val="20"/>
        </w:trPr>
        <w:tc>
          <w:tcPr>
            <w:tcW w:w="671" w:type="pct"/>
            <w:vMerge/>
          </w:tcPr>
          <w:p w:rsidR="00E14E39" w:rsidRDefault="00E14E3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78" w:type="pct"/>
          </w:tcPr>
          <w:p w:rsidR="00E14E39" w:rsidRDefault="00D70352">
            <w:pPr>
              <w:spacing w:line="240" w:lineRule="auto"/>
              <w:ind w:firstLine="3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Практическое занятие«Расчет штрафных санкций за налоговые правонарушения».</w:t>
            </w:r>
          </w:p>
        </w:tc>
        <w:tc>
          <w:tcPr>
            <w:tcW w:w="513" w:type="pct"/>
            <w:vMerge/>
            <w:vAlign w:val="center"/>
          </w:tcPr>
          <w:p w:rsidR="00E14E39" w:rsidRDefault="00E14E3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5" w:type="pct"/>
            <w:vMerge/>
          </w:tcPr>
          <w:p w:rsidR="00E14E39" w:rsidRDefault="00E14E3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E14E39">
        <w:trPr>
          <w:trHeight w:val="20"/>
        </w:trPr>
        <w:tc>
          <w:tcPr>
            <w:tcW w:w="3450" w:type="pct"/>
            <w:gridSpan w:val="2"/>
          </w:tcPr>
          <w:p w:rsidR="00E14E39" w:rsidRDefault="00D703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3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Раздел 3. Виды налогов</w:t>
            </w:r>
          </w:p>
        </w:tc>
        <w:tc>
          <w:tcPr>
            <w:tcW w:w="513" w:type="pct"/>
            <w:vAlign w:val="center"/>
          </w:tcPr>
          <w:p w:rsidR="00E14E39" w:rsidRDefault="00E14E3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5" w:type="pct"/>
            <w:vAlign w:val="center"/>
          </w:tcPr>
          <w:p w:rsidR="00E14E39" w:rsidRDefault="00E14E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14E39">
        <w:trPr>
          <w:trHeight w:val="20"/>
        </w:trPr>
        <w:tc>
          <w:tcPr>
            <w:tcW w:w="671" w:type="pct"/>
            <w:vMerge w:val="restart"/>
          </w:tcPr>
          <w:p w:rsidR="00E14E39" w:rsidRDefault="00D703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1. Экономическая сущность налогов, сборов и страховых взносов, взимаемых в Российской Федерации</w:t>
            </w:r>
          </w:p>
        </w:tc>
        <w:tc>
          <w:tcPr>
            <w:tcW w:w="2778" w:type="pct"/>
          </w:tcPr>
          <w:p w:rsidR="00E14E39" w:rsidRDefault="00D7035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 </w:t>
            </w:r>
          </w:p>
          <w:p w:rsidR="00E14E39" w:rsidRDefault="00D703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3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Экономическая сущность и основные элементы налогообложения федеральных налогов.</w:t>
            </w:r>
          </w:p>
          <w:p w:rsidR="00E14E39" w:rsidRDefault="00D703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3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Экономическая сущность и основные элементы налогообложения региональных налогов.</w:t>
            </w:r>
          </w:p>
          <w:p w:rsidR="00E14E39" w:rsidRDefault="00D703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3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Экономическая сущность и основные элементы налогообложения местн</w:t>
            </w:r>
            <w:r>
              <w:rPr>
                <w:rFonts w:ascii="Times New Roman" w:hAnsi="Times New Roman" w:cs="Times New Roman"/>
                <w:bCs/>
              </w:rPr>
              <w:t>ых налогов.</w:t>
            </w:r>
          </w:p>
          <w:p w:rsidR="00E14E39" w:rsidRDefault="00D703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3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Экономическая сущность и основные элементы страховых взносов.</w:t>
            </w:r>
          </w:p>
          <w:p w:rsidR="00E14E39" w:rsidRDefault="00D703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3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Экономическая сущность и основные элементы специальных налоговых режимов.</w:t>
            </w:r>
          </w:p>
        </w:tc>
        <w:tc>
          <w:tcPr>
            <w:tcW w:w="513" w:type="pct"/>
            <w:vAlign w:val="center"/>
          </w:tcPr>
          <w:p w:rsidR="00E14E39" w:rsidRDefault="00D703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035" w:type="pct"/>
            <w:vMerge w:val="restart"/>
            <w:vAlign w:val="center"/>
          </w:tcPr>
          <w:p w:rsidR="00E14E39" w:rsidRDefault="00D703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 1 - З 5</w:t>
            </w:r>
          </w:p>
          <w:p w:rsidR="00E14E39" w:rsidRDefault="00D703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 У 2</w:t>
            </w:r>
          </w:p>
          <w:p w:rsidR="00E14E39" w:rsidRDefault="00D703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1 – ОК 5, ОК 9 </w:t>
            </w:r>
          </w:p>
          <w:p w:rsidR="00E14E39" w:rsidRDefault="00D703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3.1 - ПК 3.4</w:t>
            </w:r>
          </w:p>
          <w:p w:rsidR="00E14E39" w:rsidRDefault="00D703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ЛК 13- ЛК 14, ЛК 19, ЛК 21 – ЛК 23, ЛК 25 – ЛК 31</w:t>
            </w:r>
          </w:p>
        </w:tc>
      </w:tr>
      <w:tr w:rsidR="00E14E39">
        <w:trPr>
          <w:trHeight w:val="20"/>
        </w:trPr>
        <w:tc>
          <w:tcPr>
            <w:tcW w:w="671" w:type="pct"/>
            <w:vMerge/>
          </w:tcPr>
          <w:p w:rsidR="00E14E39" w:rsidRDefault="00E14E3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78" w:type="pct"/>
          </w:tcPr>
          <w:p w:rsidR="00E14E39" w:rsidRDefault="00D7035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том числе, практических занятий</w:t>
            </w:r>
          </w:p>
        </w:tc>
        <w:tc>
          <w:tcPr>
            <w:tcW w:w="513" w:type="pct"/>
            <w:vMerge w:val="restart"/>
            <w:vAlign w:val="center"/>
          </w:tcPr>
          <w:p w:rsidR="00E14E39" w:rsidRDefault="00D703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035" w:type="pct"/>
            <w:vMerge/>
          </w:tcPr>
          <w:p w:rsidR="00E14E39" w:rsidRDefault="00E14E3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14E39">
        <w:trPr>
          <w:trHeight w:val="2865"/>
        </w:trPr>
        <w:tc>
          <w:tcPr>
            <w:tcW w:w="671" w:type="pct"/>
            <w:vMerge/>
          </w:tcPr>
          <w:p w:rsidR="00E14E39" w:rsidRDefault="00E14E3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78" w:type="pct"/>
          </w:tcPr>
          <w:p w:rsidR="00E14E39" w:rsidRDefault="00D70352">
            <w:pPr>
              <w:spacing w:line="240" w:lineRule="auto"/>
              <w:ind w:left="36"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 «Расчет федеральных налогов».</w:t>
            </w:r>
          </w:p>
          <w:p w:rsidR="00E14E39" w:rsidRDefault="00D70352">
            <w:pPr>
              <w:spacing w:line="240" w:lineRule="auto"/>
              <w:ind w:firstLine="3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Практическое занятие «Расчет региональных налогов».</w:t>
            </w:r>
          </w:p>
          <w:p w:rsidR="00E14E39" w:rsidRDefault="00D70352">
            <w:pPr>
              <w:spacing w:line="240" w:lineRule="auto"/>
              <w:ind w:left="36"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 «Расчет местных налогов».</w:t>
            </w:r>
          </w:p>
          <w:p w:rsidR="00E14E39" w:rsidRDefault="00D70352">
            <w:pPr>
              <w:spacing w:line="240" w:lineRule="auto"/>
              <w:ind w:left="36" w:firstLine="28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Практическое занятие «Заполнение платежных поручений для </w:t>
            </w:r>
            <w:r>
              <w:rPr>
                <w:rFonts w:ascii="Times New Roman" w:hAnsi="Times New Roman" w:cs="Times New Roman"/>
                <w:bCs/>
              </w:rPr>
              <w:t>перечисления налогов».</w:t>
            </w:r>
          </w:p>
          <w:p w:rsidR="00E14E39" w:rsidRDefault="00D70352">
            <w:pPr>
              <w:spacing w:line="240" w:lineRule="auto"/>
              <w:ind w:left="36" w:firstLine="28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Практическое занятие «Заполнение платежных поручений для перечисления сборов».</w:t>
            </w:r>
          </w:p>
          <w:p w:rsidR="00E14E39" w:rsidRDefault="00D70352">
            <w:pPr>
              <w:spacing w:line="240" w:lineRule="auto"/>
              <w:ind w:left="36" w:firstLine="28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Практическое занятие «Заполнение платежных поручений для перечисления страховых взносов».</w:t>
            </w:r>
          </w:p>
        </w:tc>
        <w:tc>
          <w:tcPr>
            <w:tcW w:w="513" w:type="pct"/>
            <w:vMerge/>
            <w:vAlign w:val="center"/>
          </w:tcPr>
          <w:p w:rsidR="00E14E39" w:rsidRDefault="00E14E3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5" w:type="pct"/>
            <w:vMerge/>
          </w:tcPr>
          <w:p w:rsidR="00E14E39" w:rsidRDefault="00E14E3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14E39">
        <w:trPr>
          <w:trHeight w:val="20"/>
        </w:trPr>
        <w:tc>
          <w:tcPr>
            <w:tcW w:w="3450" w:type="pct"/>
            <w:gridSpan w:val="2"/>
          </w:tcPr>
          <w:p w:rsidR="00E14E39" w:rsidRDefault="00D7035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Промежуточная аттестация(дифференцированный зачет)</w:t>
            </w:r>
          </w:p>
        </w:tc>
        <w:tc>
          <w:tcPr>
            <w:tcW w:w="513" w:type="pct"/>
            <w:vAlign w:val="center"/>
          </w:tcPr>
          <w:p w:rsidR="00E14E39" w:rsidRDefault="00D703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35" w:type="pct"/>
          </w:tcPr>
          <w:p w:rsidR="00E14E39" w:rsidRDefault="00E14E39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E14E39">
        <w:trPr>
          <w:trHeight w:val="20"/>
        </w:trPr>
        <w:tc>
          <w:tcPr>
            <w:tcW w:w="3450" w:type="pct"/>
            <w:gridSpan w:val="2"/>
          </w:tcPr>
          <w:p w:rsidR="00E14E39" w:rsidRDefault="00D7035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513" w:type="pct"/>
            <w:vAlign w:val="center"/>
          </w:tcPr>
          <w:p w:rsidR="00E14E39" w:rsidRDefault="00D703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1035" w:type="pct"/>
          </w:tcPr>
          <w:p w:rsidR="00E14E39" w:rsidRDefault="00E14E39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</w:tbl>
    <w:p w:rsidR="00E14E39" w:rsidRDefault="00E14E39">
      <w:pPr>
        <w:sectPr w:rsidR="00E14E3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14E39" w:rsidRDefault="00D7035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3. условия  реализации ПРОГРАММЫ УЧЕБНОЙ дисциплины</w:t>
      </w:r>
    </w:p>
    <w:p w:rsidR="00E14E39" w:rsidRDefault="00E14E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4E39" w:rsidRDefault="00D70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3.1 Материально-техническое обеспечение реализации учебной дисциплины:</w:t>
      </w:r>
    </w:p>
    <w:p w:rsidR="00E14E39" w:rsidRDefault="00D70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реализуется в учебном кабинете №27 «Анализ финансово-хозяйственной деятельности. </w:t>
      </w:r>
      <w:r>
        <w:rPr>
          <w:rFonts w:ascii="Times New Roman" w:hAnsi="Times New Roman" w:cs="Times New Roman"/>
          <w:sz w:val="28"/>
          <w:szCs w:val="28"/>
        </w:rPr>
        <w:t>Документационное обеспечение управления.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Теория бухгалтерского учета. Бухгалтерский учет, налогообложение и аудит»</w:t>
      </w:r>
    </w:p>
    <w:p w:rsidR="00E14E39" w:rsidRDefault="00D70352">
      <w:pPr>
        <w:spacing w:line="360" w:lineRule="auto"/>
        <w:ind w:left="924" w:hangingChars="330" w:hanging="9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Оборудование учебного кабинета:</w:t>
      </w:r>
    </w:p>
    <w:p w:rsidR="00E14E39" w:rsidRDefault="00D70352">
      <w:pPr>
        <w:spacing w:before="157" w:line="360" w:lineRule="auto"/>
        <w:ind w:left="2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-посадочные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количеству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обучающихся;</w:t>
      </w:r>
    </w:p>
    <w:p w:rsidR="00E14E39" w:rsidRDefault="00D70352">
      <w:pPr>
        <w:pStyle w:val="a9"/>
        <w:numPr>
          <w:ilvl w:val="0"/>
          <w:numId w:val="2"/>
        </w:numPr>
        <w:tabs>
          <w:tab w:val="left" w:pos="380"/>
        </w:tabs>
        <w:spacing w:before="166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рабочее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место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преподавателя.</w:t>
      </w:r>
    </w:p>
    <w:p w:rsidR="00E14E39" w:rsidRDefault="00D70352">
      <w:pPr>
        <w:pStyle w:val="a9"/>
        <w:tabs>
          <w:tab w:val="left" w:pos="380"/>
        </w:tabs>
        <w:spacing w:before="166" w:line="360" w:lineRule="auto"/>
        <w:ind w:left="379" w:hanging="37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Технические средства обучения:</w:t>
      </w:r>
    </w:p>
    <w:p w:rsidR="00E14E39" w:rsidRDefault="00D70352">
      <w:pPr>
        <w:pStyle w:val="a9"/>
        <w:tabs>
          <w:tab w:val="left" w:pos="380"/>
        </w:tabs>
        <w:spacing w:before="166" w:line="360" w:lineRule="auto"/>
        <w:ind w:left="379" w:hanging="13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- </w:t>
      </w:r>
      <w:r>
        <w:rPr>
          <w:bCs/>
          <w:sz w:val="28"/>
          <w:szCs w:val="28"/>
          <w:lang w:eastAsia="ru-RU"/>
        </w:rPr>
        <w:t>калькулятор.</w:t>
      </w:r>
    </w:p>
    <w:p w:rsidR="00E14E39" w:rsidRDefault="00E14E39">
      <w:pPr>
        <w:pStyle w:val="a9"/>
        <w:tabs>
          <w:tab w:val="left" w:pos="380"/>
        </w:tabs>
        <w:spacing w:before="166" w:line="360" w:lineRule="auto"/>
        <w:ind w:left="379" w:hanging="139"/>
        <w:jc w:val="both"/>
        <w:rPr>
          <w:b/>
          <w:sz w:val="28"/>
          <w:szCs w:val="28"/>
          <w:lang w:eastAsia="ru-RU"/>
        </w:rPr>
      </w:pPr>
    </w:p>
    <w:p w:rsidR="00E14E39" w:rsidRDefault="00D70352">
      <w:pPr>
        <w:pStyle w:val="a9"/>
        <w:tabs>
          <w:tab w:val="left" w:pos="380"/>
        </w:tabs>
        <w:spacing w:before="166" w:line="360" w:lineRule="auto"/>
        <w:ind w:left="379" w:hanging="13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3.2.  Информационное обеспечение  реализации программы</w:t>
      </w:r>
    </w:p>
    <w:p w:rsidR="00E14E39" w:rsidRDefault="00D70352">
      <w:pPr>
        <w:pStyle w:val="a9"/>
        <w:tabs>
          <w:tab w:val="left" w:pos="380"/>
        </w:tabs>
        <w:spacing w:before="166" w:line="360" w:lineRule="auto"/>
        <w:ind w:left="379" w:hanging="13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3.2.1 Основные печатные издания</w:t>
      </w:r>
    </w:p>
    <w:p w:rsidR="00E14E39" w:rsidRDefault="00D70352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1.Конституция Российской Федерации от 12.12.1993 (действующая редакция).</w:t>
      </w:r>
    </w:p>
    <w:p w:rsidR="00E14E39" w:rsidRDefault="00D70352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2.Бюджетный кодекс Российской Федерации от 31.07.1998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145-ФЗ (действующая редакция).</w:t>
      </w:r>
    </w:p>
    <w:p w:rsidR="00E14E39" w:rsidRDefault="00D70352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3.Гражданский кодекс Российской Федерации в 4 частях (действующая редакция).</w:t>
      </w:r>
    </w:p>
    <w:p w:rsidR="00E14E39" w:rsidRDefault="00D70352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4.Кодекс Российской Федерации об административных правонарушениях  от 30.12.2001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195-ФЗ (действующая редакция).</w:t>
      </w:r>
    </w:p>
    <w:p w:rsidR="00E14E39" w:rsidRDefault="00D70352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5.Налоговый кодекс Российской Фед</w:t>
      </w:r>
      <w:r>
        <w:rPr>
          <w:rFonts w:ascii="Times New Roman" w:hAnsi="Times New Roman" w:cs="Times New Roman"/>
          <w:sz w:val="28"/>
          <w:szCs w:val="28"/>
        </w:rPr>
        <w:t>ерации в 2 частях (действующая редакция).</w:t>
      </w:r>
    </w:p>
    <w:p w:rsidR="00E14E39" w:rsidRDefault="00D70352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6.Таможенный кодекс Таможенного союза  (действующая редакция).</w:t>
      </w:r>
    </w:p>
    <w:p w:rsidR="00E14E39" w:rsidRDefault="00D70352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7.Трудовой кодекс Российской Федерации от 30.12.2001 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197-ФЗ (действующая редакция).</w:t>
      </w:r>
    </w:p>
    <w:p w:rsidR="00E14E39" w:rsidRDefault="00D70352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8.Уголовный кодекс Российской Федерации от 13.06.1996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63-ФЗ (д</w:t>
      </w:r>
      <w:r>
        <w:rPr>
          <w:rFonts w:ascii="Times New Roman" w:hAnsi="Times New Roman" w:cs="Times New Roman"/>
          <w:sz w:val="28"/>
          <w:szCs w:val="28"/>
        </w:rPr>
        <w:t>ействующая редакция).</w:t>
      </w:r>
    </w:p>
    <w:p w:rsidR="00E14E39" w:rsidRDefault="00D70352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9.Федеральный закон от 24.07.1998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125-ФЗ (действующая редакция) «Об обязательном социальном страховании от несчастных случаев на производстве и профессиональных заболеваний».</w:t>
      </w:r>
    </w:p>
    <w:p w:rsidR="00E14E39" w:rsidRDefault="00D70352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10.Федеральный закон от 07.08.2001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115-ФЗ (действующая </w:t>
      </w:r>
      <w:r>
        <w:rPr>
          <w:rFonts w:ascii="Times New Roman" w:hAnsi="Times New Roman" w:cs="Times New Roman"/>
          <w:sz w:val="28"/>
          <w:szCs w:val="28"/>
        </w:rPr>
        <w:t>редакция)  «О противодействии легализации (отмыванию) доходов, полученных преступным путем, и финансированию терроризма».</w:t>
      </w:r>
    </w:p>
    <w:p w:rsidR="00E14E39" w:rsidRDefault="00D70352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11.Федеральный закон от 15.12.2001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167-ФЗ (действующая редакция)  «Об обязательном пенсионном страховании в Российской Федерации».</w:t>
      </w:r>
    </w:p>
    <w:p w:rsidR="00E14E39" w:rsidRDefault="00D70352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2.Федеральный закон от 26.10.2002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127-ФЗ (действующая редакция) «О несостоятельности (банкротстве).</w:t>
      </w:r>
    </w:p>
    <w:p w:rsidR="00E14E39" w:rsidRDefault="00D70352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13.Федеральный закон от 10.12.2003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173-ФЗ (действующая редакция) «О валютном регулировании и валютном контроле».</w:t>
      </w:r>
    </w:p>
    <w:p w:rsidR="00E14E39" w:rsidRDefault="00D70352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14.Федеральный закон от 29.07.2004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98</w:t>
      </w:r>
      <w:r>
        <w:rPr>
          <w:rFonts w:ascii="Times New Roman" w:hAnsi="Times New Roman" w:cs="Times New Roman"/>
          <w:sz w:val="28"/>
          <w:szCs w:val="28"/>
        </w:rPr>
        <w:t>-ФЗ (действующая редакция) «О коммерческой тайне».</w:t>
      </w:r>
    </w:p>
    <w:p w:rsidR="00E14E39" w:rsidRDefault="00D70352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15.Федеральный закон от 27.07.2006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152-ФЗ (действующая редакция) «О персональных данных».</w:t>
      </w:r>
    </w:p>
    <w:p w:rsidR="00E14E39" w:rsidRDefault="00D70352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16.Федеральный закон от 29.12.2006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255-ФЗ (действующая редакция)  «Об обязательном социальном страховании на сл</w:t>
      </w:r>
      <w:r>
        <w:rPr>
          <w:rFonts w:ascii="Times New Roman" w:hAnsi="Times New Roman" w:cs="Times New Roman"/>
          <w:sz w:val="28"/>
          <w:szCs w:val="28"/>
        </w:rPr>
        <w:t>учай временной нетрудоспособности и в связи с материнством».</w:t>
      </w:r>
    </w:p>
    <w:p w:rsidR="00E14E39" w:rsidRDefault="00D70352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17.Федеральный закон от 25.12.2008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273-ФЗ (действующая редакция) «О противодействии коррупции».</w:t>
      </w:r>
    </w:p>
    <w:p w:rsidR="00E14E39" w:rsidRDefault="00D70352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18.Федеральный закон от 30.12.2008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307-ФЗ (действующая редакция) «Об аудиторской деятельности».</w:t>
      </w:r>
    </w:p>
    <w:p w:rsidR="00E14E39" w:rsidRDefault="00D70352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19.Федеральный закон от 27.07.2010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208-ФЗ (действующая редакция) «О консолидированной финансовой отчетности».</w:t>
      </w:r>
    </w:p>
    <w:p w:rsidR="00E14E39" w:rsidRDefault="00D70352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20.Федеральный закон от 27.11.2010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311-ФЗ (действующая редакция) «О таможенном регулировании в Российской Федерации».</w:t>
      </w:r>
    </w:p>
    <w:p w:rsidR="00E14E39" w:rsidRDefault="00D70352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21.Федеральный закон от</w:t>
      </w:r>
      <w:r>
        <w:rPr>
          <w:rFonts w:ascii="Times New Roman" w:hAnsi="Times New Roman" w:cs="Times New Roman"/>
          <w:sz w:val="28"/>
          <w:szCs w:val="28"/>
        </w:rPr>
        <w:t xml:space="preserve"> 29.11.2010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326-ФЗ (действующая редакция) «Об обязательном медицинском страховании в Российской Федерации».</w:t>
      </w:r>
    </w:p>
    <w:p w:rsidR="00E14E39" w:rsidRDefault="00D70352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22.Федеральный закон от 06.12.2011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402-ФЗ «О бухгалтерском учете» (действующая редакция).</w:t>
      </w:r>
    </w:p>
    <w:p w:rsidR="00E14E39" w:rsidRDefault="00D70352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23.Постановление Правительства РФ в 3 частях от 01.01.2002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 «О Классификации основных средств, включаемых в амортизационные группы» (действующая редакция).</w:t>
      </w:r>
    </w:p>
    <w:p w:rsidR="00E14E39" w:rsidRDefault="00D70352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24.Постановление Правительства РФ от 15.06.2007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375 (ред. От 11.09.2020г.)  «Об утверждении Пол</w:t>
      </w:r>
      <w:r>
        <w:rPr>
          <w:rFonts w:ascii="Times New Roman" w:hAnsi="Times New Roman" w:cs="Times New Roman"/>
          <w:sz w:val="28"/>
          <w:szCs w:val="28"/>
        </w:rPr>
        <w:t>ожения об особенностях порядка исчисления пособий по временной нетрудоспособности, по беременности и родам, ежемесячного пособия по уходу за ребенком гражданам, подлежащим обязательному социальному страхованию на случай временной нетрудоспособности и в свя</w:t>
      </w:r>
      <w:r>
        <w:rPr>
          <w:rFonts w:ascii="Times New Roman" w:hAnsi="Times New Roman" w:cs="Times New Roman"/>
          <w:sz w:val="28"/>
          <w:szCs w:val="28"/>
        </w:rPr>
        <w:t>зи с материнством» (действующая редакция).</w:t>
      </w:r>
    </w:p>
    <w:p w:rsidR="00E14E39" w:rsidRDefault="00D70352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25.Положение по бухгалтерскому учету «Учетная политика организации» (ПБУ 1/2008), утв. приказом Минфина России от 06.10.2008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106н (действующая редакция).</w:t>
      </w:r>
    </w:p>
    <w:p w:rsidR="00E14E39" w:rsidRDefault="00D70352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26.Положение по бухгалтерскому учету «Учет договоров стро</w:t>
      </w:r>
      <w:r>
        <w:rPr>
          <w:rFonts w:ascii="Times New Roman" w:hAnsi="Times New Roman" w:cs="Times New Roman"/>
          <w:sz w:val="28"/>
          <w:szCs w:val="28"/>
        </w:rPr>
        <w:t xml:space="preserve">ительного  подряда» (ПБУ 2/2008), утв. приказом Минфина России от 24.10.2008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116н (действующая редакция).</w:t>
      </w:r>
    </w:p>
    <w:p w:rsidR="00E14E39" w:rsidRDefault="00D70352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27.Положение по бухгалтерскому учету «Учет активов и обязательств, стоимость которых выражена в иностранной валюте» (ПБУ 3/2006), утв. приказом Минф</w:t>
      </w:r>
      <w:r>
        <w:rPr>
          <w:rFonts w:ascii="Times New Roman" w:hAnsi="Times New Roman" w:cs="Times New Roman"/>
          <w:sz w:val="28"/>
          <w:szCs w:val="28"/>
        </w:rPr>
        <w:t xml:space="preserve">ина РФ от 27.11.2006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154н  (действующая редакция).</w:t>
      </w:r>
    </w:p>
    <w:p w:rsidR="00E14E39" w:rsidRDefault="00D70352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28.Положение по бухгалтерскому учету «Бухгалтерская отчетность организации» (ПБУ 4/99), утв. приказом Минфина РФ от 06.07.1999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43н (действующая редакция).</w:t>
      </w:r>
    </w:p>
    <w:p w:rsidR="00E14E39" w:rsidRDefault="00D70352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29.Положение по бухгалтерскому учету «Учет материально-производственных запасов» (ПБУ 5/01), утв. приказом Минфина России от 09.06.2001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44н (действующая редакция).</w:t>
      </w:r>
    </w:p>
    <w:p w:rsidR="00E14E39" w:rsidRDefault="00D70352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30.Положение по бухгалтерскому учету «Учет основных средств» (ПБУ 6/01), утв. приказом Мин</w:t>
      </w:r>
      <w:r>
        <w:rPr>
          <w:rFonts w:ascii="Times New Roman" w:hAnsi="Times New Roman" w:cs="Times New Roman"/>
          <w:sz w:val="28"/>
          <w:szCs w:val="28"/>
        </w:rPr>
        <w:t xml:space="preserve">фина России от 30.03.2001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26н (действующая редакция).</w:t>
      </w:r>
    </w:p>
    <w:p w:rsidR="00E14E39" w:rsidRDefault="00D70352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31.Положение по бухгалтерскому учету «События после отчетной даты»  (ПБУ 7/98), утв.  приказом Минфина России от 25.11.1998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56н (действующая редакция).</w:t>
      </w:r>
    </w:p>
    <w:p w:rsidR="00E14E39" w:rsidRDefault="00D70352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32.Положение по бухгалтерскому учету «Оценочны</w:t>
      </w:r>
      <w:r>
        <w:rPr>
          <w:rFonts w:ascii="Times New Roman" w:hAnsi="Times New Roman" w:cs="Times New Roman"/>
          <w:sz w:val="28"/>
          <w:szCs w:val="28"/>
        </w:rPr>
        <w:t xml:space="preserve">е обязательства, условные обязательства и условные активы» (ПБУ 8/2010), утв. приказом Минфина России от 13.12.2010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167н (действующая редакция).</w:t>
      </w:r>
    </w:p>
    <w:p w:rsidR="00E14E39" w:rsidRDefault="00D70352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33.Положение по бухгалтерскому учету «Доходы организации» (ПБУ 9/99), утв. </w:t>
      </w:r>
      <w:r>
        <w:rPr>
          <w:rFonts w:ascii="Times New Roman" w:hAnsi="Times New Roman" w:cs="Times New Roman"/>
          <w:sz w:val="28"/>
          <w:szCs w:val="28"/>
        </w:rPr>
        <w:t>Приказом Минфина России от 06.05.1</w:t>
      </w:r>
      <w:r>
        <w:rPr>
          <w:rFonts w:ascii="Times New Roman" w:hAnsi="Times New Roman" w:cs="Times New Roman"/>
          <w:sz w:val="28"/>
          <w:szCs w:val="28"/>
        </w:rPr>
        <w:t>999 N 32н (действующая редакция).</w:t>
      </w:r>
    </w:p>
    <w:p w:rsidR="00E14E39" w:rsidRDefault="00D70352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34.Положение по бухгалтерскому учету «Расходы организации»(ПБУ 10/99), утв. приказом Минфина России от 06.05.1999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33н (действующая редакция).</w:t>
      </w:r>
    </w:p>
    <w:p w:rsidR="00E14E39" w:rsidRDefault="00D70352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35.Положение по бухгалтерскому учету «Информация о связанных сторонах» (ПБУ 11</w:t>
      </w:r>
      <w:r>
        <w:rPr>
          <w:rFonts w:ascii="Times New Roman" w:hAnsi="Times New Roman" w:cs="Times New Roman"/>
          <w:sz w:val="28"/>
          <w:szCs w:val="28"/>
        </w:rPr>
        <w:t xml:space="preserve">/2008), утв. приказом Минфина России от 29.04.2008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48н (действующая редакция).</w:t>
      </w:r>
    </w:p>
    <w:p w:rsidR="00E14E39" w:rsidRDefault="00D70352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36.Положение по бухгалтерскому учету «Информация по сегментам» (ПБУ 12/2010), утв. Приказом Минфина РФ от 08.11.2010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143н (действующая редакция).</w:t>
      </w:r>
    </w:p>
    <w:p w:rsidR="00E14E39" w:rsidRDefault="00D70352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37.Положение по бухгалтерск</w:t>
      </w:r>
      <w:r>
        <w:rPr>
          <w:rFonts w:ascii="Times New Roman" w:hAnsi="Times New Roman" w:cs="Times New Roman"/>
          <w:sz w:val="28"/>
          <w:szCs w:val="28"/>
        </w:rPr>
        <w:t xml:space="preserve">ому учету «Учет государственной помощи» ПБУ 13/2000, утв. приказом Минфина РФ от 16.10.2000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92н  (действующая редакция).</w:t>
      </w:r>
    </w:p>
    <w:p w:rsidR="00E14E39" w:rsidRDefault="00D70352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38.Положение по бухгалтерскому учету «Учет нематериальных активов» (ПБУ 14/2007), утв. приказом Минфина России от 27.12.2007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153н (</w:t>
      </w:r>
      <w:r>
        <w:rPr>
          <w:rFonts w:ascii="Times New Roman" w:hAnsi="Times New Roman" w:cs="Times New Roman"/>
          <w:sz w:val="28"/>
          <w:szCs w:val="28"/>
        </w:rPr>
        <w:t>действующая редакция).</w:t>
      </w:r>
    </w:p>
    <w:p w:rsidR="00E14E39" w:rsidRDefault="00D70352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39.Положение по бухгалтерскому учету «Учет расходов по займам и кредитам» (ПБУ 15/2008), утв. приказом Минфина России от 06.10.2008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107н (действующая редакция).</w:t>
      </w:r>
    </w:p>
    <w:p w:rsidR="00E14E39" w:rsidRDefault="00D70352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40.Положение по бухгалтерскому учету «Информация по прекращаемой деяте</w:t>
      </w:r>
      <w:r>
        <w:rPr>
          <w:rFonts w:ascii="Times New Roman" w:hAnsi="Times New Roman" w:cs="Times New Roman"/>
          <w:sz w:val="28"/>
          <w:szCs w:val="28"/>
        </w:rPr>
        <w:t xml:space="preserve">льности» (ПБУ 16/02), утв. приказом Минфина России от 02.07.2002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66н (действующая редакция).</w:t>
      </w:r>
    </w:p>
    <w:p w:rsidR="00E14E39" w:rsidRDefault="00D70352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41.Положение по бухгалтерскому учету «Учет расходов на научно-исследовательские, опытно-конструкторские и технологические работы» (ПБУ 17/02), утв. приказом Минф</w:t>
      </w:r>
      <w:r>
        <w:rPr>
          <w:rFonts w:ascii="Times New Roman" w:hAnsi="Times New Roman" w:cs="Times New Roman"/>
          <w:sz w:val="28"/>
          <w:szCs w:val="28"/>
        </w:rPr>
        <w:t xml:space="preserve">ина России от 19.11.2002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115н (действующая редакция).</w:t>
      </w:r>
    </w:p>
    <w:p w:rsidR="00E14E39" w:rsidRDefault="00D70352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42.Положение по бухгалтерскому учету «Учет расчетов по налогу на прибыль организаций» (ПБУ 18/02), утв. приказом Минфина России от 19.11.2002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114н (действующая редакция).</w:t>
      </w:r>
    </w:p>
    <w:p w:rsidR="00E14E39" w:rsidRDefault="00D70352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43.Положение по бухгалтерск</w:t>
      </w:r>
      <w:r>
        <w:rPr>
          <w:rFonts w:ascii="Times New Roman" w:hAnsi="Times New Roman" w:cs="Times New Roman"/>
          <w:sz w:val="28"/>
          <w:szCs w:val="28"/>
        </w:rPr>
        <w:t xml:space="preserve">ому учету «Учет финансовых вложений» (ПБУ 19/02), утв. приказом Минфина России от 10.12.2002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126н (действующая редакция).</w:t>
      </w:r>
    </w:p>
    <w:p w:rsidR="00E14E39" w:rsidRDefault="00D70352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44.Положение по бухгалтерскому учету «Информация об участии в совместной деятельности» (ПБУ 20/03), утв. приказом Минфина РФ от 24.11.2003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105н (действующая редакция).</w:t>
      </w:r>
    </w:p>
    <w:p w:rsidR="00E14E39" w:rsidRDefault="00D70352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45.Положение по бухгалтерскому учету «Изменения оценочных значений» (ПБУ 21/2008), утв</w:t>
      </w:r>
      <w:r>
        <w:rPr>
          <w:rFonts w:ascii="Times New Roman" w:hAnsi="Times New Roman" w:cs="Times New Roman"/>
          <w:sz w:val="28"/>
          <w:szCs w:val="28"/>
        </w:rPr>
        <w:t xml:space="preserve">. приказом Минфина России от 06.10.2008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106н (действующая редакция).</w:t>
      </w:r>
    </w:p>
    <w:p w:rsidR="00E14E39" w:rsidRDefault="00D70352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46.Положение по бухгалтерскому учету «Исправление ошибок в бухгалтерском учете и отчетности» (ПБУ 22/2010), утв. приказом Минфина России от 28.06.2010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63н (действующая редакция). </w:t>
      </w:r>
    </w:p>
    <w:p w:rsidR="00E14E39" w:rsidRDefault="00D70352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</w:t>
      </w:r>
      <w:r>
        <w:rPr>
          <w:rFonts w:ascii="Times New Roman" w:hAnsi="Times New Roman" w:cs="Times New Roman"/>
          <w:sz w:val="28"/>
          <w:szCs w:val="28"/>
        </w:rPr>
        <w:t xml:space="preserve">Положение по бухгалтерскому учету «Отчет о движении денежных средств» (ПБУ 23/2011), утв. приказом Минфина РФ от 02.02.2011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11н (действующая редакция).</w:t>
      </w:r>
    </w:p>
    <w:p w:rsidR="00E14E39" w:rsidRDefault="00D70352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48.Положение по бухгалтерскому учету «Учет затрат на освоение природных ресурсов» (ПБУ 24/2011), утв. </w:t>
      </w:r>
      <w:r>
        <w:rPr>
          <w:rFonts w:ascii="Times New Roman" w:hAnsi="Times New Roman" w:cs="Times New Roman"/>
          <w:sz w:val="28"/>
          <w:szCs w:val="28"/>
        </w:rPr>
        <w:t xml:space="preserve">приказом Минфина РФ от 06.10.2011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125н (действующая редакция).</w:t>
      </w:r>
    </w:p>
    <w:p w:rsidR="00E14E39" w:rsidRDefault="00D70352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49.Приказ Минфина РФ от 13.06.1995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49 «Об утверждении Методических указаний по инвентаризации имущества и финансовых обязательств» (действующая редакция).</w:t>
      </w:r>
    </w:p>
    <w:p w:rsidR="00E14E39" w:rsidRDefault="00D70352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50.Приказ Минфина России от 29.07.</w:t>
      </w:r>
      <w:r>
        <w:rPr>
          <w:rFonts w:ascii="Times New Roman" w:hAnsi="Times New Roman" w:cs="Times New Roman"/>
          <w:sz w:val="28"/>
          <w:szCs w:val="28"/>
        </w:rPr>
        <w:t xml:space="preserve">1998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34н (действующая редакция) «Об утверждении Положения по ведению бухгалтерского учета и бухгалтерской отчетности в Российской Федерации».</w:t>
      </w:r>
    </w:p>
    <w:p w:rsidR="00E14E39" w:rsidRDefault="00D70352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51.Приказ Минфина РФ от 31.10.2000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94н «Об утверждении плана счетов бухгалтерского учета финансово-хозяйственн</w:t>
      </w:r>
      <w:r>
        <w:rPr>
          <w:rFonts w:ascii="Times New Roman" w:hAnsi="Times New Roman" w:cs="Times New Roman"/>
          <w:sz w:val="28"/>
          <w:szCs w:val="28"/>
        </w:rPr>
        <w:t>ой деятельности организаций и инструкции по его применению» (действующая редакция).</w:t>
      </w:r>
    </w:p>
    <w:p w:rsidR="00E14E39" w:rsidRDefault="00D70352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52.Приказ Минфина России от 02.07.2010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66н «О формах бухгалтерской отчетности организаций»  (действующая редакция).</w:t>
      </w:r>
    </w:p>
    <w:p w:rsidR="00E14E39" w:rsidRDefault="00D70352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53.Малис Н. И., Грундел Л.П., Зинягина А.С.,   Налогов</w:t>
      </w:r>
      <w:r>
        <w:rPr>
          <w:rFonts w:ascii="Times New Roman" w:hAnsi="Times New Roman" w:cs="Times New Roman"/>
          <w:sz w:val="28"/>
          <w:szCs w:val="28"/>
        </w:rPr>
        <w:t>ый учет и отчетность: учебник и практикум для СПО — М. : Издательство Юрайт, 2018. — 341 с..</w:t>
      </w:r>
    </w:p>
    <w:p w:rsidR="00E14E39" w:rsidRDefault="00D70352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54.Маршавина Л.Я., Чайковская Л.А.  Налоги и налогообложение : учебник для СПО; под ред. Л. Я. Маршавиной, Л. А. Чайковской. — М. : Издательство Юрайт, 2019. — 503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E14E39" w:rsidRDefault="00D70352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3.2.2 Основные электронные издания</w:t>
      </w:r>
    </w:p>
    <w:p w:rsidR="00E14E39" w:rsidRDefault="00D7035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Единое окно доступа к образовательным ресурсам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http://window.edu.ru/</w:t>
        </w:r>
      </w:hyperlink>
    </w:p>
    <w:p w:rsidR="00E14E39" w:rsidRDefault="00D7035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Электронно-библиотечная система «Znanium». Режим доступа </w:t>
      </w: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http://znanium.com</w:t>
        </w:r>
      </w:hyperlink>
    </w:p>
    <w:p w:rsidR="00E14E39" w:rsidRDefault="00D7035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Портал «Всеобуч»- справочно-информационный образовательный сайт, единое окно доступа к образовательным ресурсам –http://www.edu-all.ru/</w:t>
      </w:r>
    </w:p>
    <w:p w:rsidR="00E14E39" w:rsidRDefault="00D70352">
      <w:pPr>
        <w:spacing w:line="276" w:lineRule="auto"/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Экономико–правовая библиотека [Электронный ресурс]. — Режим доступа: </w:t>
      </w:r>
      <w:hyperlink r:id="rId11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http://www.vuzlib.net</w:t>
        </w:r>
      </w:hyperlink>
    </w:p>
    <w:p w:rsidR="00E14E39" w:rsidRDefault="00D70352">
      <w:pPr>
        <w:spacing w:line="276" w:lineRule="auto"/>
        <w:ind w:firstLine="567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3.2.3 Дополнительные источники</w:t>
      </w:r>
    </w:p>
    <w:p w:rsidR="00E14E39" w:rsidRDefault="00D70352">
      <w:pPr>
        <w:spacing w:line="36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Захарьин, В.Р. Налоги и налогообложение: учебное пособие / В.Р. Захарьин. - 3-e изд., перераб. и доп. - М.: ИД ФОРУМ: НИЦ Инфра-М, 2019.</w:t>
      </w:r>
    </w:p>
    <w:p w:rsidR="00E14E39" w:rsidRDefault="00D70352">
      <w:pPr>
        <w:spacing w:line="36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>
        <w:rPr>
          <w:rFonts w:ascii="Times New Roman" w:eastAsia="SimSun" w:hAnsi="Times New Roman" w:cs="Times New Roman"/>
          <w:sz w:val="28"/>
          <w:szCs w:val="28"/>
        </w:rPr>
        <w:t xml:space="preserve">Пансков, В. Г. Налоги и налогообложение. Практикум : учебное пособие для среднего профессионального образования / В. Г. Пансков, Т. А. Левочкина. — Москва : Издательство Юрайт, 2019. </w:t>
      </w:r>
    </w:p>
    <w:p w:rsidR="00E14E39" w:rsidRDefault="00D70352">
      <w:pPr>
        <w:spacing w:line="36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3. </w:t>
      </w:r>
      <w:r>
        <w:rPr>
          <w:rFonts w:ascii="Times New Roman" w:eastAsia="SimSun" w:hAnsi="Times New Roman" w:cs="Times New Roman"/>
          <w:sz w:val="28"/>
          <w:szCs w:val="28"/>
        </w:rPr>
        <w:t>Лыкова, Л. Н. Налоги и налогообложение : учебник и практикум для сред</w:t>
      </w:r>
      <w:r>
        <w:rPr>
          <w:rFonts w:ascii="Times New Roman" w:eastAsia="SimSun" w:hAnsi="Times New Roman" w:cs="Times New Roman"/>
          <w:sz w:val="28"/>
          <w:szCs w:val="28"/>
        </w:rPr>
        <w:t>него профессионального образования / Л. Н. Лыкова. — Москва : Издательство Юрайт, 2019.</w:t>
      </w:r>
    </w:p>
    <w:p w:rsidR="00E14E39" w:rsidRDefault="00D70352">
      <w:pPr>
        <w:spacing w:line="276" w:lineRule="auto"/>
        <w:ind w:firstLine="567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Интернет ресурсы</w:t>
      </w:r>
    </w:p>
    <w:p w:rsidR="00E14E39" w:rsidRDefault="00D70352">
      <w:pPr>
        <w:numPr>
          <w:ilvl w:val="0"/>
          <w:numId w:val="3"/>
        </w:numPr>
        <w:tabs>
          <w:tab w:val="clear" w:pos="425"/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1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Информационно правовой портал </w:t>
      </w:r>
      <w:r>
        <w:rPr>
          <w:rStyle w:val="a3"/>
          <w:rFonts w:ascii="Times New Roman" w:hAnsi="Times New Roman" w:cs="Times New Roman"/>
          <w:sz w:val="28"/>
          <w:szCs w:val="28"/>
        </w:rPr>
        <w:t>http</w:t>
      </w:r>
      <w:r>
        <w:rPr>
          <w:rStyle w:val="a3"/>
          <w:rFonts w:ascii="Times New Roman" w:hAnsi="Times New Roman" w:cs="Times New Roman"/>
          <w:sz w:val="28"/>
          <w:szCs w:val="28"/>
        </w:rPr>
        <w:t>://</w:t>
      </w:r>
      <w:r>
        <w:rPr>
          <w:rStyle w:val="a3"/>
          <w:rFonts w:ascii="Times New Roman" w:hAnsi="Times New Roman" w:cs="Times New Roman"/>
          <w:sz w:val="28"/>
          <w:szCs w:val="28"/>
        </w:rPr>
        <w:t>konsultant</w:t>
      </w:r>
      <w:r>
        <w:rPr>
          <w:rStyle w:val="a3"/>
          <w:rFonts w:ascii="Times New Roman" w:hAnsi="Times New Roman" w:cs="Times New Roman"/>
          <w:sz w:val="28"/>
          <w:szCs w:val="28"/>
        </w:rPr>
        <w:t>.</w:t>
      </w:r>
      <w:r>
        <w:rPr>
          <w:rStyle w:val="a3"/>
          <w:rFonts w:ascii="Times New Roman" w:hAnsi="Times New Roman" w:cs="Times New Roman"/>
          <w:sz w:val="28"/>
          <w:szCs w:val="28"/>
        </w:rPr>
        <w:t>ru</w:t>
      </w:r>
      <w:r>
        <w:rPr>
          <w:rStyle w:val="a3"/>
          <w:rFonts w:ascii="Times New Roman" w:hAnsi="Times New Roman" w:cs="Times New Roman"/>
          <w:sz w:val="28"/>
          <w:szCs w:val="28"/>
        </w:rPr>
        <w:t>/</w:t>
      </w:r>
    </w:p>
    <w:p w:rsidR="00E14E39" w:rsidRDefault="00D70352">
      <w:pPr>
        <w:numPr>
          <w:ilvl w:val="0"/>
          <w:numId w:val="3"/>
        </w:numPr>
        <w:tabs>
          <w:tab w:val="clear" w:pos="425"/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1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Информационно правовой портал </w:t>
      </w:r>
      <w:r>
        <w:rPr>
          <w:rStyle w:val="a3"/>
          <w:rFonts w:ascii="Times New Roman" w:hAnsi="Times New Roman" w:cs="Times New Roman"/>
          <w:sz w:val="28"/>
          <w:szCs w:val="28"/>
        </w:rPr>
        <w:t>http</w:t>
      </w:r>
      <w:r>
        <w:rPr>
          <w:rStyle w:val="a3"/>
          <w:rFonts w:ascii="Times New Roman" w:hAnsi="Times New Roman" w:cs="Times New Roman"/>
          <w:sz w:val="28"/>
          <w:szCs w:val="28"/>
        </w:rPr>
        <w:t>://</w:t>
      </w:r>
      <w:r>
        <w:rPr>
          <w:rStyle w:val="a3"/>
          <w:rFonts w:ascii="Times New Roman" w:hAnsi="Times New Roman" w:cs="Times New Roman"/>
          <w:sz w:val="28"/>
          <w:szCs w:val="28"/>
        </w:rPr>
        <w:t>www</w:t>
      </w:r>
      <w:r>
        <w:rPr>
          <w:rStyle w:val="a3"/>
          <w:rFonts w:ascii="Times New Roman" w:hAnsi="Times New Roman" w:cs="Times New Roman"/>
          <w:sz w:val="28"/>
          <w:szCs w:val="28"/>
        </w:rPr>
        <w:t>.</w:t>
      </w:r>
      <w:r>
        <w:rPr>
          <w:rStyle w:val="a3"/>
          <w:rFonts w:ascii="Times New Roman" w:hAnsi="Times New Roman" w:cs="Times New Roman"/>
          <w:sz w:val="28"/>
          <w:szCs w:val="28"/>
        </w:rPr>
        <w:t>garant</w:t>
      </w:r>
      <w:r>
        <w:rPr>
          <w:rStyle w:val="a3"/>
          <w:rFonts w:ascii="Times New Roman" w:hAnsi="Times New Roman" w:cs="Times New Roman"/>
          <w:sz w:val="28"/>
          <w:szCs w:val="28"/>
        </w:rPr>
        <w:t>.</w:t>
      </w:r>
      <w:r>
        <w:rPr>
          <w:rStyle w:val="a3"/>
          <w:rFonts w:ascii="Times New Roman" w:hAnsi="Times New Roman" w:cs="Times New Roman"/>
          <w:sz w:val="28"/>
          <w:szCs w:val="28"/>
        </w:rPr>
        <w:t>ru</w:t>
      </w:r>
      <w:r>
        <w:rPr>
          <w:rStyle w:val="a3"/>
          <w:rFonts w:ascii="Times New Roman" w:hAnsi="Times New Roman" w:cs="Times New Roman"/>
          <w:sz w:val="28"/>
          <w:szCs w:val="28"/>
        </w:rPr>
        <w:t>/</w:t>
      </w:r>
    </w:p>
    <w:p w:rsidR="00E14E39" w:rsidRDefault="00D70352">
      <w:pPr>
        <w:numPr>
          <w:ilvl w:val="0"/>
          <w:numId w:val="3"/>
        </w:numPr>
        <w:tabs>
          <w:tab w:val="clear" w:pos="425"/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Официальный сайт Министерства Финансов Российской Федерации </w:t>
      </w:r>
      <w:r>
        <w:rPr>
          <w:rStyle w:val="a3"/>
          <w:rFonts w:ascii="Times New Roman" w:hAnsi="Times New Roman" w:cs="Times New Roman"/>
          <w:sz w:val="28"/>
          <w:szCs w:val="28"/>
        </w:rPr>
        <w:t>https</w:t>
      </w:r>
      <w:r>
        <w:rPr>
          <w:rStyle w:val="a3"/>
          <w:rFonts w:ascii="Times New Roman" w:hAnsi="Times New Roman" w:cs="Times New Roman"/>
          <w:sz w:val="28"/>
          <w:szCs w:val="28"/>
        </w:rPr>
        <w:t>://</w:t>
      </w:r>
      <w:r>
        <w:rPr>
          <w:rStyle w:val="a3"/>
          <w:rFonts w:ascii="Times New Roman" w:hAnsi="Times New Roman" w:cs="Times New Roman"/>
          <w:sz w:val="28"/>
          <w:szCs w:val="28"/>
        </w:rPr>
        <w:t>www</w:t>
      </w:r>
      <w:r>
        <w:rPr>
          <w:rStyle w:val="a3"/>
          <w:rFonts w:ascii="Times New Roman" w:hAnsi="Times New Roman" w:cs="Times New Roman"/>
          <w:sz w:val="28"/>
          <w:szCs w:val="28"/>
        </w:rPr>
        <w:t>.</w:t>
      </w:r>
      <w:r>
        <w:rPr>
          <w:rStyle w:val="a3"/>
          <w:rFonts w:ascii="Times New Roman" w:hAnsi="Times New Roman" w:cs="Times New Roman"/>
          <w:sz w:val="28"/>
          <w:szCs w:val="28"/>
        </w:rPr>
        <w:t>minfin</w:t>
      </w:r>
      <w:r>
        <w:rPr>
          <w:rStyle w:val="a3"/>
          <w:rFonts w:ascii="Times New Roman" w:hAnsi="Times New Roman" w:cs="Times New Roman"/>
          <w:sz w:val="28"/>
          <w:szCs w:val="28"/>
        </w:rPr>
        <w:t>.</w:t>
      </w:r>
      <w:r>
        <w:rPr>
          <w:rStyle w:val="a3"/>
          <w:rFonts w:ascii="Times New Roman" w:hAnsi="Times New Roman" w:cs="Times New Roman"/>
          <w:sz w:val="28"/>
          <w:szCs w:val="28"/>
        </w:rPr>
        <w:t>ru</w:t>
      </w:r>
      <w:r>
        <w:rPr>
          <w:rStyle w:val="a3"/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14E39" w:rsidRDefault="00D70352">
      <w:pPr>
        <w:numPr>
          <w:ilvl w:val="0"/>
          <w:numId w:val="3"/>
        </w:numPr>
        <w:tabs>
          <w:tab w:val="clear" w:pos="425"/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4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Официальный сайт Федеральной налоговой службы Российской Федерации </w:t>
      </w:r>
      <w:r>
        <w:rPr>
          <w:rStyle w:val="a3"/>
          <w:rFonts w:ascii="Times New Roman" w:hAnsi="Times New Roman" w:cs="Times New Roman"/>
          <w:sz w:val="28"/>
          <w:szCs w:val="28"/>
        </w:rPr>
        <w:t>https</w:t>
      </w:r>
      <w:r>
        <w:rPr>
          <w:rStyle w:val="a3"/>
          <w:rFonts w:ascii="Times New Roman" w:hAnsi="Times New Roman" w:cs="Times New Roman"/>
          <w:sz w:val="28"/>
          <w:szCs w:val="28"/>
        </w:rPr>
        <w:t>://</w:t>
      </w:r>
      <w:r>
        <w:rPr>
          <w:rStyle w:val="a3"/>
          <w:rFonts w:ascii="Times New Roman" w:hAnsi="Times New Roman" w:cs="Times New Roman"/>
          <w:sz w:val="28"/>
          <w:szCs w:val="28"/>
        </w:rPr>
        <w:t>www</w:t>
      </w:r>
      <w:r>
        <w:rPr>
          <w:rStyle w:val="a3"/>
          <w:rFonts w:ascii="Times New Roman" w:hAnsi="Times New Roman" w:cs="Times New Roman"/>
          <w:sz w:val="28"/>
          <w:szCs w:val="28"/>
        </w:rPr>
        <w:t>.</w:t>
      </w:r>
      <w:r>
        <w:rPr>
          <w:rStyle w:val="a3"/>
          <w:rFonts w:ascii="Times New Roman" w:hAnsi="Times New Roman" w:cs="Times New Roman"/>
          <w:sz w:val="28"/>
          <w:szCs w:val="28"/>
        </w:rPr>
        <w:t>nalog</w:t>
      </w:r>
      <w:r>
        <w:rPr>
          <w:rStyle w:val="a3"/>
          <w:rFonts w:ascii="Times New Roman" w:hAnsi="Times New Roman" w:cs="Times New Roman"/>
          <w:sz w:val="28"/>
          <w:szCs w:val="28"/>
        </w:rPr>
        <w:t>.</w:t>
      </w:r>
      <w:r>
        <w:rPr>
          <w:rStyle w:val="a3"/>
          <w:rFonts w:ascii="Times New Roman" w:hAnsi="Times New Roman" w:cs="Times New Roman"/>
          <w:sz w:val="28"/>
          <w:szCs w:val="28"/>
        </w:rPr>
        <w:t>ru</w:t>
      </w:r>
      <w:r>
        <w:rPr>
          <w:rStyle w:val="a3"/>
          <w:rFonts w:ascii="Times New Roman" w:hAnsi="Times New Roman" w:cs="Times New Roman"/>
          <w:sz w:val="28"/>
          <w:szCs w:val="28"/>
        </w:rPr>
        <w:t>/</w:t>
      </w:r>
    </w:p>
    <w:p w:rsidR="00E14E39" w:rsidRDefault="00D70352">
      <w:pPr>
        <w:numPr>
          <w:ilvl w:val="0"/>
          <w:numId w:val="3"/>
        </w:numPr>
        <w:tabs>
          <w:tab w:val="clear" w:pos="425"/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1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Официальный сайт Пенсионного фонда России </w:t>
      </w:r>
      <w:r>
        <w:rPr>
          <w:rStyle w:val="a3"/>
          <w:rFonts w:ascii="Times New Roman" w:hAnsi="Times New Roman" w:cs="Times New Roman"/>
          <w:sz w:val="28"/>
          <w:szCs w:val="28"/>
        </w:rPr>
        <w:t>http</w:t>
      </w:r>
      <w:r>
        <w:rPr>
          <w:rStyle w:val="a3"/>
          <w:rFonts w:ascii="Times New Roman" w:hAnsi="Times New Roman" w:cs="Times New Roman"/>
          <w:sz w:val="28"/>
          <w:szCs w:val="28"/>
        </w:rPr>
        <w:t>://</w:t>
      </w:r>
      <w:r>
        <w:rPr>
          <w:rStyle w:val="a3"/>
          <w:rFonts w:ascii="Times New Roman" w:hAnsi="Times New Roman" w:cs="Times New Roman"/>
          <w:sz w:val="28"/>
          <w:szCs w:val="28"/>
        </w:rPr>
        <w:t>www</w:t>
      </w:r>
      <w:r>
        <w:rPr>
          <w:rStyle w:val="a3"/>
          <w:rFonts w:ascii="Times New Roman" w:hAnsi="Times New Roman" w:cs="Times New Roman"/>
          <w:sz w:val="28"/>
          <w:szCs w:val="28"/>
        </w:rPr>
        <w:t>.</w:t>
      </w:r>
      <w:r>
        <w:rPr>
          <w:rStyle w:val="a3"/>
          <w:rFonts w:ascii="Times New Roman" w:hAnsi="Times New Roman" w:cs="Times New Roman"/>
          <w:sz w:val="28"/>
          <w:szCs w:val="28"/>
        </w:rPr>
        <w:t>pfrf</w:t>
      </w:r>
      <w:r>
        <w:rPr>
          <w:rStyle w:val="a3"/>
          <w:rFonts w:ascii="Times New Roman" w:hAnsi="Times New Roman" w:cs="Times New Roman"/>
          <w:sz w:val="28"/>
          <w:szCs w:val="28"/>
        </w:rPr>
        <w:t>.</w:t>
      </w:r>
      <w:r>
        <w:rPr>
          <w:rStyle w:val="a3"/>
          <w:rFonts w:ascii="Times New Roman" w:hAnsi="Times New Roman" w:cs="Times New Roman"/>
          <w:sz w:val="28"/>
          <w:szCs w:val="28"/>
        </w:rPr>
        <w:t>ru</w:t>
      </w:r>
      <w:r>
        <w:rPr>
          <w:rStyle w:val="a3"/>
          <w:rFonts w:ascii="Times New Roman" w:hAnsi="Times New Roman" w:cs="Times New Roman"/>
          <w:sz w:val="28"/>
          <w:szCs w:val="28"/>
        </w:rPr>
        <w:t>/</w:t>
      </w:r>
    </w:p>
    <w:p w:rsidR="00E14E39" w:rsidRDefault="00D70352">
      <w:pPr>
        <w:numPr>
          <w:ilvl w:val="0"/>
          <w:numId w:val="3"/>
        </w:numPr>
        <w:tabs>
          <w:tab w:val="clear" w:pos="425"/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15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Официальный сайт Фонда социального страхования </w:t>
      </w:r>
      <w:r>
        <w:rPr>
          <w:rStyle w:val="a3"/>
          <w:rFonts w:ascii="Times New Roman" w:hAnsi="Times New Roman" w:cs="Times New Roman"/>
          <w:sz w:val="28"/>
          <w:szCs w:val="28"/>
        </w:rPr>
        <w:t>http</w:t>
      </w:r>
      <w:r>
        <w:rPr>
          <w:rStyle w:val="a3"/>
          <w:rFonts w:ascii="Times New Roman" w:hAnsi="Times New Roman" w:cs="Times New Roman"/>
          <w:sz w:val="28"/>
          <w:szCs w:val="28"/>
        </w:rPr>
        <w:t>://</w:t>
      </w:r>
      <w:r>
        <w:rPr>
          <w:rStyle w:val="a3"/>
          <w:rFonts w:ascii="Times New Roman" w:hAnsi="Times New Roman" w:cs="Times New Roman"/>
          <w:sz w:val="28"/>
          <w:szCs w:val="28"/>
        </w:rPr>
        <w:t>fss</w:t>
      </w:r>
      <w:r>
        <w:rPr>
          <w:rStyle w:val="a3"/>
          <w:rFonts w:ascii="Times New Roman" w:hAnsi="Times New Roman" w:cs="Times New Roman"/>
          <w:sz w:val="28"/>
          <w:szCs w:val="28"/>
        </w:rPr>
        <w:t>.</w:t>
      </w:r>
      <w:r>
        <w:rPr>
          <w:rStyle w:val="a3"/>
          <w:rFonts w:ascii="Times New Roman" w:hAnsi="Times New Roman" w:cs="Times New Roman"/>
          <w:sz w:val="28"/>
          <w:szCs w:val="28"/>
        </w:rPr>
        <w:t>ru</w:t>
      </w:r>
      <w:r>
        <w:rPr>
          <w:rStyle w:val="a3"/>
          <w:rFonts w:ascii="Times New Roman" w:hAnsi="Times New Roman" w:cs="Times New Roman"/>
          <w:sz w:val="28"/>
          <w:szCs w:val="28"/>
        </w:rPr>
        <w:t>/</w:t>
      </w:r>
    </w:p>
    <w:p w:rsidR="00E14E39" w:rsidRDefault="00D70352">
      <w:pPr>
        <w:numPr>
          <w:ilvl w:val="0"/>
          <w:numId w:val="3"/>
        </w:numPr>
        <w:tabs>
          <w:tab w:val="clear" w:pos="425"/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15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Официальный сайт Фонда обязательного медицинского страхования </w:t>
      </w:r>
      <w:r>
        <w:rPr>
          <w:rStyle w:val="a3"/>
          <w:rFonts w:ascii="Times New Roman" w:hAnsi="Times New Roman" w:cs="Times New Roman"/>
          <w:sz w:val="28"/>
          <w:szCs w:val="28"/>
        </w:rPr>
        <w:t>http</w:t>
      </w:r>
      <w:r>
        <w:rPr>
          <w:rStyle w:val="a3"/>
          <w:rFonts w:ascii="Times New Roman" w:hAnsi="Times New Roman" w:cs="Times New Roman"/>
          <w:sz w:val="28"/>
          <w:szCs w:val="28"/>
        </w:rPr>
        <w:t>://</w:t>
      </w:r>
      <w:r>
        <w:rPr>
          <w:rStyle w:val="a3"/>
          <w:rFonts w:ascii="Times New Roman" w:hAnsi="Times New Roman" w:cs="Times New Roman"/>
          <w:sz w:val="28"/>
          <w:szCs w:val="28"/>
        </w:rPr>
        <w:t>www</w:t>
      </w:r>
      <w:r>
        <w:rPr>
          <w:rStyle w:val="a3"/>
          <w:rFonts w:ascii="Times New Roman" w:hAnsi="Times New Roman" w:cs="Times New Roman"/>
          <w:sz w:val="28"/>
          <w:szCs w:val="28"/>
        </w:rPr>
        <w:t>.</w:t>
      </w:r>
      <w:r>
        <w:rPr>
          <w:rStyle w:val="a3"/>
          <w:rFonts w:ascii="Times New Roman" w:hAnsi="Times New Roman" w:cs="Times New Roman"/>
          <w:sz w:val="28"/>
          <w:szCs w:val="28"/>
        </w:rPr>
        <w:t>ffoms</w:t>
      </w:r>
      <w:r>
        <w:rPr>
          <w:rStyle w:val="a3"/>
          <w:rFonts w:ascii="Times New Roman" w:hAnsi="Times New Roman" w:cs="Times New Roman"/>
          <w:sz w:val="28"/>
          <w:szCs w:val="28"/>
        </w:rPr>
        <w:t>.</w:t>
      </w:r>
      <w:r>
        <w:rPr>
          <w:rStyle w:val="a3"/>
          <w:rFonts w:ascii="Times New Roman" w:hAnsi="Times New Roman" w:cs="Times New Roman"/>
          <w:sz w:val="28"/>
          <w:szCs w:val="28"/>
        </w:rPr>
        <w:t>ru</w:t>
      </w:r>
      <w:r>
        <w:rPr>
          <w:rStyle w:val="a3"/>
          <w:rFonts w:ascii="Times New Roman" w:hAnsi="Times New Roman" w:cs="Times New Roman"/>
          <w:sz w:val="28"/>
          <w:szCs w:val="28"/>
        </w:rPr>
        <w:t>/</w:t>
      </w:r>
    </w:p>
    <w:p w:rsidR="00E14E39" w:rsidRDefault="00D70352">
      <w:pPr>
        <w:numPr>
          <w:ilvl w:val="0"/>
          <w:numId w:val="3"/>
        </w:numPr>
        <w:tabs>
          <w:tab w:val="clear" w:pos="425"/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1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Официальный сайт Федеральной службы государственной статистики </w:t>
      </w:r>
      <w:hyperlink r:id="rId12" w:history="1">
        <w:r>
          <w:rPr>
            <w:rStyle w:val="a3"/>
            <w:rFonts w:ascii="Times New Roman" w:hAnsi="Times New Roman" w:cs="Times New Roman"/>
            <w:bCs/>
            <w:sz w:val="28"/>
            <w:szCs w:val="28"/>
          </w:rPr>
          <w:t>http</w:t>
        </w:r>
        <w:r>
          <w:rPr>
            <w:rStyle w:val="a3"/>
            <w:rFonts w:ascii="Times New Roman" w:hAnsi="Times New Roman" w:cs="Times New Roman"/>
            <w:bCs/>
            <w:sz w:val="28"/>
            <w:szCs w:val="28"/>
          </w:rPr>
          <w:t>://</w:t>
        </w:r>
        <w:r>
          <w:rPr>
            <w:rStyle w:val="a3"/>
            <w:rFonts w:ascii="Times New Roman" w:hAnsi="Times New Roman" w:cs="Times New Roman"/>
            <w:bCs/>
            <w:sz w:val="28"/>
            <w:szCs w:val="28"/>
          </w:rPr>
          <w:t>www</w:t>
        </w:r>
        <w:r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Cs/>
            <w:sz w:val="28"/>
            <w:szCs w:val="28"/>
          </w:rPr>
          <w:t>gks</w:t>
        </w:r>
        <w:r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Cs/>
            <w:sz w:val="28"/>
            <w:szCs w:val="28"/>
          </w:rPr>
          <w:t>r</w:t>
        </w:r>
        <w:r>
          <w:rPr>
            <w:rStyle w:val="a3"/>
            <w:rFonts w:ascii="Times New Roman" w:hAnsi="Times New Roman" w:cs="Times New Roman"/>
            <w:bCs/>
            <w:sz w:val="28"/>
            <w:szCs w:val="28"/>
          </w:rPr>
          <w:t>u</w:t>
        </w:r>
        <w:r>
          <w:rPr>
            <w:rStyle w:val="a3"/>
            <w:rFonts w:ascii="Times New Roman" w:hAnsi="Times New Roman" w:cs="Times New Roman"/>
            <w:bCs/>
            <w:sz w:val="28"/>
            <w:szCs w:val="28"/>
          </w:rPr>
          <w:t>/</w:t>
        </w:r>
      </w:hyperlink>
    </w:p>
    <w:p w:rsidR="00E14E39" w:rsidRDefault="00E14E39">
      <w:pPr>
        <w:spacing w:line="276" w:lineRule="auto"/>
        <w:ind w:firstLine="567"/>
        <w:jc w:val="both"/>
        <w:rPr>
          <w:rFonts w:eastAsia="Times New Roman"/>
          <w:b/>
          <w:bCs/>
          <w:sz w:val="28"/>
          <w:szCs w:val="28"/>
        </w:rPr>
      </w:pPr>
    </w:p>
    <w:p w:rsidR="00E14E39" w:rsidRDefault="00E14E39">
      <w:pPr>
        <w:pStyle w:val="a9"/>
        <w:tabs>
          <w:tab w:val="left" w:pos="380"/>
        </w:tabs>
        <w:spacing w:before="166" w:line="360" w:lineRule="auto"/>
        <w:ind w:left="379" w:hanging="139"/>
        <w:jc w:val="both"/>
        <w:rPr>
          <w:b/>
          <w:bCs/>
          <w:sz w:val="28"/>
          <w:szCs w:val="28"/>
          <w:lang w:eastAsia="ru-RU"/>
        </w:rPr>
      </w:pPr>
    </w:p>
    <w:p w:rsidR="00E14E39" w:rsidRDefault="00E14E39"/>
    <w:p w:rsidR="00E14E39" w:rsidRDefault="00E14E39"/>
    <w:p w:rsidR="00E14E39" w:rsidRDefault="00E14E39"/>
    <w:p w:rsidR="00E14E39" w:rsidRDefault="00E14E39"/>
    <w:p w:rsidR="00E14E39" w:rsidRDefault="00E14E39"/>
    <w:p w:rsidR="00E14E39" w:rsidRDefault="00E14E39"/>
    <w:p w:rsidR="00E14E39" w:rsidRDefault="00E14E39"/>
    <w:p w:rsidR="00E14E39" w:rsidRDefault="00E14E39"/>
    <w:p w:rsidR="00E14E39" w:rsidRDefault="00E14E39"/>
    <w:p w:rsidR="00E14E39" w:rsidRDefault="00E14E39"/>
    <w:p w:rsidR="00E14E39" w:rsidRDefault="00E14E39"/>
    <w:p w:rsidR="00E14E39" w:rsidRDefault="00E14E39"/>
    <w:p w:rsidR="00E14E39" w:rsidRDefault="00E14E39"/>
    <w:p w:rsidR="00E14E39" w:rsidRDefault="00E14E39"/>
    <w:p w:rsidR="00E14E39" w:rsidRDefault="00E14E39"/>
    <w:p w:rsidR="00E14E39" w:rsidRDefault="00E14E39"/>
    <w:p w:rsidR="00E14E39" w:rsidRDefault="00E14E39"/>
    <w:p w:rsidR="00E14E39" w:rsidRDefault="00D7035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</w:p>
    <w:p w:rsidR="00E14E39" w:rsidRDefault="00E14E3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E39" w:rsidRDefault="00D7035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оценка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освоения учебной дисциплины осуществляется преподавателем в процессе проведения теоретических и практических занятий, тестирования, а также выполнения обучающимися индивидуальных занятий. </w:t>
      </w:r>
    </w:p>
    <w:tbl>
      <w:tblPr>
        <w:tblpPr w:leftFromText="180" w:rightFromText="180" w:vertAnchor="text" w:horzAnchor="page" w:tblpX="933" w:tblpY="490"/>
        <w:tblOverlap w:val="never"/>
        <w:tblW w:w="10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46"/>
        <w:gridCol w:w="4459"/>
        <w:gridCol w:w="2973"/>
      </w:tblGrid>
      <w:tr w:rsidR="00E14E39">
        <w:tc>
          <w:tcPr>
            <w:tcW w:w="3246" w:type="dxa"/>
          </w:tcPr>
          <w:p w:rsidR="00E14E39" w:rsidRDefault="00D703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Код и наименование  общих и профессиональных компетенц</w:t>
            </w:r>
            <w:r>
              <w:rPr>
                <w:rFonts w:ascii="Times New Roman" w:hAnsi="Times New Roman" w:cs="Times New Roman"/>
                <w:b/>
                <w:bCs/>
              </w:rPr>
              <w:t>ий, личностных результатов, знаний , умений.</w:t>
            </w:r>
          </w:p>
        </w:tc>
        <w:tc>
          <w:tcPr>
            <w:tcW w:w="4459" w:type="dxa"/>
          </w:tcPr>
          <w:p w:rsidR="00E14E39" w:rsidRDefault="00D703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Критерии оценки</w:t>
            </w:r>
          </w:p>
        </w:tc>
        <w:tc>
          <w:tcPr>
            <w:tcW w:w="2973" w:type="dxa"/>
          </w:tcPr>
          <w:p w:rsidR="00E14E39" w:rsidRDefault="00D703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Методы  оценки</w:t>
            </w:r>
          </w:p>
        </w:tc>
      </w:tr>
      <w:tr w:rsidR="00E14E39">
        <w:trPr>
          <w:trHeight w:val="435"/>
        </w:trPr>
        <w:tc>
          <w:tcPr>
            <w:tcW w:w="3246" w:type="dxa"/>
          </w:tcPr>
          <w:p w:rsidR="00E14E39" w:rsidRDefault="00D70352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ОК 01. Выбирать способы решения задач профессиональной деятельности применительно к различным контекстам </w:t>
            </w:r>
          </w:p>
        </w:tc>
        <w:tc>
          <w:tcPr>
            <w:tcW w:w="4459" w:type="dxa"/>
          </w:tcPr>
          <w:p w:rsidR="00E14E39" w:rsidRDefault="00D70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Выбор и применение  способов решения профессиональных задач </w:t>
            </w:r>
          </w:p>
        </w:tc>
        <w:tc>
          <w:tcPr>
            <w:tcW w:w="2973" w:type="dxa"/>
          </w:tcPr>
          <w:p w:rsidR="00E14E39" w:rsidRDefault="00D70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</w:t>
            </w:r>
            <w:r>
              <w:rPr>
                <w:rFonts w:ascii="Times New Roman" w:hAnsi="Times New Roman" w:cs="Times New Roman"/>
              </w:rPr>
              <w:t>эффективности и качества выполнения задач</w:t>
            </w:r>
          </w:p>
        </w:tc>
      </w:tr>
      <w:tr w:rsidR="00E14E39">
        <w:trPr>
          <w:trHeight w:val="330"/>
        </w:trPr>
        <w:tc>
          <w:tcPr>
            <w:tcW w:w="3246" w:type="dxa"/>
          </w:tcPr>
          <w:p w:rsidR="00E14E39" w:rsidRDefault="00D70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02. Использовать современные средства поиска, анализа и интерпретации информации и информационные технологии  для выполнения задач профессиональной деятельности</w:t>
            </w:r>
          </w:p>
        </w:tc>
        <w:tc>
          <w:tcPr>
            <w:tcW w:w="4459" w:type="dxa"/>
          </w:tcPr>
          <w:p w:rsidR="00E14E39" w:rsidRDefault="00D70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Нахождение, использование, анализ и интерпретация  информации, используя различные источники, включая электронные,  для эффективного выполнения профессиональных задач, профессионального и личностного развития; демонстрация навыков отслеживания изменений в </w:t>
            </w:r>
            <w:r>
              <w:rPr>
                <w:rFonts w:ascii="Times New Roman" w:hAnsi="Times New Roman" w:cs="Times New Roman"/>
              </w:rPr>
              <w:t xml:space="preserve">нормативной и законодательной базах </w:t>
            </w:r>
          </w:p>
        </w:tc>
        <w:tc>
          <w:tcPr>
            <w:tcW w:w="2973" w:type="dxa"/>
          </w:tcPr>
          <w:p w:rsidR="00E14E39" w:rsidRDefault="00D70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эффективности и качества выполнения задач</w:t>
            </w:r>
          </w:p>
        </w:tc>
      </w:tr>
      <w:tr w:rsidR="00E14E39">
        <w:trPr>
          <w:trHeight w:val="270"/>
        </w:trPr>
        <w:tc>
          <w:tcPr>
            <w:tcW w:w="3246" w:type="dxa"/>
          </w:tcPr>
          <w:p w:rsidR="00E14E39" w:rsidRDefault="00D70352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      </w:r>
            <w:r>
              <w:rPr>
                <w:rFonts w:ascii="Times New Roman" w:hAnsi="Times New Roman" w:cs="Times New Roman"/>
              </w:rPr>
              <w:t>финансовой грамотности в различных жизненных ситуациях</w:t>
            </w:r>
          </w:p>
        </w:tc>
        <w:tc>
          <w:tcPr>
            <w:tcW w:w="4459" w:type="dxa"/>
          </w:tcPr>
          <w:p w:rsidR="00E14E39" w:rsidRDefault="00D70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Демонстрация интереса к инновациям в области профессиональной деятельности; выстраивание траектории профессионального развития и самоообразования; осознанное планирование повышения квалификации</w:t>
            </w:r>
          </w:p>
        </w:tc>
        <w:tc>
          <w:tcPr>
            <w:tcW w:w="2973" w:type="dxa"/>
          </w:tcPr>
          <w:p w:rsidR="00E14E39" w:rsidRDefault="00D70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самообразования, использование современной научной и профессиональной терминологии, участие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</w:t>
            </w:r>
            <w:r>
              <w:rPr>
                <w:rFonts w:ascii="Times New Roman" w:hAnsi="Times New Roman" w:cs="Times New Roman"/>
              </w:rPr>
              <w:t>ндартных и нестандартных ситуаций, принятие ответственности за их выполнение</w:t>
            </w:r>
          </w:p>
        </w:tc>
      </w:tr>
      <w:tr w:rsidR="00E14E39">
        <w:trPr>
          <w:trHeight w:val="285"/>
        </w:trPr>
        <w:tc>
          <w:tcPr>
            <w:tcW w:w="3246" w:type="dxa"/>
          </w:tcPr>
          <w:p w:rsidR="00E14E39" w:rsidRDefault="00D70352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ОК 04.Эффективно </w:t>
            </w:r>
            <w:r>
              <w:rPr>
                <w:rFonts w:ascii="Times New Roman" w:hAnsi="Times New Roman" w:cs="Times New Roman"/>
              </w:rPr>
              <w:lastRenderedPageBreak/>
              <w:t>взаимодействовать и работать в коллективе и команде</w:t>
            </w:r>
          </w:p>
        </w:tc>
        <w:tc>
          <w:tcPr>
            <w:tcW w:w="4459" w:type="dxa"/>
          </w:tcPr>
          <w:p w:rsidR="00E14E39" w:rsidRDefault="00D70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Взаимодействие с обучающимися, </w:t>
            </w:r>
            <w:r>
              <w:rPr>
                <w:rFonts w:ascii="Times New Roman" w:hAnsi="Times New Roman" w:cs="Times New Roman"/>
              </w:rPr>
              <w:lastRenderedPageBreak/>
              <w:t xml:space="preserve">преподавателями, сотрудниками образовательной организации в  ходе обучения, а </w:t>
            </w:r>
            <w:r>
              <w:rPr>
                <w:rFonts w:ascii="Times New Roman" w:hAnsi="Times New Roman" w:cs="Times New Roman"/>
              </w:rPr>
              <w:t>также с руководством и сотрудниками экономического субъекта во время прохождения практики.</w:t>
            </w:r>
          </w:p>
        </w:tc>
        <w:tc>
          <w:tcPr>
            <w:tcW w:w="2973" w:type="dxa"/>
          </w:tcPr>
          <w:p w:rsidR="00E14E39" w:rsidRDefault="00D70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Экспертное наблюдение и </w:t>
            </w:r>
            <w:r>
              <w:rPr>
                <w:rFonts w:ascii="Times New Roman" w:hAnsi="Times New Roman" w:cs="Times New Roman"/>
              </w:rPr>
              <w:lastRenderedPageBreak/>
              <w:t xml:space="preserve">оценка результатов формирования поведенческих навыков в ходе обучения </w:t>
            </w:r>
          </w:p>
        </w:tc>
      </w:tr>
      <w:tr w:rsidR="00E14E39">
        <w:trPr>
          <w:trHeight w:val="405"/>
        </w:trPr>
        <w:tc>
          <w:tcPr>
            <w:tcW w:w="3246" w:type="dxa"/>
          </w:tcPr>
          <w:p w:rsidR="00E14E39" w:rsidRDefault="00D70352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ОК 05. Осуществлять устную и письменную коммуникацию на </w:t>
            </w:r>
            <w:r>
              <w:rPr>
                <w:rFonts w:ascii="Times New Roman" w:hAnsi="Times New Roman" w:cs="Times New Roman"/>
              </w:rPr>
              <w:t>государственном языке Российской Федерации с учётом особенностей социального и культурного контекста</w:t>
            </w:r>
          </w:p>
        </w:tc>
        <w:tc>
          <w:tcPr>
            <w:tcW w:w="4459" w:type="dxa"/>
          </w:tcPr>
          <w:p w:rsidR="00E14E39" w:rsidRDefault="00D70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Демонстрация навыков грамотно излагать свои мысли и оформлять документацию на государственном языке Российской Федерации, принимая во внимание особенности </w:t>
            </w:r>
            <w:r>
              <w:rPr>
                <w:rFonts w:ascii="Times New Roman" w:hAnsi="Times New Roman" w:cs="Times New Roman"/>
              </w:rPr>
              <w:t>социального и культурного контекста</w:t>
            </w:r>
          </w:p>
        </w:tc>
        <w:tc>
          <w:tcPr>
            <w:tcW w:w="2973" w:type="dxa"/>
          </w:tcPr>
          <w:p w:rsidR="00E14E39" w:rsidRDefault="00D70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</w:t>
            </w:r>
            <w:r>
              <w:rPr>
                <w:rFonts w:ascii="Times New Roman" w:hAnsi="Times New Roman" w:cs="Times New Roman"/>
              </w:rPr>
              <w:t>нной форме, проявление толерантности в коллективе</w:t>
            </w:r>
          </w:p>
        </w:tc>
      </w:tr>
      <w:tr w:rsidR="00E14E39">
        <w:trPr>
          <w:trHeight w:val="213"/>
        </w:trPr>
        <w:tc>
          <w:tcPr>
            <w:tcW w:w="3246" w:type="dxa"/>
          </w:tcPr>
          <w:p w:rsidR="00E14E39" w:rsidRDefault="00D70352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ОК 9. Пользоваться профессиональной документацией на государственном и иностранном языках</w:t>
            </w:r>
          </w:p>
        </w:tc>
        <w:tc>
          <w:tcPr>
            <w:tcW w:w="4459" w:type="dxa"/>
          </w:tcPr>
          <w:p w:rsidR="00E14E39" w:rsidRDefault="00D70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Демонстрация умений понимать тексты на базовые и профессиональные темы; составлять документацию, относящуюся к </w:t>
            </w:r>
            <w:r>
              <w:rPr>
                <w:rFonts w:ascii="Times New Roman" w:hAnsi="Times New Roman" w:cs="Times New Roman"/>
              </w:rPr>
              <w:t>процессам профессиональной деятельности  на государственном и иностранном языках</w:t>
            </w:r>
          </w:p>
        </w:tc>
        <w:tc>
          <w:tcPr>
            <w:tcW w:w="2973" w:type="dxa"/>
          </w:tcPr>
          <w:p w:rsidR="00E14E39" w:rsidRDefault="00D70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соблюдения  правил оформления документов и построения устных сообщений на государственном языке Российской Федерации и иностранных языках </w:t>
            </w:r>
          </w:p>
        </w:tc>
      </w:tr>
      <w:tr w:rsidR="00E14E39">
        <w:tc>
          <w:tcPr>
            <w:tcW w:w="3246" w:type="dxa"/>
          </w:tcPr>
          <w:p w:rsidR="00E14E39" w:rsidRDefault="00D70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Формировать бухгалтерс</w:t>
            </w:r>
            <w:r>
              <w:rPr>
                <w:rFonts w:ascii="Times New Roman" w:hAnsi="Times New Roman" w:cs="Times New Roman"/>
              </w:rPr>
              <w:t>кие проводки по начислению и перечислению налогов и сборов в бюджеты различных уровней;</w:t>
            </w:r>
          </w:p>
        </w:tc>
        <w:tc>
          <w:tcPr>
            <w:tcW w:w="4459" w:type="dxa"/>
            <w:vMerge w:val="restart"/>
          </w:tcPr>
          <w:p w:rsidR="00E14E39" w:rsidRDefault="00D70352">
            <w:pPr>
              <w:spacing w:line="240" w:lineRule="auto"/>
              <w:ind w:firstLine="31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</w:t>
            </w:r>
            <w:r>
              <w:rPr>
                <w:rFonts w:ascii="Times New Roman" w:eastAsia="Calibri" w:hAnsi="Times New Roman" w:cs="Times New Roman"/>
              </w:rPr>
              <w:t>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</w:t>
            </w:r>
            <w:r>
              <w:rPr>
                <w:rFonts w:ascii="Times New Roman" w:eastAsia="Calibri" w:hAnsi="Times New Roman" w:cs="Times New Roman"/>
              </w:rPr>
              <w:t xml:space="preserve"> задач;</w:t>
            </w:r>
          </w:p>
          <w:p w:rsidR="00E14E39" w:rsidRDefault="00D70352">
            <w:pPr>
              <w:spacing w:line="240" w:lineRule="auto"/>
              <w:ind w:firstLine="31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оценка «хорошо»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</w:t>
            </w:r>
            <w:r>
              <w:rPr>
                <w:rFonts w:ascii="Times New Roman" w:eastAsia="Calibri" w:hAnsi="Times New Roman" w:cs="Times New Roman"/>
              </w:rPr>
              <w:t>сов и задач, владеет необходимыми навыками и приемами их выполнения;</w:t>
            </w:r>
          </w:p>
          <w:p w:rsidR="00E14E39" w:rsidRDefault="00D70352">
            <w:pPr>
              <w:spacing w:line="240" w:lineRule="auto"/>
              <w:ind w:firstLine="175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</w:t>
            </w:r>
            <w:r>
              <w:rPr>
                <w:rFonts w:ascii="Times New Roman" w:eastAsia="Calibri" w:hAnsi="Times New Roman" w:cs="Times New Roman"/>
              </w:rPr>
              <w:t xml:space="preserve">, нарушения логической последовательности </w:t>
            </w:r>
            <w:r>
              <w:rPr>
                <w:rFonts w:ascii="Times New Roman" w:eastAsia="Calibri" w:hAnsi="Times New Roman" w:cs="Times New Roman"/>
              </w:rPr>
              <w:lastRenderedPageBreak/>
              <w:t>в изложении программного материала, испытывает затруднения при выполнении практических задач;</w:t>
            </w:r>
          </w:p>
          <w:p w:rsidR="00E14E39" w:rsidRDefault="00D7035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оценка «неудовлетворительно» выставляется обучающемуся, который не знает значительной части программного материала, допу</w:t>
            </w:r>
            <w:r>
              <w:rPr>
                <w:rFonts w:ascii="Times New Roman" w:eastAsia="Calibri" w:hAnsi="Times New Roman" w:cs="Times New Roman"/>
              </w:rPr>
              <w:t>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2973" w:type="dxa"/>
            <w:vMerge w:val="restart"/>
          </w:tcPr>
          <w:p w:rsidR="00E14E39" w:rsidRDefault="00D703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lastRenderedPageBreak/>
              <w:t>Экспертная оценка деятельности обучающихся при выполнении   и защите результатов  практических занятий, выполнении домашних</w:t>
            </w:r>
            <w:r>
              <w:rPr>
                <w:rFonts w:ascii="Times New Roman" w:eastAsia="Calibri" w:hAnsi="Times New Roman" w:cs="Times New Roman"/>
                <w:bCs/>
                <w:iCs/>
              </w:rPr>
              <w:t xml:space="preserve"> работ, опроса, результатов внеаудиторной самостоятельной работы обучающихся, контрольных работ и других видов текущего контроля</w:t>
            </w:r>
          </w:p>
        </w:tc>
      </w:tr>
      <w:tr w:rsidR="00E14E39">
        <w:tc>
          <w:tcPr>
            <w:tcW w:w="3246" w:type="dxa"/>
          </w:tcPr>
          <w:p w:rsidR="00E14E39" w:rsidRDefault="00D70352">
            <w:pPr>
              <w:pStyle w:val="a6"/>
              <w:shd w:val="clear" w:color="auto" w:fill="FFFFFF"/>
              <w:spacing w:after="0" w:line="26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ПК 3.2 </w:t>
            </w:r>
            <w:r>
              <w:rPr>
                <w:rFonts w:ascii="Times New Roman" w:hAnsi="Times New Roman" w:cs="Times New Roman"/>
                <w:sz w:val="22"/>
                <w:szCs w:val="22"/>
                <w:lang/>
              </w:rPr>
              <w:t>Оформлять платежные документы для перечисления налогов и сборов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/>
              </w:rPr>
              <w:t>бюджет, контролировать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/>
              </w:rPr>
              <w:t xml:space="preserve">их прохождение по </w:t>
            </w:r>
            <w:r>
              <w:rPr>
                <w:rFonts w:ascii="Times New Roman" w:hAnsi="Times New Roman" w:cs="Times New Roman"/>
                <w:sz w:val="22"/>
                <w:szCs w:val="22"/>
                <w:lang/>
              </w:rPr>
              <w:t>расчетно-кассовым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/>
              </w:rPr>
              <w:t>банковским операциям;</w:t>
            </w:r>
          </w:p>
          <w:p w:rsidR="00E14E39" w:rsidRDefault="00E14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9" w:type="dxa"/>
            <w:vMerge/>
          </w:tcPr>
          <w:p w:rsidR="00E14E39" w:rsidRDefault="00E14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E14E39" w:rsidRDefault="00E14E39">
            <w:pPr>
              <w:rPr>
                <w:rFonts w:ascii="Times New Roman" w:hAnsi="Times New Roman" w:cs="Times New Roman"/>
              </w:rPr>
            </w:pPr>
          </w:p>
        </w:tc>
      </w:tr>
      <w:tr w:rsidR="00E14E39">
        <w:tc>
          <w:tcPr>
            <w:tcW w:w="3246" w:type="dxa"/>
          </w:tcPr>
          <w:p w:rsidR="00E14E39" w:rsidRDefault="00D7035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3.3 </w:t>
            </w:r>
            <w:r>
              <w:rPr>
                <w:rFonts w:ascii="Times New Roman" w:hAnsi="Times New Roman" w:cs="Times New Roman"/>
              </w:rPr>
              <w:t>Формировать бухгалтерские проводки по начислению и перечислению страховых взносов во внебюджетные фонды и налоговые органы;</w:t>
            </w:r>
          </w:p>
        </w:tc>
        <w:tc>
          <w:tcPr>
            <w:tcW w:w="4459" w:type="dxa"/>
            <w:vMerge/>
          </w:tcPr>
          <w:p w:rsidR="00E14E39" w:rsidRDefault="00E14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E14E39" w:rsidRDefault="00E14E39">
            <w:pPr>
              <w:rPr>
                <w:rFonts w:ascii="Times New Roman" w:hAnsi="Times New Roman" w:cs="Times New Roman"/>
              </w:rPr>
            </w:pPr>
          </w:p>
        </w:tc>
      </w:tr>
      <w:tr w:rsidR="00E14E39">
        <w:tc>
          <w:tcPr>
            <w:tcW w:w="3246" w:type="dxa"/>
          </w:tcPr>
          <w:p w:rsidR="00E14E39" w:rsidRDefault="00D7035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3.4 </w:t>
            </w:r>
            <w:r>
              <w:rPr>
                <w:rFonts w:ascii="Times New Roman" w:hAnsi="Times New Roman" w:cs="Times New Roman"/>
              </w:rPr>
              <w:t xml:space="preserve">Оформлять платежные документы на перечисление страховых взносов во </w:t>
            </w:r>
            <w:r>
              <w:rPr>
                <w:rFonts w:ascii="Times New Roman" w:hAnsi="Times New Roman" w:cs="Times New Roman"/>
              </w:rPr>
              <w:t xml:space="preserve">внебюджетные фонды и налоговые органы, контролировать их </w:t>
            </w:r>
            <w:r>
              <w:rPr>
                <w:rFonts w:ascii="Times New Roman" w:hAnsi="Times New Roman" w:cs="Times New Roman"/>
              </w:rPr>
              <w:lastRenderedPageBreak/>
              <w:t>прохождение по расчетно-кассовым банковским операциям.</w:t>
            </w:r>
          </w:p>
        </w:tc>
        <w:tc>
          <w:tcPr>
            <w:tcW w:w="4459" w:type="dxa"/>
            <w:vMerge/>
          </w:tcPr>
          <w:p w:rsidR="00E14E39" w:rsidRDefault="00E14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E14E39" w:rsidRDefault="00E14E39">
            <w:pPr>
              <w:rPr>
                <w:rFonts w:ascii="Times New Roman" w:hAnsi="Times New Roman" w:cs="Times New Roman"/>
              </w:rPr>
            </w:pPr>
          </w:p>
        </w:tc>
      </w:tr>
      <w:tr w:rsidR="00E14E39">
        <w:tc>
          <w:tcPr>
            <w:tcW w:w="3246" w:type="dxa"/>
            <w:vAlign w:val="center"/>
          </w:tcPr>
          <w:p w:rsidR="00E14E39" w:rsidRDefault="00D70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Л 13  Готовность обучающегося соответствовать ожиданиям работодателей: ответственный сотрудник, дисциплинированный, трудолюбивый, нацеленный </w:t>
            </w:r>
            <w:r>
              <w:rPr>
                <w:rFonts w:ascii="Times New Roman" w:hAnsi="Times New Roman" w:cs="Times New Roman"/>
              </w:rPr>
              <w:t>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4459" w:type="dxa"/>
          </w:tcPr>
          <w:p w:rsidR="00E14E39" w:rsidRDefault="00D70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выстраивание отношений с работодателем и с каждым членом коллектива;</w:t>
            </w:r>
          </w:p>
          <w:p w:rsidR="00E14E39" w:rsidRDefault="00D70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выполнение своих прямых обязанностей.</w:t>
            </w:r>
          </w:p>
          <w:p w:rsidR="00E14E39" w:rsidRDefault="00E14E39">
            <w:pPr>
              <w:rPr>
                <w:rFonts w:ascii="Times New Roman" w:hAnsi="Times New Roman" w:cs="Times New Roman"/>
              </w:rPr>
            </w:pPr>
          </w:p>
          <w:p w:rsidR="00E14E39" w:rsidRDefault="00E14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 w:val="restart"/>
          </w:tcPr>
          <w:p w:rsidR="00E14E39" w:rsidRDefault="00D70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самообразования, использование современной научной и профессиональной терминологии, участие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</w:t>
            </w:r>
            <w:r>
              <w:rPr>
                <w:rFonts w:ascii="Times New Roman" w:hAnsi="Times New Roman" w:cs="Times New Roman"/>
              </w:rPr>
              <w:t>ндартных и нестандартных ситуаций, принятие ответственности за их выполнение</w:t>
            </w:r>
          </w:p>
          <w:p w:rsidR="00E14E39" w:rsidRDefault="00D70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-Экспертное наблюдение и оценка результатов формирования поведенческих навыков в ходе обучения</w:t>
            </w:r>
          </w:p>
          <w:p w:rsidR="00E14E39" w:rsidRDefault="00D70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-Оценка умения вступать в коммуникативные отношения в сфере профессиональной деятель</w:t>
            </w:r>
            <w:r>
              <w:rPr>
                <w:rFonts w:ascii="Times New Roman" w:hAnsi="Times New Roman" w:cs="Times New Roman"/>
              </w:rPr>
              <w:t>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</w:p>
        </w:tc>
      </w:tr>
      <w:tr w:rsidR="00E14E39">
        <w:tc>
          <w:tcPr>
            <w:tcW w:w="3246" w:type="dxa"/>
            <w:vAlign w:val="center"/>
          </w:tcPr>
          <w:p w:rsidR="00E14E39" w:rsidRDefault="00D70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ЛР14 Приобретение обучающимся навыка оценки информации в цифровой ср</w:t>
            </w:r>
            <w:r>
              <w:rPr>
                <w:rFonts w:ascii="Times New Roman" w:hAnsi="Times New Roman" w:cs="Times New Roman"/>
              </w:rPr>
              <w:t>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4459" w:type="dxa"/>
          </w:tcPr>
          <w:p w:rsidR="00E14E39" w:rsidRDefault="00D70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>выявление и эффективно поиск информации, необходимой для решения задачи и/или проблемы;</w:t>
            </w:r>
          </w:p>
          <w:p w:rsidR="00E14E39" w:rsidRDefault="00D70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>составление  плана  действия;</w:t>
            </w:r>
          </w:p>
          <w:p w:rsidR="00E14E39" w:rsidRDefault="00D70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>определение необходим</w:t>
            </w:r>
            <w:r>
              <w:rPr>
                <w:rFonts w:ascii="Times New Roman" w:hAnsi="Times New Roman" w:cs="Times New Roman"/>
              </w:rPr>
              <w:t>ых ресурсов;</w:t>
            </w:r>
          </w:p>
          <w:p w:rsidR="00E14E39" w:rsidRDefault="00D70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 xml:space="preserve">реализация составленного плана; </w:t>
            </w:r>
          </w:p>
          <w:p w:rsidR="00E14E39" w:rsidRDefault="00D70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-оценка результата и последствия своих действий (самостоятельно или с помощью наставника).</w:t>
            </w:r>
          </w:p>
        </w:tc>
        <w:tc>
          <w:tcPr>
            <w:tcW w:w="2973" w:type="dxa"/>
            <w:vMerge/>
          </w:tcPr>
          <w:p w:rsidR="00E14E39" w:rsidRDefault="00E14E39">
            <w:pPr>
              <w:rPr>
                <w:rFonts w:ascii="Times New Roman" w:hAnsi="Times New Roman" w:cs="Times New Roman"/>
              </w:rPr>
            </w:pPr>
          </w:p>
        </w:tc>
      </w:tr>
      <w:tr w:rsidR="00E14E39">
        <w:tc>
          <w:tcPr>
            <w:tcW w:w="3246" w:type="dxa"/>
          </w:tcPr>
          <w:p w:rsidR="00E14E39" w:rsidRDefault="00D70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19 Уважительное отношения обучающихся к результатам собственного и чужого труда.</w:t>
            </w:r>
          </w:p>
        </w:tc>
        <w:tc>
          <w:tcPr>
            <w:tcW w:w="4459" w:type="dxa"/>
          </w:tcPr>
          <w:p w:rsidR="00E14E39" w:rsidRDefault="00D70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формирование  уважение к </w:t>
            </w:r>
            <w:r>
              <w:rPr>
                <w:rFonts w:ascii="Times New Roman" w:hAnsi="Times New Roman" w:cs="Times New Roman"/>
              </w:rPr>
              <w:t>работе каждого члена коллектива;</w:t>
            </w:r>
          </w:p>
          <w:p w:rsidR="00E14E39" w:rsidRDefault="00D70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добросовестное отношение к своей и чужой работе </w:t>
            </w:r>
          </w:p>
        </w:tc>
        <w:tc>
          <w:tcPr>
            <w:tcW w:w="2973" w:type="dxa"/>
            <w:vMerge/>
          </w:tcPr>
          <w:p w:rsidR="00E14E39" w:rsidRDefault="00E14E39">
            <w:pPr>
              <w:rPr>
                <w:rFonts w:ascii="Times New Roman" w:hAnsi="Times New Roman" w:cs="Times New Roman"/>
              </w:rPr>
            </w:pPr>
          </w:p>
        </w:tc>
      </w:tr>
      <w:tr w:rsidR="00E14E39">
        <w:tc>
          <w:tcPr>
            <w:tcW w:w="3246" w:type="dxa"/>
          </w:tcPr>
          <w:p w:rsidR="00E14E39" w:rsidRDefault="00D70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21 Приобретение обучающимися опыта личной ответственности за развитие группы обучающихся.</w:t>
            </w:r>
          </w:p>
        </w:tc>
        <w:tc>
          <w:tcPr>
            <w:tcW w:w="4459" w:type="dxa"/>
          </w:tcPr>
          <w:p w:rsidR="00E14E39" w:rsidRDefault="00D70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формирование ответственности за развитие  своего коллектива</w:t>
            </w:r>
          </w:p>
          <w:p w:rsidR="00E14E39" w:rsidRDefault="00D70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умение </w:t>
            </w:r>
            <w:r>
              <w:rPr>
                <w:rFonts w:ascii="Times New Roman" w:hAnsi="Times New Roman" w:cs="Times New Roman"/>
              </w:rPr>
              <w:t>распознавать достижения каждого члена команды.</w:t>
            </w:r>
          </w:p>
        </w:tc>
        <w:tc>
          <w:tcPr>
            <w:tcW w:w="2973" w:type="dxa"/>
            <w:vMerge/>
          </w:tcPr>
          <w:p w:rsidR="00E14E39" w:rsidRDefault="00E14E39">
            <w:pPr>
              <w:rPr>
                <w:rFonts w:ascii="Times New Roman" w:hAnsi="Times New Roman" w:cs="Times New Roman"/>
              </w:rPr>
            </w:pPr>
          </w:p>
        </w:tc>
      </w:tr>
      <w:tr w:rsidR="00E14E39">
        <w:tc>
          <w:tcPr>
            <w:tcW w:w="3246" w:type="dxa"/>
          </w:tcPr>
          <w:p w:rsidR="00E14E39" w:rsidRDefault="00D70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ЛР 22 Приобретение навыков общения и самоуправления. </w:t>
            </w:r>
          </w:p>
        </w:tc>
        <w:tc>
          <w:tcPr>
            <w:tcW w:w="4459" w:type="dxa"/>
          </w:tcPr>
          <w:p w:rsidR="00E14E39" w:rsidRDefault="00D70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доброжелательное и доверительное отношение  в коллективе,  умение управлять рабочим процессом </w:t>
            </w:r>
          </w:p>
        </w:tc>
        <w:tc>
          <w:tcPr>
            <w:tcW w:w="2973" w:type="dxa"/>
            <w:vMerge/>
          </w:tcPr>
          <w:p w:rsidR="00E14E39" w:rsidRDefault="00E14E39">
            <w:pPr>
              <w:rPr>
                <w:rFonts w:ascii="Times New Roman" w:hAnsi="Times New Roman" w:cs="Times New Roman"/>
              </w:rPr>
            </w:pPr>
          </w:p>
        </w:tc>
      </w:tr>
      <w:tr w:rsidR="00E14E39">
        <w:tc>
          <w:tcPr>
            <w:tcW w:w="3246" w:type="dxa"/>
          </w:tcPr>
          <w:p w:rsidR="00E14E39" w:rsidRDefault="00D70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25 Способный к генерированию, осмыслению  и доведен</w:t>
            </w:r>
            <w:r>
              <w:rPr>
                <w:rFonts w:ascii="Times New Roman" w:hAnsi="Times New Roman" w:cs="Times New Roman"/>
              </w:rPr>
              <w:t xml:space="preserve">ию до конечной </w:t>
            </w:r>
            <w:r>
              <w:rPr>
                <w:rFonts w:ascii="Times New Roman" w:hAnsi="Times New Roman" w:cs="Times New Roman"/>
              </w:rPr>
              <w:lastRenderedPageBreak/>
              <w:t>реализации предлагаемых инноваций.</w:t>
            </w:r>
          </w:p>
        </w:tc>
        <w:tc>
          <w:tcPr>
            <w:tcW w:w="4459" w:type="dxa"/>
          </w:tcPr>
          <w:p w:rsidR="00E14E39" w:rsidRDefault="00D70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sym w:font="Symbol" w:char="F02D"/>
            </w:r>
            <w:r>
              <w:rPr>
                <w:rFonts w:ascii="Times New Roman" w:hAnsi="Times New Roman" w:cs="Times New Roman"/>
              </w:rPr>
              <w:t>выявление достоинств и недостатков  идеи;</w:t>
            </w:r>
          </w:p>
          <w:p w:rsidR="00E14E39" w:rsidRDefault="00D70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 xml:space="preserve">презентация идей открытия собственного </w:t>
            </w:r>
            <w:r>
              <w:rPr>
                <w:rFonts w:ascii="Times New Roman" w:hAnsi="Times New Roman" w:cs="Times New Roman"/>
              </w:rPr>
              <w:lastRenderedPageBreak/>
              <w:t>дела в профессиональной деятельности;</w:t>
            </w:r>
          </w:p>
          <w:p w:rsidR="00E14E39" w:rsidRDefault="00D70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выявление и определение конечной цели и эффективности от  реализации идей.</w:t>
            </w:r>
          </w:p>
        </w:tc>
        <w:tc>
          <w:tcPr>
            <w:tcW w:w="2973" w:type="dxa"/>
            <w:vMerge/>
          </w:tcPr>
          <w:p w:rsidR="00E14E39" w:rsidRDefault="00E14E39">
            <w:pPr>
              <w:rPr>
                <w:rFonts w:ascii="Times New Roman" w:hAnsi="Times New Roman" w:cs="Times New Roman"/>
              </w:rPr>
            </w:pPr>
          </w:p>
        </w:tc>
      </w:tr>
      <w:tr w:rsidR="00E14E39">
        <w:tc>
          <w:tcPr>
            <w:tcW w:w="3246" w:type="dxa"/>
            <w:vAlign w:val="center"/>
          </w:tcPr>
          <w:p w:rsidR="00E14E39" w:rsidRDefault="00D70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ЛР 26 </w:t>
            </w:r>
            <w:r>
              <w:rPr>
                <w:rFonts w:ascii="Times New Roman" w:hAnsi="Times New Roman" w:cs="Times New Roman"/>
              </w:rPr>
              <w:t>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компании).</w:t>
            </w:r>
          </w:p>
          <w:p w:rsidR="00E14E39" w:rsidRDefault="00E14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9" w:type="dxa"/>
          </w:tcPr>
          <w:p w:rsidR="00E14E39" w:rsidRDefault="00D70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выстраивание отношений с контрагентами компании для реализации целей;</w:t>
            </w:r>
          </w:p>
          <w:p w:rsidR="00E14E39" w:rsidRDefault="00D70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толерантное отношение </w:t>
            </w:r>
            <w:r>
              <w:rPr>
                <w:rFonts w:ascii="Times New Roman" w:hAnsi="Times New Roman" w:cs="Times New Roman"/>
              </w:rPr>
              <w:t>с  будущими и действующими сотрудниками</w:t>
            </w:r>
          </w:p>
          <w:p w:rsidR="00E14E39" w:rsidRDefault="00D70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формирование ответственности за развитие  своего коллектива</w:t>
            </w:r>
          </w:p>
          <w:p w:rsidR="00E14E39" w:rsidRDefault="00D70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умение распознавать достижения каждого члена команды</w:t>
            </w:r>
          </w:p>
        </w:tc>
        <w:tc>
          <w:tcPr>
            <w:tcW w:w="2973" w:type="dxa"/>
            <w:vMerge w:val="restart"/>
          </w:tcPr>
          <w:p w:rsidR="00E14E39" w:rsidRDefault="00D70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самообразования, использование современной научной и професси</w:t>
            </w:r>
            <w:r>
              <w:rPr>
                <w:rFonts w:ascii="Times New Roman" w:hAnsi="Times New Roman" w:cs="Times New Roman"/>
              </w:rPr>
              <w:t>ональной терминологии,участие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ответственности за их выполнение</w:t>
            </w:r>
          </w:p>
          <w:p w:rsidR="00E14E39" w:rsidRDefault="00D70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-Экспертное наблюдение и оценка результатов формирования поведенческих навыков в ходе обучения</w:t>
            </w:r>
          </w:p>
          <w:p w:rsidR="00E14E39" w:rsidRDefault="00D70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</w:t>
            </w:r>
            <w:r>
              <w:rPr>
                <w:rFonts w:ascii="Times New Roman" w:hAnsi="Times New Roman" w:cs="Times New Roman"/>
              </w:rPr>
              <w:t>нности социального и культурного контекста, в устной и письменной форме, проявление толерантности в коллективе</w:t>
            </w:r>
          </w:p>
          <w:p w:rsidR="00E14E39" w:rsidRDefault="00E14E39">
            <w:pPr>
              <w:rPr>
                <w:rFonts w:ascii="Times New Roman" w:hAnsi="Times New Roman" w:cs="Times New Roman"/>
              </w:rPr>
            </w:pPr>
          </w:p>
        </w:tc>
      </w:tr>
      <w:tr w:rsidR="00E14E39">
        <w:tc>
          <w:tcPr>
            <w:tcW w:w="3246" w:type="dxa"/>
          </w:tcPr>
          <w:p w:rsidR="00E14E39" w:rsidRDefault="00D70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 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4459" w:type="dxa"/>
          </w:tcPr>
          <w:p w:rsidR="00E14E39" w:rsidRDefault="00D70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>определение и выстраи</w:t>
            </w:r>
            <w:r>
              <w:rPr>
                <w:rFonts w:ascii="Times New Roman" w:hAnsi="Times New Roman" w:cs="Times New Roman"/>
              </w:rPr>
              <w:t>вание траектории профессионального развития и самообразования.</w:t>
            </w:r>
          </w:p>
        </w:tc>
        <w:tc>
          <w:tcPr>
            <w:tcW w:w="2973" w:type="dxa"/>
            <w:vMerge/>
          </w:tcPr>
          <w:p w:rsidR="00E14E39" w:rsidRDefault="00E14E39">
            <w:pPr>
              <w:rPr>
                <w:rFonts w:ascii="Times New Roman" w:hAnsi="Times New Roman" w:cs="Times New Roman"/>
              </w:rPr>
            </w:pPr>
          </w:p>
        </w:tc>
      </w:tr>
      <w:tr w:rsidR="00E14E39">
        <w:tc>
          <w:tcPr>
            <w:tcW w:w="3246" w:type="dxa"/>
          </w:tcPr>
          <w:p w:rsidR="00E14E39" w:rsidRDefault="00D70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28 Принимающий и исполняющий стандарты антикоррупционного поведения</w:t>
            </w:r>
          </w:p>
        </w:tc>
        <w:tc>
          <w:tcPr>
            <w:tcW w:w="4459" w:type="dxa"/>
          </w:tcPr>
          <w:p w:rsidR="00E14E39" w:rsidRDefault="00D70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-Честное выполнение своих обязанностей, соблюдение антикоррупционного законодательства</w:t>
            </w:r>
          </w:p>
        </w:tc>
        <w:tc>
          <w:tcPr>
            <w:tcW w:w="2973" w:type="dxa"/>
            <w:vMerge/>
          </w:tcPr>
          <w:p w:rsidR="00E14E39" w:rsidRDefault="00E14E39">
            <w:pPr>
              <w:rPr>
                <w:rFonts w:ascii="Times New Roman" w:hAnsi="Times New Roman" w:cs="Times New Roman"/>
              </w:rPr>
            </w:pPr>
          </w:p>
        </w:tc>
      </w:tr>
      <w:tr w:rsidR="00E14E39">
        <w:tc>
          <w:tcPr>
            <w:tcW w:w="3246" w:type="dxa"/>
          </w:tcPr>
          <w:p w:rsidR="00E14E39" w:rsidRDefault="00D70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ЛР 29 Понимающий сущность и </w:t>
            </w:r>
            <w:r>
              <w:rPr>
                <w:rFonts w:ascii="Times New Roman" w:hAnsi="Times New Roman" w:cs="Times New Roman"/>
              </w:rPr>
              <w:t>социальную значимость своей будущей профессии, проявляющий к ней устойчивый интерес.</w:t>
            </w:r>
          </w:p>
        </w:tc>
        <w:tc>
          <w:tcPr>
            <w:tcW w:w="4459" w:type="dxa"/>
          </w:tcPr>
          <w:p w:rsidR="00E14E39" w:rsidRDefault="00D70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-Демонстрация умений и знаний  профессиональных тем; составление  документации, относящейся к процессам профессиональной деятельности, побуждение к обучению и повышению кв</w:t>
            </w:r>
            <w:r>
              <w:rPr>
                <w:rFonts w:ascii="Times New Roman" w:hAnsi="Times New Roman" w:cs="Times New Roman"/>
              </w:rPr>
              <w:t>алификации</w:t>
            </w:r>
          </w:p>
        </w:tc>
        <w:tc>
          <w:tcPr>
            <w:tcW w:w="2973" w:type="dxa"/>
            <w:vMerge/>
          </w:tcPr>
          <w:p w:rsidR="00E14E39" w:rsidRDefault="00E14E39">
            <w:pPr>
              <w:rPr>
                <w:rFonts w:ascii="Times New Roman" w:hAnsi="Times New Roman" w:cs="Times New Roman"/>
              </w:rPr>
            </w:pPr>
          </w:p>
        </w:tc>
      </w:tr>
      <w:tr w:rsidR="00E14E39">
        <w:tc>
          <w:tcPr>
            <w:tcW w:w="3246" w:type="dxa"/>
          </w:tcPr>
          <w:p w:rsidR="00E14E39" w:rsidRDefault="00D70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4459" w:type="dxa"/>
          </w:tcPr>
          <w:p w:rsidR="00E14E39" w:rsidRDefault="00D70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>определение задач для поиска информации;</w:t>
            </w:r>
          </w:p>
          <w:p w:rsidR="00E14E39" w:rsidRDefault="00D70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 xml:space="preserve">определение необходимых источников  </w:t>
            </w:r>
            <w:r>
              <w:rPr>
                <w:rFonts w:ascii="Times New Roman" w:hAnsi="Times New Roman" w:cs="Times New Roman"/>
              </w:rPr>
              <w:t>информации;</w:t>
            </w:r>
          </w:p>
          <w:p w:rsidR="00E14E39" w:rsidRDefault="00D70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>планирование процесса поиска; структурирование получаемой информации;</w:t>
            </w:r>
          </w:p>
          <w:p w:rsidR="00E14E39" w:rsidRDefault="00D70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>выделение наиболее значимой в перечне информации;</w:t>
            </w:r>
          </w:p>
          <w:p w:rsidR="00E14E39" w:rsidRDefault="00D70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>оценивание практической значимости результатов поиска;</w:t>
            </w:r>
          </w:p>
          <w:p w:rsidR="00E14E39" w:rsidRDefault="00D70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>оформление результатов поиска</w:t>
            </w:r>
          </w:p>
        </w:tc>
        <w:tc>
          <w:tcPr>
            <w:tcW w:w="2973" w:type="dxa"/>
            <w:vMerge/>
          </w:tcPr>
          <w:p w:rsidR="00E14E39" w:rsidRDefault="00E14E39">
            <w:pPr>
              <w:rPr>
                <w:rFonts w:ascii="Times New Roman" w:hAnsi="Times New Roman" w:cs="Times New Roman"/>
              </w:rPr>
            </w:pPr>
          </w:p>
        </w:tc>
      </w:tr>
      <w:tr w:rsidR="00E14E39">
        <w:tc>
          <w:tcPr>
            <w:tcW w:w="3246" w:type="dxa"/>
          </w:tcPr>
          <w:p w:rsidR="00E14E39" w:rsidRDefault="00D70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31 Умеющий эффективно работать</w:t>
            </w:r>
            <w:r>
              <w:rPr>
                <w:rFonts w:ascii="Times New Roman" w:hAnsi="Times New Roman" w:cs="Times New Roman"/>
              </w:rPr>
              <w:t xml:space="preserve"> в коллективе, общаться с коллегами, руководством, потребителями.</w:t>
            </w:r>
          </w:p>
        </w:tc>
        <w:tc>
          <w:tcPr>
            <w:tcW w:w="4459" w:type="dxa"/>
          </w:tcPr>
          <w:p w:rsidR="00E14E39" w:rsidRDefault="00D70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>организация  работы коллектива и команды;</w:t>
            </w:r>
          </w:p>
          <w:p w:rsidR="00E14E39" w:rsidRDefault="00D70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>взаимодействие с коллегами, руководством, клиентами в ходе профессиональной деятельности</w:t>
            </w:r>
          </w:p>
          <w:p w:rsidR="00E14E39" w:rsidRDefault="00E14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</w:tcPr>
          <w:p w:rsidR="00E14E39" w:rsidRDefault="00D70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Осуществление самообразования, использование современной</w:t>
            </w:r>
            <w:r>
              <w:rPr>
                <w:rFonts w:ascii="Times New Roman" w:hAnsi="Times New Roman" w:cs="Times New Roman"/>
              </w:rPr>
              <w:t xml:space="preserve"> научной и профессиональной терминологии,участие в </w:t>
            </w:r>
            <w:r>
              <w:rPr>
                <w:rFonts w:ascii="Times New Roman" w:hAnsi="Times New Roman" w:cs="Times New Roman"/>
              </w:rPr>
              <w:lastRenderedPageBreak/>
              <w:t>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</w:t>
            </w:r>
            <w:r>
              <w:rPr>
                <w:rFonts w:ascii="Times New Roman" w:hAnsi="Times New Roman" w:cs="Times New Roman"/>
              </w:rPr>
              <w:t>ти за их выполнение</w:t>
            </w:r>
          </w:p>
          <w:p w:rsidR="00E14E39" w:rsidRDefault="00D70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Экспертное наблюдение и оценка результатов формирования поведенческих навыков в ходе обучения</w:t>
            </w:r>
          </w:p>
          <w:p w:rsidR="00E14E39" w:rsidRDefault="00D7035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-Оценка умения вступать в коммуникативные отношения в сфере профессиональной деятельности и поддерживать ситуационное взаимодействие, приним</w:t>
            </w:r>
            <w:r>
              <w:rPr>
                <w:rFonts w:ascii="Times New Roman" w:hAnsi="Times New Roman" w:cs="Times New Roman"/>
              </w:rPr>
              <w:t>ая во внимание особенности социального и культурного контекста, в устной и письменной форме, проявление толерантности в коллективе</w:t>
            </w:r>
          </w:p>
        </w:tc>
      </w:tr>
      <w:tr w:rsidR="00E14E39">
        <w:tc>
          <w:tcPr>
            <w:tcW w:w="3246" w:type="dxa"/>
          </w:tcPr>
          <w:p w:rsidR="00E14E39" w:rsidRDefault="00D7035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 1</w:t>
            </w:r>
            <w:r>
              <w:rPr>
                <w:rFonts w:ascii="Times New Roman" w:hAnsi="Times New Roman" w:cs="Times New Roman"/>
              </w:rPr>
              <w:t xml:space="preserve"> Нормативные акты, регулирующие отношения организации и государства в области налогообложения</w:t>
            </w:r>
          </w:p>
          <w:p w:rsidR="00E14E39" w:rsidRDefault="00E14E3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9" w:type="dxa"/>
          </w:tcPr>
          <w:p w:rsidR="00E14E39" w:rsidRDefault="00D7035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Знание нормативных актов, </w:t>
            </w:r>
            <w:r>
              <w:rPr>
                <w:rFonts w:ascii="Times New Roman" w:hAnsi="Times New Roman" w:cs="Times New Roman"/>
              </w:rPr>
              <w:t>регулирующие отношения организации и государства в области налогообложения</w:t>
            </w:r>
          </w:p>
          <w:p w:rsidR="00E14E39" w:rsidRDefault="00E14E3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 w:val="restart"/>
          </w:tcPr>
          <w:p w:rsidR="00E14E39" w:rsidRDefault="00D7035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Экспертная оценка деятельности обучающихся при выполнении   и защите результатов  практических занятий, выполнении домашних работ, опроса, результатов внеаудиторной самостоятельной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работы обучающихся, контрольных работ и других видов текущего контроля</w:t>
            </w:r>
          </w:p>
        </w:tc>
      </w:tr>
      <w:tr w:rsidR="00E14E39">
        <w:tc>
          <w:tcPr>
            <w:tcW w:w="3246" w:type="dxa"/>
          </w:tcPr>
          <w:p w:rsidR="00E14E39" w:rsidRDefault="00D7035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 2 - Налоговый кодекс </w:t>
            </w: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4459" w:type="dxa"/>
          </w:tcPr>
          <w:p w:rsidR="00E14E39" w:rsidRDefault="00D7035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и умение пользоваться НК РФ</w:t>
            </w:r>
          </w:p>
        </w:tc>
        <w:tc>
          <w:tcPr>
            <w:tcW w:w="2973" w:type="dxa"/>
            <w:vMerge/>
          </w:tcPr>
          <w:p w:rsidR="00E14E39" w:rsidRDefault="00E14E39">
            <w:pPr>
              <w:rPr>
                <w:rFonts w:ascii="Times New Roman" w:hAnsi="Times New Roman" w:cs="Times New Roman"/>
              </w:rPr>
            </w:pPr>
          </w:p>
        </w:tc>
      </w:tr>
      <w:tr w:rsidR="00E14E39">
        <w:tc>
          <w:tcPr>
            <w:tcW w:w="3246" w:type="dxa"/>
          </w:tcPr>
          <w:p w:rsidR="00E14E39" w:rsidRDefault="00D7035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 3 - </w:t>
            </w:r>
            <w:r>
              <w:rPr>
                <w:rFonts w:ascii="Times New Roman" w:hAnsi="Times New Roman" w:cs="Times New Roman"/>
                <w:lang w:eastAsia="ar-SA"/>
              </w:rPr>
              <w:t>Э</w:t>
            </w:r>
            <w:r>
              <w:rPr>
                <w:rFonts w:ascii="Times New Roman" w:hAnsi="Times New Roman" w:cs="Times New Roman"/>
              </w:rPr>
              <w:t>кономическую сущность налогов</w:t>
            </w:r>
          </w:p>
        </w:tc>
        <w:tc>
          <w:tcPr>
            <w:tcW w:w="4459" w:type="dxa"/>
          </w:tcPr>
          <w:p w:rsidR="00E14E39" w:rsidRDefault="00D7035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экономической сущности налогов</w:t>
            </w:r>
          </w:p>
        </w:tc>
        <w:tc>
          <w:tcPr>
            <w:tcW w:w="2973" w:type="dxa"/>
            <w:vMerge/>
          </w:tcPr>
          <w:p w:rsidR="00E14E39" w:rsidRDefault="00E14E3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4E39">
        <w:tc>
          <w:tcPr>
            <w:tcW w:w="3246" w:type="dxa"/>
          </w:tcPr>
          <w:p w:rsidR="00E14E39" w:rsidRDefault="00D7035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 4 - 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ринципы построения и элементы </w:t>
            </w:r>
            <w:r>
              <w:rPr>
                <w:rFonts w:ascii="Times New Roman" w:hAnsi="Times New Roman" w:cs="Times New Roman"/>
              </w:rPr>
              <w:t>налоговых систем</w:t>
            </w:r>
          </w:p>
        </w:tc>
        <w:tc>
          <w:tcPr>
            <w:tcW w:w="4459" w:type="dxa"/>
          </w:tcPr>
          <w:p w:rsidR="00E14E39" w:rsidRDefault="00D7035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принципов построения и элементов налоговых систем</w:t>
            </w:r>
          </w:p>
        </w:tc>
        <w:tc>
          <w:tcPr>
            <w:tcW w:w="2973" w:type="dxa"/>
            <w:vMerge/>
          </w:tcPr>
          <w:p w:rsidR="00E14E39" w:rsidRDefault="00E14E39">
            <w:pPr>
              <w:rPr>
                <w:rFonts w:ascii="Times New Roman" w:hAnsi="Times New Roman" w:cs="Times New Roman"/>
              </w:rPr>
            </w:pPr>
          </w:p>
        </w:tc>
      </w:tr>
      <w:tr w:rsidR="00E14E39">
        <w:tc>
          <w:tcPr>
            <w:tcW w:w="3246" w:type="dxa"/>
          </w:tcPr>
          <w:p w:rsidR="00E14E39" w:rsidRDefault="00D7035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 5 - виды налогов в </w:t>
            </w:r>
            <w:r>
              <w:rPr>
                <w:rFonts w:ascii="Times New Roman" w:hAnsi="Times New Roman" w:cs="Times New Roman"/>
              </w:rPr>
              <w:t>РФ</w:t>
            </w:r>
            <w:r>
              <w:rPr>
                <w:rFonts w:ascii="Times New Roman" w:hAnsi="Times New Roman" w:cs="Times New Roman"/>
              </w:rPr>
              <w:t xml:space="preserve"> и порядок их расчетов</w:t>
            </w:r>
          </w:p>
        </w:tc>
        <w:tc>
          <w:tcPr>
            <w:tcW w:w="4459" w:type="dxa"/>
          </w:tcPr>
          <w:p w:rsidR="00E14E39" w:rsidRDefault="00D7035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Знание налогов в РФ и порядок их расчета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973" w:type="dxa"/>
            <w:vMerge/>
          </w:tcPr>
          <w:p w:rsidR="00E14E39" w:rsidRDefault="00E14E3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4E39">
        <w:tc>
          <w:tcPr>
            <w:tcW w:w="3246" w:type="dxa"/>
          </w:tcPr>
          <w:p w:rsidR="00E14E39" w:rsidRDefault="00D7035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1</w:t>
            </w:r>
            <w:r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>риентироваться в действующем налоговом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законодательстве </w:t>
            </w:r>
            <w:r>
              <w:rPr>
                <w:rFonts w:ascii="Times New Roman" w:hAnsi="Times New Roman" w:cs="Times New Roman"/>
              </w:rPr>
              <w:t>РФ</w:t>
            </w:r>
          </w:p>
          <w:p w:rsidR="00E14E39" w:rsidRDefault="00E14E3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9" w:type="dxa"/>
          </w:tcPr>
          <w:p w:rsidR="00E14E39" w:rsidRDefault="00D7035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Проверка и обработка </w:t>
            </w:r>
            <w:r>
              <w:rPr>
                <w:rFonts w:ascii="Times New Roman" w:eastAsia="Calibri" w:hAnsi="Times New Roman" w:cs="Times New Roman"/>
              </w:rPr>
              <w:t>документа в соответствии с требованиями нормативных документов.</w:t>
            </w:r>
          </w:p>
        </w:tc>
        <w:tc>
          <w:tcPr>
            <w:tcW w:w="2973" w:type="dxa"/>
          </w:tcPr>
          <w:p w:rsidR="00E14E39" w:rsidRDefault="00D70352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Наблюдение и оценка решения задач на практических занятиях.</w:t>
            </w:r>
          </w:p>
          <w:p w:rsidR="00E14E39" w:rsidRDefault="00D7035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Наблюдение и оценка заполнения документов на практических занятиях.</w:t>
            </w:r>
          </w:p>
        </w:tc>
      </w:tr>
      <w:tr w:rsidR="00E14E39">
        <w:tc>
          <w:tcPr>
            <w:tcW w:w="3246" w:type="dxa"/>
          </w:tcPr>
          <w:p w:rsidR="00E14E39" w:rsidRDefault="00D7035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 2 </w:t>
            </w:r>
            <w:r>
              <w:rPr>
                <w:rFonts w:ascii="Times New Roman" w:hAnsi="Times New Roman" w:cs="Times New Roman"/>
              </w:rPr>
              <w:t>понимать сущность и порядок расчетов налогов</w:t>
            </w:r>
          </w:p>
        </w:tc>
        <w:tc>
          <w:tcPr>
            <w:tcW w:w="4459" w:type="dxa"/>
          </w:tcPr>
          <w:p w:rsidR="00E14E39" w:rsidRDefault="00D7035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</w:t>
            </w:r>
            <w:r>
              <w:rPr>
                <w:rFonts w:ascii="Times New Roman" w:hAnsi="Times New Roman" w:cs="Times New Roman"/>
              </w:rPr>
              <w:t>осуществлять автоматизацию обработки документов</w:t>
            </w:r>
          </w:p>
        </w:tc>
        <w:tc>
          <w:tcPr>
            <w:tcW w:w="2973" w:type="dxa"/>
          </w:tcPr>
          <w:p w:rsidR="00E14E39" w:rsidRDefault="00D7035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Наблюдение и оценка решения задач на практических занятиях.</w:t>
            </w:r>
          </w:p>
        </w:tc>
      </w:tr>
    </w:tbl>
    <w:p w:rsidR="00E14E39" w:rsidRDefault="00E14E39"/>
    <w:p w:rsidR="00E14E39" w:rsidRDefault="00E14E39"/>
    <w:p w:rsidR="00E14E39" w:rsidRDefault="00E14E39"/>
    <w:p w:rsidR="00E14E39" w:rsidRDefault="00E14E39"/>
    <w:p w:rsidR="00E14E39" w:rsidRDefault="00E14E39"/>
    <w:p w:rsidR="00E14E39" w:rsidRDefault="00E14E39"/>
    <w:p w:rsidR="00E14E39" w:rsidRDefault="00E14E39"/>
    <w:p w:rsidR="00E14E39" w:rsidRDefault="00E14E39"/>
    <w:p w:rsidR="00E14E39" w:rsidRDefault="00E14E39"/>
    <w:p w:rsidR="00E14E39" w:rsidRDefault="00E14E39"/>
    <w:p w:rsidR="00E14E39" w:rsidRDefault="00E14E39"/>
    <w:p w:rsidR="00E14E39" w:rsidRDefault="00E14E39"/>
    <w:p w:rsidR="00E14E39" w:rsidRDefault="00E14E39"/>
    <w:p w:rsidR="00E14E39" w:rsidRDefault="00E14E39"/>
    <w:p w:rsidR="00E14E39" w:rsidRDefault="00E14E39"/>
    <w:p w:rsidR="00E14E39" w:rsidRDefault="00E14E39"/>
    <w:p w:rsidR="00E14E39" w:rsidRDefault="00E14E39"/>
    <w:p w:rsidR="00E14E39" w:rsidRDefault="00E14E39"/>
    <w:p w:rsidR="00E14E39" w:rsidRDefault="00E14E39"/>
    <w:p w:rsidR="00E14E39" w:rsidRDefault="00E14E39"/>
    <w:p w:rsidR="00E14E39" w:rsidRDefault="00E14E39"/>
    <w:p w:rsidR="00E14E39" w:rsidRDefault="00E14E39"/>
    <w:p w:rsidR="00E14E39" w:rsidRDefault="00E14E39"/>
    <w:p w:rsidR="00E14E39" w:rsidRDefault="00E14E39"/>
    <w:p w:rsidR="00E14E39" w:rsidRDefault="00E14E39"/>
    <w:p w:rsidR="00E14E39" w:rsidRDefault="00E14E39"/>
    <w:p w:rsidR="00E14E39" w:rsidRDefault="00E14E39"/>
    <w:p w:rsidR="00E14E39" w:rsidRDefault="00E14E39"/>
    <w:p w:rsidR="00E14E39" w:rsidRDefault="00E14E39"/>
    <w:p w:rsidR="00E14E39" w:rsidRDefault="00E14E39"/>
    <w:p w:rsidR="00E14E39" w:rsidRDefault="00D70352">
      <w:pPr>
        <w:ind w:left="3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ИСПОЛЬЗУЕМЫХ МЕТОДОВ ОБУЧЕНИЯ</w:t>
      </w:r>
    </w:p>
    <w:p w:rsidR="00E14E39" w:rsidRDefault="00E14E3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E39" w:rsidRDefault="00D7035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Пассивные: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4E39" w:rsidRDefault="00D70352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E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</w:rPr>
        <w:t>лекция</w:t>
      </w:r>
      <w:r>
        <w:rPr>
          <w:rFonts w:ascii="Times New Roman" w:hAnsi="Times New Roman" w:cs="Times New Roman"/>
          <w:sz w:val="28"/>
        </w:rPr>
        <w:t>;</w:t>
      </w:r>
    </w:p>
    <w:p w:rsidR="00E14E39" w:rsidRDefault="00D70352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</w:rPr>
        <w:t>объяснение</w:t>
      </w:r>
      <w:r>
        <w:rPr>
          <w:rFonts w:ascii="Times New Roman" w:hAnsi="Times New Roman" w:cs="Times New Roman"/>
          <w:sz w:val="28"/>
        </w:rPr>
        <w:t>;</w:t>
      </w:r>
    </w:p>
    <w:p w:rsidR="00E14E39" w:rsidRDefault="00D70352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опросы</w:t>
      </w:r>
      <w:r>
        <w:rPr>
          <w:rFonts w:ascii="Times New Roman" w:hAnsi="Times New Roman" w:cs="Times New Roman"/>
          <w:sz w:val="28"/>
        </w:rPr>
        <w:t>;</w:t>
      </w:r>
    </w:p>
    <w:p w:rsidR="00E14E39" w:rsidRDefault="00D70352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работа с учебником</w:t>
      </w:r>
      <w:r>
        <w:rPr>
          <w:rFonts w:ascii="Times New Roman" w:hAnsi="Times New Roman" w:cs="Times New Roman"/>
          <w:sz w:val="28"/>
        </w:rPr>
        <w:t>;</w:t>
      </w:r>
    </w:p>
    <w:p w:rsidR="00E14E39" w:rsidRDefault="00D70352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тестирование.</w:t>
      </w:r>
    </w:p>
    <w:p w:rsidR="00E14E39" w:rsidRDefault="00D7035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Активные и интерактивные: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4E39" w:rsidRPr="006E5245" w:rsidRDefault="00D7035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мозговой штурм</w:t>
      </w:r>
      <w:r w:rsidRPr="006E52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4E39" w:rsidRPr="006E5245" w:rsidRDefault="00D7035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4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учебная дискуссия;</w:t>
      </w:r>
    </w:p>
    <w:p w:rsidR="00E14E39" w:rsidRPr="006E5245" w:rsidRDefault="00D7035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задания</w:t>
      </w:r>
      <w:r w:rsidRPr="006E52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4E39" w:rsidRPr="006E5245" w:rsidRDefault="00D7035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в малых группах</w:t>
      </w:r>
      <w:r w:rsidRPr="006E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в парах</w:t>
      </w:r>
      <w:r w:rsidRPr="006E52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4E39" w:rsidRDefault="00D7035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 игры ( ролевые игры, имитация, деловые игры, образовательные игры)</w:t>
      </w:r>
      <w:r w:rsidRPr="006E52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4E39" w:rsidRPr="006E5245" w:rsidRDefault="00D7035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 закрепление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 материала</w:t>
      </w:r>
      <w:r w:rsidRPr="006E52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4E39" w:rsidRPr="006E5245" w:rsidRDefault="00D7035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лекция</w:t>
      </w:r>
      <w:r w:rsidRPr="006E52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4E39" w:rsidRPr="006E5245" w:rsidRDefault="00D70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245">
        <w:rPr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работа с наглядными пособиями</w:t>
      </w:r>
      <w:r w:rsidRPr="006E524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видео и аудиоматериалами</w:t>
      </w:r>
      <w:r w:rsidRPr="006E5245">
        <w:rPr>
          <w:rFonts w:ascii="Times New Roman" w:hAnsi="Times New Roman" w:cs="Times New Roman"/>
          <w:sz w:val="28"/>
          <w:szCs w:val="28"/>
          <w:lang w:eastAsia="ru-RU"/>
        </w:rPr>
        <w:t>, презентациями;</w:t>
      </w:r>
    </w:p>
    <w:p w:rsidR="00E14E39" w:rsidRDefault="00D7035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диалог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14E39" w:rsidRDefault="00D7035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рефлексия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E14E39" w:rsidRDefault="00E14E39"/>
    <w:p w:rsidR="00E14E39" w:rsidRDefault="00E14E39"/>
    <w:p w:rsidR="00E14E39" w:rsidRDefault="00E14E39"/>
    <w:p w:rsidR="00E14E39" w:rsidRDefault="00E14E39"/>
    <w:p w:rsidR="00E14E39" w:rsidRDefault="00E14E39"/>
    <w:sectPr w:rsidR="00E14E39" w:rsidSect="00E14E39">
      <w:pgSz w:w="11906" w:h="16838"/>
      <w:pgMar w:top="1134" w:right="851" w:bottom="1134" w:left="1701" w:header="709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352" w:rsidRDefault="00D70352">
      <w:pPr>
        <w:spacing w:line="240" w:lineRule="auto"/>
      </w:pPr>
      <w:r>
        <w:separator/>
      </w:r>
    </w:p>
  </w:endnote>
  <w:endnote w:type="continuationSeparator" w:id="0">
    <w:p w:rsidR="00D70352" w:rsidRDefault="00D7035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352" w:rsidRDefault="00D70352">
      <w:pPr>
        <w:spacing w:after="0"/>
      </w:pPr>
      <w:r>
        <w:separator/>
      </w:r>
    </w:p>
  </w:footnote>
  <w:footnote w:type="continuationSeparator" w:id="0">
    <w:p w:rsidR="00D70352" w:rsidRDefault="00D7035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E39" w:rsidRDefault="00E14E3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zSVju0AAAAAUBAAAPAAAAAAAAAAEAIAAAACIAAABkcnMvZG93&#10;bnJldi54bWxQSwECFAAUAAAACACHTuJApDVo0EECAABzBAAADgAAAAAAAAABACAAAAAfAQAAZHJz&#10;L2Uyb0RvYy54bWxQSwUGAAAAAAYABgBZAQAA0gUAAAAA&#10;" filled="f" stroked="f" strokeweight=".5pt">
          <v:textbox style="mso-fit-shape-to-text:t" inset="0,0,0,0">
            <w:txbxContent>
              <w:p w:rsidR="00E14E39" w:rsidRDefault="00E14E39">
                <w:pPr>
                  <w:pStyle w:val="a4"/>
                </w:pPr>
                <w:r>
                  <w:fldChar w:fldCharType="begin"/>
                </w:r>
                <w:r w:rsidR="00D70352">
                  <w:instrText xml:space="preserve"> PAGE  \* MERGEFORMAT </w:instrText>
                </w:r>
                <w:r>
                  <w:fldChar w:fldCharType="separate"/>
                </w:r>
                <w:r w:rsidR="006E524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95F89E9"/>
    <w:multiLevelType w:val="singleLevel"/>
    <w:tmpl w:val="F95F89E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37DA60E0"/>
    <w:multiLevelType w:val="multilevel"/>
    <w:tmpl w:val="37DA6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>
    <w:nsid w:val="4D4DC07F"/>
    <w:multiLevelType w:val="multilevel"/>
    <w:tmpl w:val="4D4DC07F"/>
    <w:lvl w:ilvl="0">
      <w:numFmt w:val="bullet"/>
      <w:lvlText w:val="-"/>
      <w:lvlJc w:val="left"/>
      <w:pPr>
        <w:ind w:left="379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2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08" w:hanging="15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36" w:hanging="1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4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2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8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6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4" w:hanging="15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204A0F"/>
    <w:rsid w:val="0007160B"/>
    <w:rsid w:val="000B4FEA"/>
    <w:rsid w:val="00116D15"/>
    <w:rsid w:val="0012275D"/>
    <w:rsid w:val="00204A0F"/>
    <w:rsid w:val="00281034"/>
    <w:rsid w:val="00286EEC"/>
    <w:rsid w:val="002E093B"/>
    <w:rsid w:val="002F39F4"/>
    <w:rsid w:val="003111AE"/>
    <w:rsid w:val="00325D1E"/>
    <w:rsid w:val="00364E25"/>
    <w:rsid w:val="003842E8"/>
    <w:rsid w:val="003940E1"/>
    <w:rsid w:val="003B1A6C"/>
    <w:rsid w:val="004028CB"/>
    <w:rsid w:val="0045145A"/>
    <w:rsid w:val="004D59C5"/>
    <w:rsid w:val="005D55BE"/>
    <w:rsid w:val="005E4645"/>
    <w:rsid w:val="005F25F8"/>
    <w:rsid w:val="0066083B"/>
    <w:rsid w:val="006D0A35"/>
    <w:rsid w:val="006E3555"/>
    <w:rsid w:val="006E5245"/>
    <w:rsid w:val="00724E49"/>
    <w:rsid w:val="00772FA2"/>
    <w:rsid w:val="007B0044"/>
    <w:rsid w:val="007C02FE"/>
    <w:rsid w:val="00886128"/>
    <w:rsid w:val="00895C50"/>
    <w:rsid w:val="008F5CD6"/>
    <w:rsid w:val="008F6B86"/>
    <w:rsid w:val="0098252B"/>
    <w:rsid w:val="009E0805"/>
    <w:rsid w:val="00A216B2"/>
    <w:rsid w:val="00A27B8F"/>
    <w:rsid w:val="00A40BA4"/>
    <w:rsid w:val="00A535F5"/>
    <w:rsid w:val="00A841E5"/>
    <w:rsid w:val="00AB53C4"/>
    <w:rsid w:val="00AB693B"/>
    <w:rsid w:val="00B12A43"/>
    <w:rsid w:val="00B82EB7"/>
    <w:rsid w:val="00BB51FC"/>
    <w:rsid w:val="00C439A7"/>
    <w:rsid w:val="00C44365"/>
    <w:rsid w:val="00CC0A5F"/>
    <w:rsid w:val="00CF05C4"/>
    <w:rsid w:val="00D0274B"/>
    <w:rsid w:val="00D222EC"/>
    <w:rsid w:val="00D53863"/>
    <w:rsid w:val="00D70352"/>
    <w:rsid w:val="00DD235D"/>
    <w:rsid w:val="00E14E39"/>
    <w:rsid w:val="00E7793F"/>
    <w:rsid w:val="00EC41BA"/>
    <w:rsid w:val="00EF7F82"/>
    <w:rsid w:val="210D6A87"/>
    <w:rsid w:val="36820303"/>
    <w:rsid w:val="51E86CB5"/>
    <w:rsid w:val="604305C3"/>
    <w:rsid w:val="7DB00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3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E14E39"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qFormat/>
    <w:rsid w:val="00E14E39"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rsid w:val="00E14E39"/>
    <w:pPr>
      <w:tabs>
        <w:tab w:val="center" w:pos="4153"/>
        <w:tab w:val="right" w:pos="8306"/>
      </w:tabs>
    </w:pPr>
  </w:style>
  <w:style w:type="paragraph" w:styleId="a6">
    <w:name w:val="Normal (Web)"/>
    <w:basedOn w:val="a"/>
    <w:uiPriority w:val="99"/>
    <w:semiHidden/>
    <w:unhideWhenUsed/>
    <w:qFormat/>
    <w:rsid w:val="00E14E39"/>
    <w:rPr>
      <w:sz w:val="24"/>
      <w:szCs w:val="24"/>
    </w:rPr>
  </w:style>
  <w:style w:type="table" w:styleId="a7">
    <w:name w:val="Table Grid"/>
    <w:basedOn w:val="a1"/>
    <w:qFormat/>
    <w:rsid w:val="00E14E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qFormat/>
    <w:rsid w:val="00E14E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E14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3">
    <w:name w:val="Основной текст (2) + Не полужирный3"/>
    <w:basedOn w:val="a0"/>
    <w:qFormat/>
    <w:rsid w:val="00E14E3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2">
    <w:name w:val="Основной текст (2) + Не полужирный2"/>
    <w:basedOn w:val="a0"/>
    <w:qFormat/>
    <w:rsid w:val="00E14E39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paragraph" w:styleId="a9">
    <w:name w:val="List Paragraph"/>
    <w:basedOn w:val="a"/>
    <w:uiPriority w:val="1"/>
    <w:qFormat/>
    <w:rsid w:val="00E14E39"/>
    <w:pPr>
      <w:ind w:left="221" w:hanging="21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k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uzlib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nanium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4933</Words>
  <Characters>28121</Characters>
  <Application>Microsoft Office Word</Application>
  <DocSecurity>0</DocSecurity>
  <Lines>234</Lines>
  <Paragraphs>65</Paragraphs>
  <ScaleCrop>false</ScaleCrop>
  <Company>Home</Company>
  <LinksUpToDate>false</LinksUpToDate>
  <CharactersWithSpaces>32989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БашироваЕС</cp:lastModifiedBy>
  <cp:revision>3</cp:revision>
  <dcterms:created xsi:type="dcterms:W3CDTF">2022-04-04T19:02:00Z</dcterms:created>
  <dcterms:modified xsi:type="dcterms:W3CDTF">2023-06-07T12:42:00Z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30E73737C53847DCA60EE2DD0F688FF0</vt:lpwstr>
  </property>
</Properties>
</file>