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8C" w:rsidRDefault="0020248C" w:rsidP="0020248C">
      <w:pPr>
        <w:spacing w:after="0"/>
        <w:rPr>
          <w:rFonts w:ascii="Times New Roman" w:hAnsi="Times New Roman" w:cs="Times New Roman"/>
          <w:sz w:val="28"/>
        </w:rPr>
      </w:pPr>
    </w:p>
    <w:p w:rsidR="00E013D0" w:rsidRDefault="00E013D0" w:rsidP="0020248C">
      <w:pPr>
        <w:spacing w:after="0"/>
        <w:rPr>
          <w:rFonts w:ascii="Times New Roman" w:hAnsi="Times New Roman" w:cs="Times New Roman"/>
          <w:sz w:val="28"/>
        </w:rPr>
      </w:pPr>
    </w:p>
    <w:p w:rsidR="00E013D0" w:rsidRDefault="00E013D0" w:rsidP="0020248C">
      <w:pPr>
        <w:spacing w:after="0"/>
        <w:rPr>
          <w:rFonts w:ascii="Times New Roman" w:hAnsi="Times New Roman" w:cs="Times New Roman"/>
          <w:sz w:val="28"/>
        </w:rPr>
      </w:pPr>
    </w:p>
    <w:p w:rsidR="0020248C" w:rsidRDefault="0020248C" w:rsidP="0020248C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20248C" w:rsidRDefault="0020248C" w:rsidP="0020248C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20248C" w:rsidRDefault="0020248C" w:rsidP="0020248C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20248C" w:rsidRDefault="0020248C" w:rsidP="0020248C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20248C" w:rsidRDefault="0020248C" w:rsidP="0020248C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20248C" w:rsidRDefault="0020248C" w:rsidP="0020248C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20248C" w:rsidRDefault="0020248C" w:rsidP="0020248C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20248C" w:rsidRDefault="0020248C" w:rsidP="0020248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Комплект </w:t>
      </w:r>
    </w:p>
    <w:p w:rsidR="0020248C" w:rsidRDefault="0020248C" w:rsidP="0020248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контрольно-оценочных средств</w:t>
      </w:r>
    </w:p>
    <w:p w:rsidR="0020248C" w:rsidRDefault="0020248C" w:rsidP="0020248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по учебной дисциплине </w:t>
      </w:r>
    </w:p>
    <w:p w:rsidR="0020248C" w:rsidRDefault="00B06D2B" w:rsidP="0020248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ФД.01.2</w:t>
      </w:r>
      <w:r w:rsidR="0020248C">
        <w:rPr>
          <w:rFonts w:ascii="Times New Roman" w:hAnsi="Times New Roman" w:cs="Times New Roman"/>
          <w:b/>
          <w:sz w:val="36"/>
        </w:rPr>
        <w:t xml:space="preserve"> Основы банковского дела</w:t>
      </w:r>
    </w:p>
    <w:p w:rsidR="0020248C" w:rsidRDefault="0020248C" w:rsidP="0020248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основной профессиональной образовательной программы</w:t>
      </w:r>
    </w:p>
    <w:p w:rsidR="0020248C" w:rsidRDefault="0020248C" w:rsidP="0020248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по специальности </w:t>
      </w:r>
    </w:p>
    <w:p w:rsidR="0020248C" w:rsidRDefault="0020248C" w:rsidP="0020248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38.02.01 </w:t>
      </w:r>
      <w:r>
        <w:rPr>
          <w:rFonts w:ascii="Times New Roman" w:hAnsi="Times New Roman"/>
          <w:b/>
          <w:sz w:val="36"/>
        </w:rPr>
        <w:t>Экономика и бухгалтерский учет (по отраслям)</w:t>
      </w:r>
    </w:p>
    <w:p w:rsidR="0020248C" w:rsidRDefault="0020248C" w:rsidP="0020248C">
      <w:pPr>
        <w:spacing w:after="0"/>
        <w:ind w:left="-567" w:firstLine="283"/>
        <w:jc w:val="center"/>
        <w:rPr>
          <w:rFonts w:ascii="Times New Roman" w:hAnsi="Times New Roman" w:cs="Times New Roman"/>
          <w:i/>
          <w:sz w:val="32"/>
          <w:szCs w:val="44"/>
        </w:rPr>
      </w:pPr>
    </w:p>
    <w:p w:rsidR="0020248C" w:rsidRDefault="0020248C" w:rsidP="0020248C">
      <w:pPr>
        <w:spacing w:after="0"/>
        <w:ind w:left="-567" w:firstLine="283"/>
        <w:jc w:val="center"/>
        <w:rPr>
          <w:rFonts w:ascii="Times New Roman" w:hAnsi="Times New Roman" w:cs="Times New Roman"/>
          <w:i/>
          <w:sz w:val="32"/>
          <w:szCs w:val="44"/>
        </w:rPr>
      </w:pPr>
      <w:r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20248C" w:rsidRDefault="0020248C" w:rsidP="0020248C">
      <w:pPr>
        <w:spacing w:after="0"/>
        <w:ind w:left="-567" w:firstLine="283"/>
        <w:jc w:val="center"/>
        <w:rPr>
          <w:rFonts w:ascii="Times New Roman" w:hAnsi="Times New Roman" w:cs="Times New Roman"/>
          <w:i/>
          <w:sz w:val="32"/>
          <w:szCs w:val="44"/>
        </w:rPr>
      </w:pPr>
    </w:p>
    <w:p w:rsidR="0020248C" w:rsidRDefault="0020248C" w:rsidP="0020248C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20248C" w:rsidRDefault="0020248C" w:rsidP="0020248C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20248C" w:rsidRDefault="0020248C" w:rsidP="0020248C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20248C" w:rsidRDefault="0020248C" w:rsidP="0020248C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20248C" w:rsidRDefault="0020248C" w:rsidP="0020248C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20248C" w:rsidRDefault="0020248C" w:rsidP="0020248C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20248C" w:rsidRDefault="0020248C" w:rsidP="0020248C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20248C" w:rsidRDefault="0020248C" w:rsidP="0020248C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20248C" w:rsidRDefault="0020248C" w:rsidP="0020248C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20248C" w:rsidRDefault="0020248C" w:rsidP="0020248C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E013D0" w:rsidRDefault="00E013D0" w:rsidP="0020248C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E013D0" w:rsidRDefault="00E013D0" w:rsidP="0020248C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20248C" w:rsidRDefault="0020248C" w:rsidP="0020248C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20248C" w:rsidRDefault="0020248C" w:rsidP="0020248C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E013D0" w:rsidRDefault="00E013D0" w:rsidP="0020248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13D0" w:rsidRDefault="00E013D0" w:rsidP="005D6BC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63583D" w:rsidRDefault="0063583D" w:rsidP="005D6BC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5D6BCD" w:rsidRPr="006D1589" w:rsidRDefault="006D1589" w:rsidP="005D6BC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  <w:r w:rsidRPr="006D1589"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5D6BCD" w:rsidRDefault="005D6BCD" w:rsidP="005D6BC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5D6BCD" w:rsidRDefault="005D6BCD" w:rsidP="005D6BCD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комплекта контрольно-оценочных средств.</w:t>
      </w:r>
    </w:p>
    <w:p w:rsidR="005D6BCD" w:rsidRDefault="005D6BCD" w:rsidP="005D6BCD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освоения дисциплины, подлежащие проверке.</w:t>
      </w:r>
    </w:p>
    <w:p w:rsidR="005D6BCD" w:rsidRDefault="005D6BCD" w:rsidP="005D6BCD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освоения дисциплины:</w:t>
      </w:r>
    </w:p>
    <w:p w:rsidR="005D6BCD" w:rsidRDefault="005D6BCD" w:rsidP="005D6BCD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оценивания.</w:t>
      </w:r>
    </w:p>
    <w:p w:rsidR="005D6BCD" w:rsidRDefault="005D6BCD" w:rsidP="005D6BCD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Кодификатор оценочных средств.</w:t>
      </w:r>
    </w:p>
    <w:p w:rsidR="005D6BCD" w:rsidRDefault="005D6BCD" w:rsidP="005D6B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оценки освоения дисциплины.</w:t>
      </w:r>
    </w:p>
    <w:p w:rsidR="005D6BCD" w:rsidRDefault="005D6BCD" w:rsidP="005D6BCD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D6BCD" w:rsidRPr="00642D5C" w:rsidRDefault="00642D5C" w:rsidP="006D1589">
      <w:pPr>
        <w:pStyle w:val="a3"/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</w:t>
      </w:r>
      <w:r w:rsidRPr="00642D5C">
        <w:rPr>
          <w:rFonts w:ascii="Times New Roman" w:hAnsi="Times New Roman" w:cs="Times New Roman"/>
          <w:b/>
          <w:sz w:val="28"/>
        </w:rPr>
        <w:t>аспорт комплекта контрольно-оценочных средств</w:t>
      </w:r>
    </w:p>
    <w:p w:rsidR="005D6BCD" w:rsidRPr="00642D5C" w:rsidRDefault="005D6BCD" w:rsidP="005D6BCD">
      <w:pPr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</w:p>
    <w:p w:rsidR="005D6BCD" w:rsidRDefault="005D6BCD" w:rsidP="00C65C76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освоения дисциплины </w:t>
      </w:r>
      <w:r w:rsidRPr="000B51C9">
        <w:rPr>
          <w:rFonts w:ascii="Times New Roman" w:hAnsi="Times New Roman" w:cs="Times New Roman"/>
          <w:i/>
          <w:sz w:val="28"/>
        </w:rPr>
        <w:t>(</w:t>
      </w:r>
      <w:r w:rsidR="00724DB0">
        <w:rPr>
          <w:rFonts w:ascii="Times New Roman" w:hAnsi="Times New Roman" w:cs="Times New Roman"/>
          <w:i/>
          <w:sz w:val="28"/>
        </w:rPr>
        <w:t>Основы банковского дела</w:t>
      </w:r>
      <w:r w:rsidRPr="000B51C9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 обучающийся должен обладать предусмотренными ФГОС по специальности </w:t>
      </w:r>
      <w:r w:rsidR="004A18DE">
        <w:rPr>
          <w:rFonts w:ascii="Times New Roman" w:hAnsi="Times New Roman" w:cs="Times New Roman"/>
          <w:i/>
          <w:sz w:val="28"/>
        </w:rPr>
        <w:t>38.02.01</w:t>
      </w:r>
      <w:r w:rsidRPr="006A6C0B">
        <w:rPr>
          <w:rFonts w:ascii="Times New Roman" w:hAnsi="Times New Roman" w:cs="Times New Roman"/>
          <w:i/>
          <w:sz w:val="28"/>
        </w:rPr>
        <w:t xml:space="preserve"> </w:t>
      </w:r>
      <w:r w:rsidR="004A18DE" w:rsidRPr="004A18DE">
        <w:rPr>
          <w:rFonts w:ascii="Times New Roman" w:hAnsi="Times New Roman"/>
          <w:i/>
          <w:sz w:val="28"/>
          <w:szCs w:val="28"/>
        </w:rPr>
        <w:t>Экономика и бухгалтерский учет (по отраслям)</w:t>
      </w:r>
      <w:r w:rsidRPr="006A6C0B">
        <w:rPr>
          <w:rFonts w:ascii="Times New Roman" w:hAnsi="Times New Roman" w:cs="Times New Roman"/>
          <w:i/>
          <w:sz w:val="28"/>
        </w:rPr>
        <w:t xml:space="preserve"> (Уровень подготовки для специальности СПО) </w:t>
      </w:r>
      <w:r>
        <w:rPr>
          <w:rFonts w:ascii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r w:rsidR="00642D5C" w:rsidRPr="00642D5C">
        <w:rPr>
          <w:rFonts w:ascii="Times New Roman" w:hAnsi="Times New Roman" w:cs="Times New Roman"/>
          <w:sz w:val="28"/>
        </w:rPr>
        <w:t xml:space="preserve"> </w:t>
      </w:r>
      <w:r w:rsidR="00642D5C">
        <w:rPr>
          <w:rFonts w:ascii="Times New Roman" w:hAnsi="Times New Roman" w:cs="Times New Roman"/>
          <w:sz w:val="28"/>
        </w:rPr>
        <w:t>а также личностными результатами ,осваиваемыми в рамках программы воспитания:</w:t>
      </w:r>
    </w:p>
    <w:p w:rsidR="004A18DE" w:rsidRDefault="005D6BCD" w:rsidP="00C65C76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У1 </w:t>
      </w:r>
      <w:r w:rsidR="00724DB0" w:rsidRPr="00724DB0">
        <w:rPr>
          <w:rFonts w:ascii="Times New Roman" w:hAnsi="Times New Roman" w:cs="Times New Roman"/>
          <w:sz w:val="28"/>
          <w:szCs w:val="28"/>
        </w:rPr>
        <w:t>классифицировать активные и пассивные операции банков</w:t>
      </w:r>
      <w:r w:rsidR="004A18DE">
        <w:rPr>
          <w:rFonts w:ascii="Times New Roman" w:hAnsi="Times New Roman" w:cs="Times New Roman"/>
          <w:sz w:val="28"/>
          <w:szCs w:val="28"/>
        </w:rPr>
        <w:t>;</w:t>
      </w:r>
      <w:r w:rsidR="004A18DE" w:rsidRPr="004A1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8DE" w:rsidRDefault="005D6BCD" w:rsidP="00C65C76">
      <w:pPr>
        <w:spacing w:after="0"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У</w:t>
      </w:r>
      <w:r w:rsidR="004A18DE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="00724DB0" w:rsidRPr="00724DB0">
        <w:rPr>
          <w:rFonts w:ascii="Times New Roman" w:hAnsi="Times New Roman" w:cs="Times New Roman"/>
          <w:sz w:val="28"/>
          <w:szCs w:val="28"/>
        </w:rPr>
        <w:t>рассчитывать величину возвращаемого займа</w:t>
      </w:r>
      <w:r w:rsidR="004A18DE">
        <w:rPr>
          <w:rFonts w:ascii="Times New Roman" w:hAnsi="Times New Roman"/>
          <w:sz w:val="24"/>
          <w:szCs w:val="24"/>
        </w:rPr>
        <w:t>;</w:t>
      </w:r>
    </w:p>
    <w:p w:rsidR="004A18DE" w:rsidRDefault="004A18DE" w:rsidP="00C65C76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У3 </w:t>
      </w:r>
      <w:r w:rsidR="00724DB0" w:rsidRPr="00724DB0">
        <w:rPr>
          <w:rFonts w:ascii="Times New Roman" w:hAnsi="Times New Roman" w:cs="Times New Roman"/>
          <w:sz w:val="28"/>
          <w:szCs w:val="28"/>
        </w:rPr>
        <w:t>производить коммерческие расчеты</w:t>
      </w:r>
      <w:r w:rsidRPr="004A18DE">
        <w:rPr>
          <w:rFonts w:ascii="Times New Roman" w:hAnsi="Times New Roman"/>
          <w:sz w:val="28"/>
          <w:szCs w:val="28"/>
        </w:rPr>
        <w:t>;</w:t>
      </w:r>
    </w:p>
    <w:p w:rsidR="006E627C" w:rsidRDefault="005D6BCD" w:rsidP="00C65C76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6E627C">
        <w:rPr>
          <w:rFonts w:ascii="Times New Roman" w:hAnsi="Times New Roman" w:cs="Times New Roman"/>
          <w:sz w:val="28"/>
          <w:szCs w:val="28"/>
        </w:rPr>
        <w:t>З1</w:t>
      </w:r>
      <w:r w:rsidR="006E627C">
        <w:rPr>
          <w:rFonts w:ascii="Times New Roman" w:hAnsi="Times New Roman" w:cs="Times New Roman"/>
          <w:sz w:val="28"/>
          <w:szCs w:val="28"/>
        </w:rPr>
        <w:t xml:space="preserve"> </w:t>
      </w:r>
      <w:r w:rsidRPr="006E627C">
        <w:rPr>
          <w:rFonts w:ascii="Times New Roman" w:hAnsi="Times New Roman" w:cs="Times New Roman"/>
          <w:sz w:val="28"/>
          <w:szCs w:val="28"/>
        </w:rPr>
        <w:t xml:space="preserve"> </w:t>
      </w:r>
      <w:r w:rsidR="00724DB0">
        <w:rPr>
          <w:rFonts w:ascii="Times New Roman" w:hAnsi="Times New Roman" w:cs="Times New Roman"/>
          <w:sz w:val="28"/>
          <w:szCs w:val="28"/>
        </w:rPr>
        <w:t>и</w:t>
      </w:r>
      <w:r w:rsidR="00724DB0" w:rsidRPr="00724DB0">
        <w:rPr>
          <w:rFonts w:ascii="Times New Roman" w:hAnsi="Times New Roman" w:cs="Times New Roman"/>
          <w:sz w:val="28"/>
          <w:szCs w:val="28"/>
        </w:rPr>
        <w:t>сторию развития кредитной системы в России</w:t>
      </w:r>
      <w:r w:rsidR="006E627C">
        <w:rPr>
          <w:rFonts w:ascii="Times New Roman" w:hAnsi="Times New Roman"/>
          <w:sz w:val="28"/>
          <w:szCs w:val="28"/>
        </w:rPr>
        <w:t>;</w:t>
      </w:r>
    </w:p>
    <w:p w:rsidR="006E627C" w:rsidRDefault="005D6BCD" w:rsidP="00C65C76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З</w:t>
      </w:r>
      <w:r w:rsidR="006E627C">
        <w:rPr>
          <w:rFonts w:ascii="Times New Roman" w:hAnsi="Times New Roman" w:cs="Times New Roman"/>
          <w:sz w:val="28"/>
        </w:rPr>
        <w:t xml:space="preserve">2 </w:t>
      </w:r>
      <w:r>
        <w:rPr>
          <w:rFonts w:ascii="Times New Roman" w:hAnsi="Times New Roman" w:cs="Times New Roman"/>
          <w:sz w:val="28"/>
        </w:rPr>
        <w:t xml:space="preserve"> </w:t>
      </w:r>
      <w:r w:rsidR="00724DB0" w:rsidRPr="00724DB0">
        <w:rPr>
          <w:rFonts w:ascii="Times New Roman" w:hAnsi="Times New Roman" w:cs="Times New Roman"/>
          <w:sz w:val="28"/>
          <w:szCs w:val="28"/>
        </w:rPr>
        <w:t>законодательные основы современного банка</w:t>
      </w:r>
      <w:r w:rsidR="006E627C" w:rsidRPr="006E627C">
        <w:rPr>
          <w:rFonts w:ascii="Times New Roman" w:hAnsi="Times New Roman"/>
          <w:sz w:val="28"/>
          <w:szCs w:val="28"/>
        </w:rPr>
        <w:t>;</w:t>
      </w:r>
    </w:p>
    <w:p w:rsidR="00724DB0" w:rsidRDefault="006E627C" w:rsidP="00724DB0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З3 </w:t>
      </w:r>
      <w:r w:rsidR="00724DB0">
        <w:rPr>
          <w:rFonts w:ascii="Times New Roman" w:hAnsi="Times New Roman" w:cs="Times New Roman"/>
          <w:sz w:val="28"/>
          <w:szCs w:val="28"/>
        </w:rPr>
        <w:t>а</w:t>
      </w:r>
      <w:r w:rsidR="00724DB0" w:rsidRPr="00724DB0">
        <w:rPr>
          <w:rFonts w:ascii="Times New Roman" w:hAnsi="Times New Roman" w:cs="Times New Roman"/>
          <w:sz w:val="28"/>
          <w:szCs w:val="28"/>
        </w:rPr>
        <w:t>ктивные и пассивные операции банков</w:t>
      </w:r>
      <w:r>
        <w:rPr>
          <w:rFonts w:ascii="Times New Roman" w:hAnsi="Times New Roman"/>
          <w:sz w:val="28"/>
          <w:szCs w:val="28"/>
        </w:rPr>
        <w:t>;</w:t>
      </w:r>
    </w:p>
    <w:p w:rsidR="00724DB0" w:rsidRPr="00724DB0" w:rsidRDefault="006E627C" w:rsidP="00724DB0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E627C">
        <w:rPr>
          <w:rFonts w:ascii="Times New Roman" w:hAnsi="Times New Roman"/>
          <w:sz w:val="28"/>
          <w:szCs w:val="28"/>
        </w:rPr>
        <w:t xml:space="preserve">З4 </w:t>
      </w:r>
      <w:r w:rsidR="00724DB0" w:rsidRPr="00724DB0">
        <w:rPr>
          <w:rFonts w:ascii="Times New Roman" w:hAnsi="Times New Roman" w:cs="Times New Roman"/>
          <w:sz w:val="28"/>
          <w:szCs w:val="28"/>
        </w:rPr>
        <w:t>условия коммерческого расчета</w:t>
      </w:r>
    </w:p>
    <w:p w:rsidR="00E013D0" w:rsidRPr="00B64D06" w:rsidRDefault="00E013D0" w:rsidP="00E013D0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5D4">
        <w:rPr>
          <w:rFonts w:ascii="Times New Roman" w:eastAsia="Calibri" w:hAnsi="Times New Roman" w:cs="Times New Roman"/>
          <w:sz w:val="28"/>
          <w:szCs w:val="28"/>
        </w:rPr>
        <w:t xml:space="preserve">ОК 1. </w:t>
      </w:r>
      <w:r w:rsidRPr="00B64D06">
        <w:rPr>
          <w:rFonts w:ascii="Times New Roman" w:hAnsi="Times New Roman" w:cs="Times New Roman"/>
          <w:iCs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Pr="00B64D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13D0" w:rsidRPr="00C235D4" w:rsidRDefault="00E013D0" w:rsidP="00E013D0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5D4">
        <w:rPr>
          <w:rFonts w:ascii="Times New Roman" w:eastAsia="Calibri" w:hAnsi="Times New Roman" w:cs="Times New Roman"/>
          <w:sz w:val="28"/>
          <w:szCs w:val="28"/>
        </w:rPr>
        <w:t xml:space="preserve">ОК 2. </w:t>
      </w:r>
      <w:r w:rsidRPr="00C643AB">
        <w:rPr>
          <w:rFonts w:ascii="Times New Roman" w:hAnsi="Times New Roman" w:cs="Times New Roman"/>
          <w:sz w:val="28"/>
          <w:szCs w:val="28"/>
        </w:rPr>
        <w:t>Использовать современные средства поиска, анализ и интерпретацию информации и информационные технологии для выполнения задач профессиональной деятельности</w:t>
      </w:r>
      <w:r w:rsidRPr="00C235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13D0" w:rsidRPr="00C235D4" w:rsidRDefault="00E013D0" w:rsidP="00E013D0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5D4">
        <w:rPr>
          <w:rFonts w:ascii="Times New Roman" w:eastAsia="Calibri" w:hAnsi="Times New Roman" w:cs="Times New Roman"/>
          <w:sz w:val="28"/>
          <w:szCs w:val="28"/>
        </w:rPr>
        <w:t xml:space="preserve">ОК 3. </w:t>
      </w:r>
      <w:r w:rsidRPr="00C643AB">
        <w:rPr>
          <w:rFonts w:ascii="Times New Roman" w:hAnsi="Times New Roman" w:cs="Times New Roman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ситуаций</w:t>
      </w:r>
      <w:r w:rsidRPr="00C235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13D0" w:rsidRPr="00C235D4" w:rsidRDefault="00E013D0" w:rsidP="00E013D0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5D4">
        <w:rPr>
          <w:rFonts w:ascii="Times New Roman" w:eastAsia="Calibri" w:hAnsi="Times New Roman" w:cs="Times New Roman"/>
          <w:sz w:val="28"/>
          <w:szCs w:val="28"/>
        </w:rPr>
        <w:t xml:space="preserve">ОК 4. </w:t>
      </w:r>
      <w:r w:rsidRPr="00C643AB">
        <w:rPr>
          <w:rFonts w:ascii="Times New Roman" w:hAnsi="Times New Roman" w:cs="Times New Roman"/>
          <w:sz w:val="28"/>
          <w:szCs w:val="28"/>
        </w:rPr>
        <w:t>Эффективно  взаимодействовать   и работать в коллективе и команде</w:t>
      </w:r>
      <w:r w:rsidRPr="00C235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13D0" w:rsidRPr="00C235D4" w:rsidRDefault="00E013D0" w:rsidP="00E013D0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5D4">
        <w:rPr>
          <w:rFonts w:ascii="Times New Roman" w:eastAsia="Calibri" w:hAnsi="Times New Roman" w:cs="Times New Roman"/>
          <w:sz w:val="28"/>
          <w:szCs w:val="28"/>
        </w:rPr>
        <w:t xml:space="preserve">ОК 5. </w:t>
      </w:r>
      <w:r w:rsidRPr="00C643AB">
        <w:rPr>
          <w:rFonts w:ascii="Times New Roman" w:hAnsi="Times New Roman" w:cs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C235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13D0" w:rsidRDefault="00E013D0" w:rsidP="00E013D0">
      <w:pPr>
        <w:pStyle w:val="13"/>
        <w:shd w:val="clear" w:color="auto" w:fill="auto"/>
        <w:tabs>
          <w:tab w:val="left" w:pos="851"/>
          <w:tab w:val="left" w:pos="993"/>
        </w:tabs>
        <w:spacing w:line="276" w:lineRule="auto"/>
        <w:ind w:left="-567" w:firstLine="0"/>
        <w:jc w:val="both"/>
        <w:rPr>
          <w:sz w:val="28"/>
          <w:szCs w:val="28"/>
        </w:rPr>
      </w:pPr>
      <w:r w:rsidRPr="00C235D4">
        <w:rPr>
          <w:rFonts w:eastAsia="Calibri"/>
          <w:sz w:val="28"/>
          <w:szCs w:val="28"/>
        </w:rPr>
        <w:t xml:space="preserve">ОК 9. </w:t>
      </w:r>
      <w:r w:rsidRPr="00C643AB">
        <w:rPr>
          <w:sz w:val="28"/>
          <w:szCs w:val="28"/>
        </w:rPr>
        <w:t>Пользоваться профессиональной документацией на государственном и иностранных языках</w:t>
      </w:r>
    </w:p>
    <w:p w:rsidR="00EF7571" w:rsidRPr="00D8521D" w:rsidRDefault="005C4E64" w:rsidP="00E013D0">
      <w:pPr>
        <w:pStyle w:val="13"/>
        <w:shd w:val="clear" w:color="auto" w:fill="auto"/>
        <w:tabs>
          <w:tab w:val="left" w:pos="851"/>
          <w:tab w:val="left" w:pos="993"/>
        </w:tabs>
        <w:spacing w:line="276" w:lineRule="auto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7571" w:rsidRPr="00D8521D">
        <w:rPr>
          <w:sz w:val="28"/>
          <w:szCs w:val="28"/>
        </w:rPr>
        <w:t xml:space="preserve">ПК 1.3  Проводить учёт денежных средств, оформлять денежные и кассовые </w:t>
      </w:r>
      <w:r w:rsidR="00EF7571" w:rsidRPr="00D8521D">
        <w:rPr>
          <w:sz w:val="28"/>
          <w:szCs w:val="28"/>
        </w:rPr>
        <w:lastRenderedPageBreak/>
        <w:t>документы;</w:t>
      </w:r>
    </w:p>
    <w:p w:rsidR="007746B3" w:rsidRPr="007746B3" w:rsidRDefault="005C4E64" w:rsidP="00642D5C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746B3" w:rsidRPr="007746B3">
        <w:rPr>
          <w:rFonts w:ascii="Times New Roman" w:hAnsi="Times New Roman"/>
          <w:sz w:val="28"/>
          <w:szCs w:val="28"/>
        </w:rPr>
        <w:t>ПК 2.5. Проводить процедуры инвентаризации финансовых обязательств организации;</w:t>
      </w:r>
    </w:p>
    <w:p w:rsidR="00EF7571" w:rsidRPr="0023212B" w:rsidRDefault="005C4E64" w:rsidP="00642D5C">
      <w:pPr>
        <w:pStyle w:val="13"/>
        <w:shd w:val="clear" w:color="auto" w:fill="auto"/>
        <w:tabs>
          <w:tab w:val="left" w:pos="851"/>
          <w:tab w:val="left" w:pos="993"/>
        </w:tabs>
        <w:spacing w:line="276" w:lineRule="auto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7571" w:rsidRPr="0023212B">
        <w:rPr>
          <w:sz w:val="28"/>
          <w:szCs w:val="28"/>
        </w:rPr>
        <w:t xml:space="preserve">ПК 4.4 </w:t>
      </w:r>
      <w:r w:rsidR="00EF7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F7571" w:rsidRPr="0023212B">
        <w:rPr>
          <w:sz w:val="28"/>
          <w:szCs w:val="28"/>
        </w:rPr>
        <w:t>Проводить контроль и анализ информации  об имуществе и финансовом положении организации, её платёжеспособности и доходности.</w:t>
      </w:r>
    </w:p>
    <w:tbl>
      <w:tblPr>
        <w:tblW w:w="10065" w:type="dxa"/>
        <w:tblInd w:w="-318" w:type="dxa"/>
        <w:tblLook w:val="04A0"/>
      </w:tblPr>
      <w:tblGrid>
        <w:gridCol w:w="1135"/>
        <w:gridCol w:w="8930"/>
      </w:tblGrid>
      <w:tr w:rsidR="005C4E64" w:rsidRPr="00245FC4" w:rsidTr="005C4E64">
        <w:tc>
          <w:tcPr>
            <w:tcW w:w="1135" w:type="dxa"/>
            <w:shd w:val="clear" w:color="auto" w:fill="auto"/>
            <w:vAlign w:val="center"/>
          </w:tcPr>
          <w:p w:rsidR="005C4E64" w:rsidRPr="005C4E64" w:rsidRDefault="005C4E64" w:rsidP="00642D5C">
            <w:pPr>
              <w:spacing w:line="240" w:lineRule="auto"/>
              <w:ind w:firstLine="3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4E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ЛР 13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C4E64" w:rsidRPr="005C4E64" w:rsidRDefault="005C4E64" w:rsidP="00642D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4E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5C4E64" w:rsidRPr="00245FC4" w:rsidTr="005C4E64">
        <w:trPr>
          <w:trHeight w:val="1299"/>
        </w:trPr>
        <w:tc>
          <w:tcPr>
            <w:tcW w:w="1135" w:type="dxa"/>
            <w:shd w:val="clear" w:color="auto" w:fill="auto"/>
            <w:vAlign w:val="center"/>
          </w:tcPr>
          <w:p w:rsidR="005C4E64" w:rsidRPr="005C4E64" w:rsidRDefault="005C4E64" w:rsidP="00642D5C">
            <w:pPr>
              <w:spacing w:line="240" w:lineRule="auto"/>
              <w:ind w:firstLine="3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4E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ЛР 14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C4E64" w:rsidRPr="005C4E64" w:rsidRDefault="005C4E64" w:rsidP="00642D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4E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5C4E64" w:rsidRPr="00245FC4" w:rsidTr="005C4E64">
        <w:trPr>
          <w:trHeight w:val="312"/>
        </w:trPr>
        <w:tc>
          <w:tcPr>
            <w:tcW w:w="1135" w:type="dxa"/>
            <w:shd w:val="clear" w:color="auto" w:fill="auto"/>
            <w:vAlign w:val="center"/>
          </w:tcPr>
          <w:p w:rsidR="005C4E64" w:rsidRPr="005C4E64" w:rsidRDefault="005C4E64" w:rsidP="00642D5C">
            <w:pPr>
              <w:spacing w:line="240" w:lineRule="auto"/>
              <w:ind w:firstLine="3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4E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ЛР 22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C4E64" w:rsidRPr="005C4E64" w:rsidRDefault="005C4E64" w:rsidP="00642D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4E64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навыков общения и самоуправления.</w:t>
            </w:r>
          </w:p>
        </w:tc>
      </w:tr>
      <w:tr w:rsidR="005C4E64" w:rsidRPr="00245FC4" w:rsidTr="005C4E64">
        <w:trPr>
          <w:trHeight w:val="587"/>
        </w:trPr>
        <w:tc>
          <w:tcPr>
            <w:tcW w:w="1135" w:type="dxa"/>
            <w:shd w:val="clear" w:color="auto" w:fill="auto"/>
          </w:tcPr>
          <w:p w:rsidR="005C4E64" w:rsidRPr="005C4E64" w:rsidRDefault="005C4E64" w:rsidP="00642D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E64">
              <w:rPr>
                <w:rFonts w:ascii="Times New Roman" w:eastAsia="Calibri" w:hAnsi="Times New Roman" w:cs="Times New Roman"/>
                <w:sz w:val="28"/>
                <w:szCs w:val="28"/>
              </w:rPr>
              <w:t>ЛР 25</w:t>
            </w:r>
          </w:p>
        </w:tc>
        <w:tc>
          <w:tcPr>
            <w:tcW w:w="8930" w:type="dxa"/>
            <w:shd w:val="clear" w:color="auto" w:fill="auto"/>
          </w:tcPr>
          <w:p w:rsidR="005C4E64" w:rsidRPr="005C4E64" w:rsidRDefault="005C4E64" w:rsidP="00642D5C">
            <w:pPr>
              <w:spacing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E64">
              <w:rPr>
                <w:rFonts w:ascii="Times New Roman" w:eastAsia="Calibri" w:hAnsi="Times New Roman" w:cs="Times New Roman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5C4E64" w:rsidRPr="00245FC4" w:rsidTr="005C4E64">
        <w:tc>
          <w:tcPr>
            <w:tcW w:w="1135" w:type="dxa"/>
            <w:shd w:val="clear" w:color="auto" w:fill="auto"/>
          </w:tcPr>
          <w:p w:rsidR="005C4E64" w:rsidRPr="005C4E64" w:rsidRDefault="005C4E64" w:rsidP="00642D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E64">
              <w:rPr>
                <w:rFonts w:ascii="Times New Roman" w:eastAsia="Calibri" w:hAnsi="Times New Roman" w:cs="Times New Roman"/>
                <w:sz w:val="28"/>
                <w:szCs w:val="28"/>
              </w:rPr>
              <w:t>ЛР 26</w:t>
            </w:r>
          </w:p>
        </w:tc>
        <w:tc>
          <w:tcPr>
            <w:tcW w:w="8930" w:type="dxa"/>
            <w:shd w:val="clear" w:color="auto" w:fill="auto"/>
          </w:tcPr>
          <w:p w:rsidR="005C4E64" w:rsidRPr="005C4E64" w:rsidRDefault="005C4E64" w:rsidP="00642D5C">
            <w:pPr>
              <w:spacing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E64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</w:tr>
      <w:tr w:rsidR="005C4E64" w:rsidRPr="00245FC4" w:rsidTr="005C4E64">
        <w:tc>
          <w:tcPr>
            <w:tcW w:w="1135" w:type="dxa"/>
            <w:shd w:val="clear" w:color="auto" w:fill="auto"/>
          </w:tcPr>
          <w:p w:rsidR="005C4E64" w:rsidRPr="005C4E64" w:rsidRDefault="005C4E64" w:rsidP="00642D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E64">
              <w:rPr>
                <w:rFonts w:ascii="Times New Roman" w:eastAsia="Calibri" w:hAnsi="Times New Roman" w:cs="Times New Roman"/>
                <w:sz w:val="28"/>
                <w:szCs w:val="28"/>
              </w:rPr>
              <w:t>ЛР 27</w:t>
            </w:r>
          </w:p>
        </w:tc>
        <w:tc>
          <w:tcPr>
            <w:tcW w:w="8930" w:type="dxa"/>
            <w:shd w:val="clear" w:color="auto" w:fill="auto"/>
          </w:tcPr>
          <w:p w:rsidR="005C4E64" w:rsidRPr="005C4E64" w:rsidRDefault="005C4E64" w:rsidP="00642D5C">
            <w:pPr>
              <w:spacing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E64">
              <w:rPr>
                <w:rFonts w:ascii="Times New Roman" w:eastAsia="Calibri" w:hAnsi="Times New Roman" w:cs="Times New Roman"/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5C4E64" w:rsidRPr="00245FC4" w:rsidTr="005C4E64">
        <w:tc>
          <w:tcPr>
            <w:tcW w:w="1135" w:type="dxa"/>
            <w:shd w:val="clear" w:color="auto" w:fill="auto"/>
          </w:tcPr>
          <w:p w:rsidR="005C4E64" w:rsidRPr="005C4E64" w:rsidRDefault="005C4E64" w:rsidP="00642D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E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ЛР 29          </w:t>
            </w:r>
          </w:p>
        </w:tc>
        <w:tc>
          <w:tcPr>
            <w:tcW w:w="8930" w:type="dxa"/>
            <w:shd w:val="clear" w:color="auto" w:fill="auto"/>
          </w:tcPr>
          <w:p w:rsidR="005C4E64" w:rsidRPr="005C4E64" w:rsidRDefault="005C4E64" w:rsidP="00642D5C">
            <w:pPr>
              <w:spacing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E64">
              <w:rPr>
                <w:rFonts w:ascii="Times New Roman" w:eastAsia="Calibri" w:hAnsi="Times New Roman" w:cs="Times New Roman"/>
                <w:sz w:val="28"/>
                <w:szCs w:val="28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5C4E64" w:rsidRPr="00245FC4" w:rsidTr="005C4E64">
        <w:tc>
          <w:tcPr>
            <w:tcW w:w="1135" w:type="dxa"/>
            <w:shd w:val="clear" w:color="auto" w:fill="auto"/>
          </w:tcPr>
          <w:p w:rsidR="005C4E64" w:rsidRPr="005C4E64" w:rsidRDefault="005C4E64" w:rsidP="00642D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E64">
              <w:rPr>
                <w:rFonts w:ascii="Times New Roman" w:eastAsia="Calibri" w:hAnsi="Times New Roman" w:cs="Times New Roman"/>
                <w:sz w:val="28"/>
                <w:szCs w:val="28"/>
              </w:rPr>
              <w:t>ЛР 30</w:t>
            </w:r>
          </w:p>
        </w:tc>
        <w:tc>
          <w:tcPr>
            <w:tcW w:w="8930" w:type="dxa"/>
            <w:shd w:val="clear" w:color="auto" w:fill="auto"/>
          </w:tcPr>
          <w:p w:rsidR="005C4E64" w:rsidRPr="005C4E64" w:rsidRDefault="005C4E64" w:rsidP="00642D5C">
            <w:pPr>
              <w:spacing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E6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5C4E64" w:rsidRPr="00245FC4" w:rsidTr="005C4E64">
        <w:tc>
          <w:tcPr>
            <w:tcW w:w="1135" w:type="dxa"/>
            <w:shd w:val="clear" w:color="auto" w:fill="auto"/>
            <w:vAlign w:val="center"/>
          </w:tcPr>
          <w:p w:rsidR="005C4E64" w:rsidRPr="005C4E64" w:rsidRDefault="005C4E64" w:rsidP="00642D5C">
            <w:pPr>
              <w:spacing w:line="240" w:lineRule="auto"/>
              <w:ind w:firstLine="3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4E64">
              <w:rPr>
                <w:rFonts w:ascii="Times New Roman" w:eastAsia="Calibri" w:hAnsi="Times New Roman" w:cs="Times New Roman"/>
                <w:sz w:val="28"/>
                <w:szCs w:val="28"/>
              </w:rPr>
              <w:t>ЛР 31</w:t>
            </w:r>
          </w:p>
        </w:tc>
        <w:tc>
          <w:tcPr>
            <w:tcW w:w="8930" w:type="dxa"/>
            <w:shd w:val="clear" w:color="auto" w:fill="auto"/>
          </w:tcPr>
          <w:p w:rsidR="005C4E64" w:rsidRPr="005C4E64" w:rsidRDefault="005C4E64" w:rsidP="00642D5C">
            <w:pPr>
              <w:spacing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E64">
              <w:rPr>
                <w:rFonts w:ascii="Times New Roman" w:eastAsia="Calibri" w:hAnsi="Times New Roman" w:cs="Times New Roman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EF7571" w:rsidRDefault="00EF7571" w:rsidP="00642D5C">
      <w:pPr>
        <w:pStyle w:val="13"/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rPr>
          <w:sz w:val="28"/>
          <w:szCs w:val="28"/>
        </w:rPr>
      </w:pPr>
    </w:p>
    <w:p w:rsidR="00C65C76" w:rsidRDefault="00C65C76" w:rsidP="00642D5C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Формой аттестации по учебной дисциплине является  дифференцированный зачет. </w:t>
      </w:r>
    </w:p>
    <w:p w:rsidR="005D6BCD" w:rsidRDefault="005D6BCD" w:rsidP="005D6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42D5C" w:rsidRPr="00642D5C" w:rsidRDefault="00642D5C" w:rsidP="00642D5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</w:t>
      </w:r>
      <w:r w:rsidRPr="00642D5C">
        <w:rPr>
          <w:rFonts w:ascii="Times New Roman" w:hAnsi="Times New Roman" w:cs="Times New Roman"/>
          <w:b/>
          <w:sz w:val="28"/>
        </w:rPr>
        <w:t>Результаты освоения дисциплины, подлежащие проверке.</w:t>
      </w:r>
    </w:p>
    <w:p w:rsidR="005D6BCD" w:rsidRPr="006D1589" w:rsidRDefault="005D6BCD" w:rsidP="005D6BCD">
      <w:pPr>
        <w:spacing w:after="0"/>
        <w:ind w:left="-284"/>
        <w:jc w:val="center"/>
        <w:rPr>
          <w:rFonts w:ascii="Times New Roman" w:hAnsi="Times New Roman" w:cs="Times New Roman"/>
          <w:sz w:val="28"/>
        </w:rPr>
      </w:pPr>
    </w:p>
    <w:p w:rsidR="00642D5C" w:rsidRPr="00642D5C" w:rsidRDefault="00642D5C" w:rsidP="00642D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</w:t>
      </w:r>
      <w:r w:rsidR="006D1589" w:rsidRPr="00642D5C">
        <w:rPr>
          <w:rFonts w:ascii="Times New Roman" w:hAnsi="Times New Roman" w:cs="Times New Roman"/>
          <w:sz w:val="28"/>
        </w:rPr>
        <w:t xml:space="preserve">    </w:t>
      </w:r>
      <w:r w:rsidRPr="00642D5C">
        <w:rPr>
          <w:rFonts w:ascii="Times New Roman" w:hAnsi="Times New Roman" w:cs="Times New Roman"/>
          <w:sz w:val="28"/>
        </w:rPr>
        <w:t>В результате аттестации по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5D6BCD" w:rsidRPr="002965CB" w:rsidRDefault="005D6BCD" w:rsidP="00642D5C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4111"/>
        <w:gridCol w:w="2752"/>
        <w:gridCol w:w="83"/>
        <w:gridCol w:w="3084"/>
      </w:tblGrid>
      <w:tr w:rsidR="005D6BCD" w:rsidTr="00D6026C">
        <w:trPr>
          <w:trHeight w:val="81"/>
        </w:trPr>
        <w:tc>
          <w:tcPr>
            <w:tcW w:w="4111" w:type="dxa"/>
          </w:tcPr>
          <w:p w:rsidR="005D6BCD" w:rsidRPr="002965CB" w:rsidRDefault="005D6BCD" w:rsidP="00882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835" w:type="dxa"/>
            <w:gridSpan w:val="2"/>
          </w:tcPr>
          <w:p w:rsidR="005D6BCD" w:rsidRPr="002965CB" w:rsidRDefault="005D6BCD" w:rsidP="00655C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Показатели оценки результата. </w:t>
            </w:r>
          </w:p>
        </w:tc>
        <w:tc>
          <w:tcPr>
            <w:tcW w:w="3084" w:type="dxa"/>
          </w:tcPr>
          <w:p w:rsidR="005D6BCD" w:rsidRPr="002965CB" w:rsidRDefault="005D6BCD" w:rsidP="00655C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Форма контроля и оценивания. </w:t>
            </w:r>
          </w:p>
        </w:tc>
      </w:tr>
      <w:tr w:rsidR="005D6BCD" w:rsidTr="00D6026C">
        <w:tc>
          <w:tcPr>
            <w:tcW w:w="4111" w:type="dxa"/>
          </w:tcPr>
          <w:p w:rsidR="005D6BCD" w:rsidRPr="00256FDD" w:rsidRDefault="005D6BCD" w:rsidP="0088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DD">
              <w:rPr>
                <w:rFonts w:ascii="Times New Roman" w:hAnsi="Times New Roman" w:cs="Times New Roman"/>
                <w:sz w:val="24"/>
                <w:szCs w:val="24"/>
              </w:rPr>
              <w:t xml:space="preserve">У1. </w:t>
            </w:r>
            <w:r w:rsidR="00832FBA" w:rsidRPr="0025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C0E" w:rsidRPr="00256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активные и пассивные операции банка</w:t>
            </w:r>
          </w:p>
        </w:tc>
        <w:tc>
          <w:tcPr>
            <w:tcW w:w="2835" w:type="dxa"/>
            <w:gridSpan w:val="2"/>
          </w:tcPr>
          <w:p w:rsidR="00832FBA" w:rsidRPr="00655CFA" w:rsidRDefault="00832FBA" w:rsidP="00C65C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CF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341EAA" w:rsidRPr="00655CFA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 активных и пассивных операций банка.</w:t>
            </w:r>
            <w:r w:rsidR="00554284" w:rsidRPr="00655CF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D6BCD" w:rsidRPr="00655CFA" w:rsidRDefault="00554284" w:rsidP="00341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C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341EAA" w:rsidRPr="00655CF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организационное устройство коммерческого банка, его функции</w:t>
            </w:r>
          </w:p>
        </w:tc>
        <w:tc>
          <w:tcPr>
            <w:tcW w:w="3084" w:type="dxa"/>
          </w:tcPr>
          <w:p w:rsidR="00832FBA" w:rsidRDefault="00832FBA" w:rsidP="00832FB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Экспертная оценка результатов самостоятельной работы </w:t>
            </w:r>
          </w:p>
          <w:p w:rsidR="00832FBA" w:rsidRDefault="00832FBA" w:rsidP="00832FB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Наблюдение и экспертная оценка решения профессиональных задач на практических занятиях </w:t>
            </w:r>
          </w:p>
          <w:p w:rsidR="00832FBA" w:rsidRDefault="00832FBA" w:rsidP="00832FB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Оценка навыков работы Интернет-ресурсами.</w:t>
            </w:r>
          </w:p>
          <w:p w:rsidR="005D6BCD" w:rsidRPr="002965CB" w:rsidRDefault="005D6BCD" w:rsidP="00C65C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6BCD" w:rsidTr="00D6026C">
        <w:tc>
          <w:tcPr>
            <w:tcW w:w="4111" w:type="dxa"/>
          </w:tcPr>
          <w:p w:rsidR="005D6BCD" w:rsidRPr="00256FDD" w:rsidRDefault="00831AE8" w:rsidP="00831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У2 </w:t>
            </w:r>
            <w:r w:rsidR="00DE7A16" w:rsidRPr="00256F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1EAA" w:rsidRPr="00256FDD">
              <w:rPr>
                <w:rFonts w:ascii="Times New Roman" w:hAnsi="Times New Roman" w:cs="Times New Roman"/>
                <w:sz w:val="24"/>
                <w:szCs w:val="24"/>
              </w:rPr>
              <w:t>ассчитывать величину возвращаемого займа</w:t>
            </w:r>
          </w:p>
        </w:tc>
        <w:tc>
          <w:tcPr>
            <w:tcW w:w="2835" w:type="dxa"/>
            <w:gridSpan w:val="2"/>
          </w:tcPr>
          <w:p w:rsidR="006B06DF" w:rsidRPr="00655CFA" w:rsidRDefault="00832FBA" w:rsidP="006B06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CF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554284" w:rsidRPr="00655CF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B06DF" w:rsidRPr="00655C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оценка уровня доходов и расходов кредитного банка; </w:t>
            </w:r>
          </w:p>
          <w:p w:rsidR="006B06DF" w:rsidRPr="00655CFA" w:rsidRDefault="006B06DF" w:rsidP="006B06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C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формирование и использование прибыли коммерческого банка; </w:t>
            </w:r>
          </w:p>
          <w:p w:rsidR="005D6BCD" w:rsidRPr="00655CFA" w:rsidRDefault="006B06DF" w:rsidP="006B06D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55CFA">
              <w:rPr>
                <w:rFonts w:ascii="Times New Roman" w:hAnsi="Times New Roman" w:cs="Times New Roman"/>
                <w:i/>
                <w:sz w:val="24"/>
                <w:szCs w:val="24"/>
              </w:rPr>
              <w:t>- оценка уровня прибыли коммерческого банка</w:t>
            </w:r>
          </w:p>
        </w:tc>
        <w:tc>
          <w:tcPr>
            <w:tcW w:w="3084" w:type="dxa"/>
          </w:tcPr>
          <w:p w:rsidR="00341EAA" w:rsidRDefault="00341EAA" w:rsidP="00341EA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Экспертная оценка результатов самостоятельной работы </w:t>
            </w:r>
          </w:p>
          <w:p w:rsidR="00341EAA" w:rsidRDefault="00341EAA" w:rsidP="00341EA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Наблюдение и экспертная оценка решения профессиональных задач на практических занятиях </w:t>
            </w:r>
          </w:p>
          <w:p w:rsidR="00341EAA" w:rsidRDefault="00341EAA" w:rsidP="00341EA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Оценка навыков работы Интернет-ресурсами.</w:t>
            </w:r>
          </w:p>
          <w:p w:rsidR="005D6BCD" w:rsidRPr="002965CB" w:rsidRDefault="005D6BCD" w:rsidP="00C65C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B20" w:rsidTr="00D6026C">
        <w:tc>
          <w:tcPr>
            <w:tcW w:w="4111" w:type="dxa"/>
          </w:tcPr>
          <w:p w:rsidR="005A3B20" w:rsidRPr="00256FDD" w:rsidRDefault="005A3B20" w:rsidP="006B06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6FDD">
              <w:rPr>
                <w:rFonts w:ascii="Times New Roman" w:hAnsi="Times New Roman" w:cs="Times New Roman"/>
                <w:sz w:val="24"/>
                <w:szCs w:val="24"/>
              </w:rPr>
              <w:t>У3.</w:t>
            </w:r>
            <w:r w:rsidR="006B06DF" w:rsidRPr="00256FD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коммерческие расчеты</w:t>
            </w:r>
          </w:p>
        </w:tc>
        <w:tc>
          <w:tcPr>
            <w:tcW w:w="2835" w:type="dxa"/>
            <w:gridSpan w:val="2"/>
          </w:tcPr>
          <w:p w:rsidR="006B06DF" w:rsidRPr="00655CFA" w:rsidRDefault="005A3B20" w:rsidP="006B06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CFA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="006B06DF" w:rsidRPr="00655CFA">
              <w:rPr>
                <w:rFonts w:ascii="Times New Roman" w:hAnsi="Times New Roman" w:cs="Times New Roman"/>
                <w:i/>
                <w:sz w:val="24"/>
                <w:szCs w:val="24"/>
              </w:rPr>
              <w:t>принципы коммерческого расчета и понятие коммерческого расчета; – принципы самоокупаемость и самофинансирование;</w:t>
            </w:r>
          </w:p>
          <w:p w:rsidR="005A3B20" w:rsidRPr="00655CFA" w:rsidRDefault="006B06DF" w:rsidP="006B06D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55C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расходы и доходы коммерческого банка</w:t>
            </w:r>
            <w:r w:rsidRPr="00655CF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112B63" w:rsidRDefault="00112B63" w:rsidP="00112B6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Экспертная оценка результатов самостоятельной работы </w:t>
            </w:r>
          </w:p>
          <w:p w:rsidR="00112B63" w:rsidRDefault="00112B63" w:rsidP="00112B6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Наблюдение и экспертная оценка решения профессиональных задач на практических занятиях </w:t>
            </w:r>
          </w:p>
          <w:p w:rsidR="005A3B20" w:rsidRDefault="00112B63" w:rsidP="00112B6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Оценка навыков работы Интернет-ресурсами</w:t>
            </w:r>
          </w:p>
        </w:tc>
      </w:tr>
      <w:tr w:rsidR="005A3B20" w:rsidTr="00D6026C">
        <w:tc>
          <w:tcPr>
            <w:tcW w:w="4111" w:type="dxa"/>
          </w:tcPr>
          <w:p w:rsidR="005A3B20" w:rsidRPr="00256FDD" w:rsidRDefault="006B06DF" w:rsidP="006B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DD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  <w:r w:rsidR="00554284" w:rsidRPr="0025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DD">
              <w:rPr>
                <w:rFonts w:ascii="Times New Roman" w:hAnsi="Times New Roman" w:cs="Times New Roman"/>
                <w:sz w:val="24"/>
                <w:szCs w:val="24"/>
              </w:rPr>
              <w:t>Историю развития кредитной системы в России</w:t>
            </w:r>
          </w:p>
        </w:tc>
        <w:tc>
          <w:tcPr>
            <w:tcW w:w="2835" w:type="dxa"/>
            <w:gridSpan w:val="2"/>
          </w:tcPr>
          <w:p w:rsidR="00655CFA" w:rsidRPr="00655CFA" w:rsidRDefault="00A32D9A" w:rsidP="00655C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55CFA" w:rsidRPr="00422BEC">
              <w:rPr>
                <w:sz w:val="24"/>
                <w:szCs w:val="24"/>
              </w:rPr>
              <w:t xml:space="preserve"> </w:t>
            </w:r>
            <w:r w:rsidR="00655CFA" w:rsidRPr="00655CFA">
              <w:rPr>
                <w:rFonts w:ascii="Times New Roman" w:hAnsi="Times New Roman" w:cs="Times New Roman"/>
                <w:i/>
                <w:sz w:val="24"/>
                <w:szCs w:val="24"/>
              </w:rPr>
              <w:t>сформулировать причины возникновения банковского дела как самостоятельной отрасли;</w:t>
            </w:r>
          </w:p>
          <w:p w:rsidR="00A32D9A" w:rsidRPr="00A32D9A" w:rsidRDefault="00655CFA" w:rsidP="00655CFA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55CFA">
              <w:rPr>
                <w:rFonts w:ascii="Times New Roman" w:hAnsi="Times New Roman" w:cs="Times New Roman"/>
                <w:i/>
                <w:sz w:val="24"/>
                <w:szCs w:val="24"/>
              </w:rPr>
              <w:t>- подготовить презентацию</w:t>
            </w:r>
          </w:p>
        </w:tc>
        <w:tc>
          <w:tcPr>
            <w:tcW w:w="3084" w:type="dxa"/>
          </w:tcPr>
          <w:p w:rsidR="00655CFA" w:rsidRDefault="00655CFA" w:rsidP="00655CF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Устный опрос</w:t>
            </w:r>
          </w:p>
          <w:p w:rsidR="00655CFA" w:rsidRDefault="00655CFA" w:rsidP="00655CF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Презентация работы и отчетов.</w:t>
            </w:r>
          </w:p>
          <w:p w:rsidR="00655CFA" w:rsidRDefault="00655CFA" w:rsidP="00655CF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Защита индивидуального домашнего задания. </w:t>
            </w:r>
          </w:p>
          <w:p w:rsidR="005A3B20" w:rsidRDefault="00655CFA" w:rsidP="00655CF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Тестирование </w:t>
            </w:r>
          </w:p>
        </w:tc>
      </w:tr>
      <w:tr w:rsidR="005A3B20" w:rsidTr="00D6026C">
        <w:tc>
          <w:tcPr>
            <w:tcW w:w="4111" w:type="dxa"/>
          </w:tcPr>
          <w:p w:rsidR="005A3B20" w:rsidRPr="00256FDD" w:rsidRDefault="00A32D9A" w:rsidP="00655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55CFA" w:rsidRPr="00256FDD">
              <w:rPr>
                <w:rFonts w:ascii="Times New Roman" w:hAnsi="Times New Roman" w:cs="Times New Roman"/>
                <w:sz w:val="24"/>
                <w:szCs w:val="24"/>
              </w:rPr>
              <w:t>2 Законодательные основы современного банка</w:t>
            </w:r>
          </w:p>
        </w:tc>
        <w:tc>
          <w:tcPr>
            <w:tcW w:w="2835" w:type="dxa"/>
            <w:gridSpan w:val="2"/>
          </w:tcPr>
          <w:p w:rsidR="005A3B20" w:rsidRPr="00A32D9A" w:rsidRDefault="00A32D9A" w:rsidP="00112B63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A32D9A">
              <w:rPr>
                <w:rFonts w:ascii="Times New Roman" w:hAnsi="Times New Roman"/>
                <w:i/>
                <w:sz w:val="24"/>
                <w:szCs w:val="24"/>
              </w:rPr>
              <w:t xml:space="preserve">сформулировать </w:t>
            </w:r>
            <w:r w:rsidR="00655CFA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655CFA" w:rsidRPr="00655C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ормы и методы правового </w:t>
            </w:r>
            <w:r w:rsidR="00112B63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655CFA" w:rsidRPr="00655C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егулирования деятельности </w:t>
            </w:r>
            <w:r w:rsidR="00655CFA" w:rsidRPr="00655C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современного банка.</w:t>
            </w:r>
          </w:p>
        </w:tc>
        <w:tc>
          <w:tcPr>
            <w:tcW w:w="3084" w:type="dxa"/>
          </w:tcPr>
          <w:p w:rsidR="00112B63" w:rsidRDefault="00112B63" w:rsidP="00112B6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Устный опрос</w:t>
            </w:r>
          </w:p>
          <w:p w:rsidR="005A3B20" w:rsidRPr="00112B63" w:rsidRDefault="00112B63" w:rsidP="00112B6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2B63"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Составить конспект основных положений   федерального закона</w:t>
            </w:r>
            <w:r w:rsidRPr="00112B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 </w:t>
            </w:r>
            <w:r w:rsidRPr="00112B6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банках и банковской деятельности»</w:t>
            </w:r>
          </w:p>
        </w:tc>
      </w:tr>
      <w:tr w:rsidR="005A3B20" w:rsidRPr="002965CB" w:rsidTr="00D6026C">
        <w:tc>
          <w:tcPr>
            <w:tcW w:w="4111" w:type="dxa"/>
          </w:tcPr>
          <w:p w:rsidR="005A3B20" w:rsidRPr="007405AA" w:rsidRDefault="008268BB" w:rsidP="00256F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З3. </w:t>
            </w:r>
            <w:r w:rsidR="00256FDD" w:rsidRPr="00256FDD">
              <w:rPr>
                <w:rFonts w:ascii="Times New Roman" w:hAnsi="Times New Roman" w:cs="Times New Roman"/>
                <w:sz w:val="24"/>
                <w:szCs w:val="24"/>
              </w:rPr>
              <w:t>Активные и пассивные операции банков</w:t>
            </w:r>
          </w:p>
        </w:tc>
        <w:tc>
          <w:tcPr>
            <w:tcW w:w="2835" w:type="dxa"/>
            <w:gridSpan w:val="2"/>
          </w:tcPr>
          <w:p w:rsidR="00112B63" w:rsidRPr="00112B63" w:rsidRDefault="008268BB" w:rsidP="00112B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112B63">
              <w:rPr>
                <w:rFonts w:ascii="Times New Roman" w:hAnsi="Times New Roman"/>
                <w:i/>
                <w:sz w:val="24"/>
                <w:szCs w:val="24"/>
              </w:rPr>
              <w:t>охарактеризовать</w:t>
            </w:r>
            <w:r w:rsidRPr="00A32D9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12B63" w:rsidRPr="00112B63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организационное устройство коммерческого банка, его функции;</w:t>
            </w:r>
          </w:p>
          <w:p w:rsidR="005A3B20" w:rsidRPr="002965CB" w:rsidRDefault="00112B63" w:rsidP="00112B6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12B63">
              <w:rPr>
                <w:rFonts w:ascii="Times New Roman" w:hAnsi="Times New Roman" w:cs="Times New Roman"/>
                <w:i/>
                <w:sz w:val="24"/>
                <w:szCs w:val="24"/>
              </w:rPr>
              <w:t>-описать активные и пассивные операции банков</w:t>
            </w:r>
          </w:p>
        </w:tc>
        <w:tc>
          <w:tcPr>
            <w:tcW w:w="3084" w:type="dxa"/>
          </w:tcPr>
          <w:p w:rsidR="00112B63" w:rsidRDefault="00112B63" w:rsidP="00112B6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Наблюдение и экспертная оценка решения профессиональных задач на практических занятиях 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A3B20" w:rsidRPr="002965CB" w:rsidTr="00D6026C">
        <w:tc>
          <w:tcPr>
            <w:tcW w:w="4111" w:type="dxa"/>
          </w:tcPr>
          <w:p w:rsidR="005A3B20" w:rsidRPr="007405AA" w:rsidRDefault="008268BB" w:rsidP="00256F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E627C">
              <w:rPr>
                <w:rFonts w:ascii="Times New Roman" w:hAnsi="Times New Roman"/>
                <w:sz w:val="28"/>
                <w:szCs w:val="28"/>
              </w:rPr>
              <w:t>З4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E62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6FDD" w:rsidRPr="00112B63">
              <w:rPr>
                <w:rFonts w:ascii="Times New Roman" w:hAnsi="Times New Roman" w:cs="Times New Roman"/>
                <w:sz w:val="24"/>
                <w:szCs w:val="24"/>
              </w:rPr>
              <w:t>Условия коммерческого расчета</w:t>
            </w:r>
          </w:p>
        </w:tc>
        <w:tc>
          <w:tcPr>
            <w:tcW w:w="2835" w:type="dxa"/>
            <w:gridSpan w:val="2"/>
          </w:tcPr>
          <w:p w:rsidR="005A3B20" w:rsidRPr="008268BB" w:rsidRDefault="009E6817" w:rsidP="00C65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8268BB" w:rsidRPr="008268BB">
              <w:rPr>
                <w:rFonts w:ascii="Times New Roman" w:hAnsi="Times New Roman"/>
                <w:i/>
                <w:sz w:val="24"/>
                <w:szCs w:val="24"/>
              </w:rPr>
              <w:t xml:space="preserve">сформулировать современные тенденции развития </w:t>
            </w:r>
            <w:r w:rsidR="00112B63" w:rsidRPr="00112B63">
              <w:rPr>
                <w:rFonts w:ascii="Times New Roman" w:hAnsi="Times New Roman" w:cs="Times New Roman"/>
                <w:i/>
                <w:sz w:val="24"/>
                <w:szCs w:val="24"/>
              </w:rPr>
              <w:t>коммерческого расчета</w:t>
            </w:r>
          </w:p>
        </w:tc>
        <w:tc>
          <w:tcPr>
            <w:tcW w:w="3084" w:type="dxa"/>
          </w:tcPr>
          <w:p w:rsidR="00112B63" w:rsidRDefault="00112B63" w:rsidP="00112B6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Наблюдение и экспертная оценка решения профессиональных задач на практических занятиях </w:t>
            </w:r>
          </w:p>
          <w:p w:rsidR="005A3B20" w:rsidRDefault="005A3B20" w:rsidP="00C8417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013D0" w:rsidRPr="00126ED2" w:rsidTr="00D6026C">
        <w:tc>
          <w:tcPr>
            <w:tcW w:w="4111" w:type="dxa"/>
          </w:tcPr>
          <w:p w:rsidR="00E013D0" w:rsidRPr="00BE71F4" w:rsidRDefault="00E013D0" w:rsidP="00DB3A1E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 xml:space="preserve">ОК 01. </w:t>
            </w:r>
            <w:r w:rsidRPr="00210C00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нительно к различным контекстам</w:t>
            </w:r>
          </w:p>
        </w:tc>
        <w:tc>
          <w:tcPr>
            <w:tcW w:w="2752" w:type="dxa"/>
          </w:tcPr>
          <w:p w:rsidR="00E013D0" w:rsidRPr="003E3763" w:rsidRDefault="00E013D0" w:rsidP="006D1589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демонстрация интереса к будущей профессии</w:t>
            </w:r>
          </w:p>
        </w:tc>
        <w:tc>
          <w:tcPr>
            <w:tcW w:w="3167" w:type="dxa"/>
            <w:gridSpan w:val="2"/>
          </w:tcPr>
          <w:p w:rsidR="00E013D0" w:rsidRPr="00126ED2" w:rsidRDefault="00E013D0" w:rsidP="006D1589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013D0" w:rsidRPr="00126ED2" w:rsidTr="00D6026C">
        <w:tc>
          <w:tcPr>
            <w:tcW w:w="4111" w:type="dxa"/>
          </w:tcPr>
          <w:p w:rsidR="00E013D0" w:rsidRPr="00BE71F4" w:rsidRDefault="00E013D0" w:rsidP="00DB3A1E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 xml:space="preserve">ОК 02.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 поиск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>, анализ и интерпретацию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информационные технологии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 для выполнения задач профессиональной деятельности</w:t>
            </w:r>
          </w:p>
        </w:tc>
        <w:tc>
          <w:tcPr>
            <w:tcW w:w="2752" w:type="dxa"/>
          </w:tcPr>
          <w:p w:rsidR="00E013D0" w:rsidRPr="003E3763" w:rsidRDefault="00E013D0" w:rsidP="006D1589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- выбор и применение методов и способов решения профессиональных задач ; </w:t>
            </w:r>
          </w:p>
          <w:p w:rsidR="00E013D0" w:rsidRPr="003E3763" w:rsidRDefault="00E013D0" w:rsidP="006D1589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оценка эффективности и качества выполнения расчетов;</w:t>
            </w:r>
          </w:p>
        </w:tc>
        <w:tc>
          <w:tcPr>
            <w:tcW w:w="3167" w:type="dxa"/>
            <w:gridSpan w:val="2"/>
          </w:tcPr>
          <w:p w:rsidR="00E013D0" w:rsidRPr="00126ED2" w:rsidRDefault="00E013D0" w:rsidP="006D1589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013D0" w:rsidRPr="00126ED2" w:rsidTr="00D6026C">
        <w:tc>
          <w:tcPr>
            <w:tcW w:w="4111" w:type="dxa"/>
          </w:tcPr>
          <w:p w:rsidR="00E013D0" w:rsidRPr="00BE71F4" w:rsidRDefault="00E013D0" w:rsidP="00DB3A1E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 xml:space="preserve">ОК 03. 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</w:t>
            </w:r>
            <w:r>
              <w:rPr>
                <w:rFonts w:ascii="Times New Roman" w:hAnsi="Times New Roman"/>
                <w:sz w:val="24"/>
                <w:szCs w:val="24"/>
              </w:rPr>
              <w:t>развитие, предпринимательскую деятельность в профессиональной сфере, использовать знания по финансовой грамотности в различных жизненных ситуаций</w:t>
            </w:r>
          </w:p>
        </w:tc>
        <w:tc>
          <w:tcPr>
            <w:tcW w:w="2752" w:type="dxa"/>
          </w:tcPr>
          <w:p w:rsidR="00E013D0" w:rsidRPr="003E3763" w:rsidRDefault="00E013D0" w:rsidP="006D1589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решение стандартных и нестандартных профессиональных задач;</w:t>
            </w:r>
          </w:p>
        </w:tc>
        <w:tc>
          <w:tcPr>
            <w:tcW w:w="3167" w:type="dxa"/>
            <w:gridSpan w:val="2"/>
          </w:tcPr>
          <w:p w:rsidR="00E013D0" w:rsidRPr="00126ED2" w:rsidRDefault="00E013D0" w:rsidP="006D1589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013D0" w:rsidRPr="00126ED2" w:rsidTr="00D6026C">
        <w:tc>
          <w:tcPr>
            <w:tcW w:w="4111" w:type="dxa"/>
          </w:tcPr>
          <w:p w:rsidR="00E013D0" w:rsidRPr="00BE71F4" w:rsidRDefault="00E013D0" w:rsidP="00DB3A1E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ффективно  взаимодействовать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р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>аботать в коллективе и команде</w:t>
            </w:r>
          </w:p>
        </w:tc>
        <w:tc>
          <w:tcPr>
            <w:tcW w:w="2752" w:type="dxa"/>
          </w:tcPr>
          <w:p w:rsidR="00E013D0" w:rsidRPr="003E3763" w:rsidRDefault="00E013D0" w:rsidP="006D1589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эффективный поиск необходимой информации;</w:t>
            </w:r>
          </w:p>
          <w:p w:rsidR="00E013D0" w:rsidRPr="003E3763" w:rsidRDefault="00E013D0" w:rsidP="006D1589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использование различных источников, включая электронные;</w:t>
            </w:r>
          </w:p>
        </w:tc>
        <w:tc>
          <w:tcPr>
            <w:tcW w:w="3167" w:type="dxa"/>
            <w:gridSpan w:val="2"/>
          </w:tcPr>
          <w:p w:rsidR="00E013D0" w:rsidRPr="00126ED2" w:rsidRDefault="00E013D0" w:rsidP="006D1589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013D0" w:rsidRPr="00126ED2" w:rsidTr="00D6026C">
        <w:tc>
          <w:tcPr>
            <w:tcW w:w="4111" w:type="dxa"/>
          </w:tcPr>
          <w:p w:rsidR="00E013D0" w:rsidRPr="00BE71F4" w:rsidRDefault="00E013D0" w:rsidP="00DB3A1E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 xml:space="preserve">ОК 05. 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752" w:type="dxa"/>
          </w:tcPr>
          <w:p w:rsidR="00E013D0" w:rsidRPr="003E3763" w:rsidRDefault="00E013D0" w:rsidP="006D1589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работа на компьютере с использованием информационных технологий и систем в профессиональной деятельности;</w:t>
            </w:r>
          </w:p>
        </w:tc>
        <w:tc>
          <w:tcPr>
            <w:tcW w:w="3167" w:type="dxa"/>
            <w:gridSpan w:val="2"/>
          </w:tcPr>
          <w:p w:rsidR="00E013D0" w:rsidRPr="00126ED2" w:rsidRDefault="00E013D0" w:rsidP="006D1589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013D0" w:rsidRPr="00126ED2" w:rsidTr="00D6026C">
        <w:tc>
          <w:tcPr>
            <w:tcW w:w="4111" w:type="dxa"/>
          </w:tcPr>
          <w:p w:rsidR="00E013D0" w:rsidRPr="00126ED2" w:rsidRDefault="00E013D0" w:rsidP="00DB3A1E">
            <w:pPr>
              <w:pStyle w:val="12"/>
              <w:widowControl w:val="0"/>
              <w:shd w:val="clear" w:color="auto" w:fill="auto"/>
              <w:spacing w:after="321" w:line="240" w:lineRule="auto"/>
              <w:ind w:right="24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hAnsi="Times New Roman"/>
                <w:sz w:val="22"/>
                <w:szCs w:val="22"/>
              </w:rPr>
              <w:t xml:space="preserve">ОК 09.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документацией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государственном и иностранных языках</w:t>
            </w:r>
          </w:p>
        </w:tc>
        <w:tc>
          <w:tcPr>
            <w:tcW w:w="2752" w:type="dxa"/>
          </w:tcPr>
          <w:p w:rsidR="00E013D0" w:rsidRPr="003E3763" w:rsidRDefault="00E013D0" w:rsidP="006D1589">
            <w:pPr>
              <w:pStyle w:val="12"/>
              <w:widowControl w:val="0"/>
              <w:shd w:val="clear" w:color="auto" w:fill="auto"/>
              <w:spacing w:after="321" w:line="240" w:lineRule="auto"/>
              <w:ind w:right="24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- анализ инноваций в области проведения </w:t>
            </w: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исследований</w:t>
            </w:r>
          </w:p>
        </w:tc>
        <w:tc>
          <w:tcPr>
            <w:tcW w:w="3167" w:type="dxa"/>
            <w:gridSpan w:val="2"/>
          </w:tcPr>
          <w:p w:rsidR="00E013D0" w:rsidRPr="00126ED2" w:rsidRDefault="00E013D0" w:rsidP="006D1589">
            <w:pPr>
              <w:pStyle w:val="1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Интерпретация результатов наблюдений за </w:t>
            </w:r>
            <w:r w:rsidRPr="0012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деятельностью обучающегося в процессе освоения образовательной программы</w:t>
            </w:r>
          </w:p>
        </w:tc>
      </w:tr>
      <w:tr w:rsidR="00642D5C" w:rsidRPr="00042473" w:rsidTr="00D6026C">
        <w:tc>
          <w:tcPr>
            <w:tcW w:w="4111" w:type="dxa"/>
          </w:tcPr>
          <w:p w:rsidR="00642D5C" w:rsidRPr="00D6026C" w:rsidRDefault="00642D5C" w:rsidP="001D100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1,3 </w:t>
            </w:r>
            <w:r w:rsidRPr="00D6026C">
              <w:rPr>
                <w:rFonts w:ascii="Times New Roman" w:eastAsia="Calibri" w:hAnsi="Times New Roman"/>
                <w:sz w:val="24"/>
                <w:szCs w:val="24"/>
              </w:rPr>
              <w:t>Проводить учет денежных средств, оформлять денежные и кассовые документы;</w:t>
            </w:r>
          </w:p>
        </w:tc>
        <w:tc>
          <w:tcPr>
            <w:tcW w:w="2752" w:type="dxa"/>
          </w:tcPr>
          <w:p w:rsidR="00642D5C" w:rsidRPr="00D6026C" w:rsidRDefault="00642D5C" w:rsidP="001D100C">
            <w:pPr>
              <w:tabs>
                <w:tab w:val="center" w:pos="1974"/>
              </w:tabs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учет кассовых операций, денежных документов и переводов в пути;</w:t>
            </w:r>
          </w:p>
          <w:p w:rsidR="00642D5C" w:rsidRPr="00D6026C" w:rsidRDefault="00642D5C" w:rsidP="001D100C">
            <w:pPr>
              <w:pStyle w:val="pboth"/>
              <w:spacing w:before="0" w:beforeAutospacing="0" w:after="0" w:afterAutospacing="0" w:line="276" w:lineRule="auto"/>
              <w:ind w:firstLine="317"/>
              <w:jc w:val="both"/>
              <w:textAlignment w:val="baseline"/>
              <w:rPr>
                <w:color w:val="000000"/>
              </w:rPr>
            </w:pPr>
            <w:r w:rsidRPr="00D6026C">
              <w:rPr>
                <w:color w:val="000000"/>
              </w:rPr>
              <w:t>проводить учет денежных средств на расчетных и специальных счетах;</w:t>
            </w:r>
          </w:p>
          <w:p w:rsidR="00642D5C" w:rsidRPr="00D6026C" w:rsidRDefault="00642D5C" w:rsidP="001D100C">
            <w:pPr>
              <w:pStyle w:val="pboth"/>
              <w:spacing w:before="0" w:beforeAutospacing="0" w:after="0" w:afterAutospacing="0" w:line="276" w:lineRule="auto"/>
              <w:ind w:firstLine="317"/>
              <w:jc w:val="both"/>
              <w:textAlignment w:val="baseline"/>
              <w:rPr>
                <w:color w:val="000000"/>
              </w:rPr>
            </w:pPr>
            <w:r w:rsidRPr="00D6026C">
              <w:rPr>
                <w:color w:val="000000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:rsidR="00642D5C" w:rsidRPr="00D6026C" w:rsidRDefault="00642D5C" w:rsidP="001D100C">
            <w:pPr>
              <w:pStyle w:val="pboth"/>
              <w:spacing w:before="0" w:beforeAutospacing="0" w:after="0" w:afterAutospacing="0" w:line="276" w:lineRule="auto"/>
              <w:ind w:firstLine="317"/>
              <w:jc w:val="both"/>
              <w:textAlignment w:val="baseline"/>
              <w:rPr>
                <w:color w:val="000000"/>
              </w:rPr>
            </w:pPr>
            <w:r w:rsidRPr="00D6026C">
              <w:rPr>
                <w:color w:val="000000"/>
              </w:rPr>
              <w:t>оформлять денежные и кассовые документы;</w:t>
            </w:r>
          </w:p>
          <w:p w:rsidR="00642D5C" w:rsidRPr="00D6026C" w:rsidRDefault="00642D5C" w:rsidP="001D100C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заполнять кассовую книгу и отчет кассира в бухгалтерию</w:t>
            </w:r>
          </w:p>
        </w:tc>
        <w:tc>
          <w:tcPr>
            <w:tcW w:w="3167" w:type="dxa"/>
            <w:gridSpan w:val="2"/>
          </w:tcPr>
          <w:p w:rsidR="00642D5C" w:rsidRPr="00D6026C" w:rsidRDefault="00642D5C" w:rsidP="001D1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обучающихся.</w:t>
            </w:r>
          </w:p>
          <w:p w:rsidR="00642D5C" w:rsidRPr="00D6026C" w:rsidRDefault="00642D5C" w:rsidP="001D1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026C" w:rsidRPr="00042473" w:rsidTr="00D6026C">
        <w:tc>
          <w:tcPr>
            <w:tcW w:w="4111" w:type="dxa"/>
          </w:tcPr>
          <w:p w:rsidR="00D6026C" w:rsidRPr="00D6026C" w:rsidRDefault="00D6026C" w:rsidP="001D100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6C">
              <w:rPr>
                <w:rFonts w:ascii="Times New Roman" w:hAnsi="Times New Roman"/>
                <w:sz w:val="24"/>
                <w:szCs w:val="24"/>
              </w:rPr>
              <w:t>ПК 2.5 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  <w:tc>
          <w:tcPr>
            <w:tcW w:w="2752" w:type="dxa"/>
          </w:tcPr>
          <w:p w:rsidR="00D6026C" w:rsidRPr="00D6026C" w:rsidRDefault="00D6026C" w:rsidP="001D100C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D6026C" w:rsidRPr="00D6026C" w:rsidRDefault="00D6026C" w:rsidP="001D100C">
            <w:pPr>
              <w:pStyle w:val="pboth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D6026C">
              <w:rPr>
                <w:color w:val="000000"/>
              </w:rPr>
              <w:t>формировать бухгалтерские проводки по списанию недостач в зависимости от причин их возникновения</w:t>
            </w:r>
          </w:p>
        </w:tc>
        <w:tc>
          <w:tcPr>
            <w:tcW w:w="3167" w:type="dxa"/>
            <w:gridSpan w:val="2"/>
          </w:tcPr>
          <w:p w:rsidR="00D6026C" w:rsidRPr="00D6026C" w:rsidRDefault="00D6026C" w:rsidP="001D1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обучающихся.</w:t>
            </w:r>
          </w:p>
          <w:p w:rsidR="00D6026C" w:rsidRPr="00D6026C" w:rsidRDefault="00D6026C" w:rsidP="001D1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026C" w:rsidRPr="00042473" w:rsidTr="00D6026C">
        <w:tc>
          <w:tcPr>
            <w:tcW w:w="4111" w:type="dxa"/>
          </w:tcPr>
          <w:p w:rsidR="00D6026C" w:rsidRPr="00D6026C" w:rsidRDefault="00D6026C" w:rsidP="001D100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6C">
              <w:rPr>
                <w:rFonts w:ascii="Times New Roman" w:hAnsi="Times New Roman"/>
                <w:sz w:val="24"/>
                <w:szCs w:val="24"/>
              </w:rPr>
              <w:t>ПК 4.4Проводить контроль и анализ информации об активах и финансовом положении организации, ее платежеспособности и доходности.</w:t>
            </w:r>
          </w:p>
        </w:tc>
        <w:tc>
          <w:tcPr>
            <w:tcW w:w="2752" w:type="dxa"/>
          </w:tcPr>
          <w:p w:rsidR="00D6026C" w:rsidRPr="00D6026C" w:rsidRDefault="00D6026C" w:rsidP="001D100C">
            <w:pPr>
              <w:pStyle w:val="pboth"/>
              <w:spacing w:before="0" w:beforeAutospacing="0" w:after="0" w:afterAutospacing="0" w:line="276" w:lineRule="auto"/>
              <w:ind w:firstLine="317"/>
              <w:jc w:val="both"/>
              <w:textAlignment w:val="baseline"/>
              <w:rPr>
                <w:color w:val="000000"/>
              </w:rPr>
            </w:pPr>
            <w:r w:rsidRPr="00D6026C">
              <w:rPr>
                <w:color w:val="000000"/>
              </w:rPr>
              <w:t>Применять методы внутреннего контроля (интервью, пересчет, обследование, аналитические процедуры, выборка);</w:t>
            </w:r>
          </w:p>
          <w:p w:rsidR="00D6026C" w:rsidRPr="00D6026C" w:rsidRDefault="00D6026C" w:rsidP="001D100C">
            <w:pPr>
              <w:pStyle w:val="pboth"/>
              <w:spacing w:before="0" w:beforeAutospacing="0" w:after="0" w:afterAutospacing="0" w:line="276" w:lineRule="auto"/>
              <w:ind w:firstLine="317"/>
              <w:jc w:val="both"/>
              <w:textAlignment w:val="baseline"/>
              <w:rPr>
                <w:color w:val="000000"/>
              </w:rPr>
            </w:pPr>
            <w:r w:rsidRPr="00D6026C">
              <w:rPr>
                <w:color w:val="000000"/>
              </w:rPr>
              <w:t xml:space="preserve">выявлять и </w:t>
            </w:r>
            <w:r w:rsidRPr="00D6026C">
              <w:rPr>
                <w:color w:val="000000"/>
              </w:rPr>
              <w:lastRenderedPageBreak/>
              <w:t>оценивать риски объекта внутреннего контроля и риски собственных ошибок;</w:t>
            </w:r>
          </w:p>
          <w:p w:rsidR="00D6026C" w:rsidRPr="00D6026C" w:rsidRDefault="00D6026C" w:rsidP="001D10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D6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соответствие производимых хозяйственных операций и эффективность использования активов правовой и нормативной базе использования активов правовой и нормативной базе;</w:t>
            </w:r>
          </w:p>
        </w:tc>
        <w:tc>
          <w:tcPr>
            <w:tcW w:w="3167" w:type="dxa"/>
            <w:gridSpan w:val="2"/>
          </w:tcPr>
          <w:p w:rsidR="00D6026C" w:rsidRPr="00D6026C" w:rsidRDefault="00D6026C" w:rsidP="001D1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</w:t>
            </w:r>
            <w:r w:rsidRPr="00D602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обучающихся.</w:t>
            </w:r>
          </w:p>
          <w:p w:rsidR="00D6026C" w:rsidRPr="00D6026C" w:rsidRDefault="00D6026C" w:rsidP="001D1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026C" w:rsidRPr="00D6026C" w:rsidTr="00D6026C">
        <w:tc>
          <w:tcPr>
            <w:tcW w:w="4111" w:type="dxa"/>
          </w:tcPr>
          <w:p w:rsidR="00D6026C" w:rsidRPr="00D6026C" w:rsidRDefault="00D6026C" w:rsidP="001D100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6C">
              <w:rPr>
                <w:rFonts w:ascii="Times New Roman" w:hAnsi="Times New Roman"/>
                <w:sz w:val="24"/>
                <w:szCs w:val="24"/>
              </w:rPr>
              <w:lastRenderedPageBreak/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752" w:type="dxa"/>
          </w:tcPr>
          <w:p w:rsidR="00D6026C" w:rsidRPr="00D6026C" w:rsidRDefault="00D6026C" w:rsidP="001D10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Грамотное  </w:t>
            </w:r>
            <w:r w:rsidRPr="00D6026C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 мыслей, ответственное выполнение своих профессиональных обязанностей, умение сотрудничать с коллективом для выполнения поставленных задач и целей.</w:t>
            </w:r>
          </w:p>
        </w:tc>
        <w:tc>
          <w:tcPr>
            <w:tcW w:w="3167" w:type="dxa"/>
            <w:gridSpan w:val="2"/>
            <w:vMerge w:val="restart"/>
          </w:tcPr>
          <w:p w:rsidR="00D6026C" w:rsidRPr="00D6026C" w:rsidRDefault="00D6026C" w:rsidP="001D1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6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D6026C" w:rsidRPr="00D6026C" w:rsidRDefault="00D6026C" w:rsidP="001D1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6C">
              <w:rPr>
                <w:rFonts w:ascii="Times New Roman" w:eastAsia="Calibri" w:hAnsi="Times New Roman" w:cs="Times New Roman"/>
                <w:sz w:val="24"/>
                <w:szCs w:val="24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D6026C" w:rsidRPr="00D6026C" w:rsidRDefault="00D6026C" w:rsidP="001D1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6C">
              <w:rPr>
                <w:rFonts w:ascii="Times New Roman" w:eastAsia="Calibri" w:hAnsi="Times New Roman" w:cs="Times New Roman"/>
                <w:sz w:val="24"/>
                <w:szCs w:val="24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D6026C" w:rsidRPr="00D6026C" w:rsidRDefault="00D6026C" w:rsidP="001D1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026C" w:rsidRPr="00D6026C" w:rsidTr="00D6026C">
        <w:tc>
          <w:tcPr>
            <w:tcW w:w="4111" w:type="dxa"/>
          </w:tcPr>
          <w:p w:rsidR="00D6026C" w:rsidRPr="00D6026C" w:rsidRDefault="00D6026C" w:rsidP="001D100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6C">
              <w:rPr>
                <w:rFonts w:ascii="Times New Roman" w:hAnsi="Times New Roman"/>
                <w:sz w:val="24"/>
                <w:szCs w:val="24"/>
              </w:rPr>
      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752" w:type="dxa"/>
          </w:tcPr>
          <w:p w:rsidR="00D6026C" w:rsidRPr="00D6026C" w:rsidRDefault="00D6026C" w:rsidP="001D100C">
            <w:pPr>
              <w:tabs>
                <w:tab w:val="left" w:pos="271"/>
                <w:tab w:val="left" w:pos="5529"/>
              </w:tabs>
              <w:suppressAutoHyphens/>
              <w:ind w:firstLine="3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выявление и эффективно поиск информации, необходимой для решения задачи и/или проблемы;</w:t>
            </w:r>
          </w:p>
          <w:p w:rsidR="00D6026C" w:rsidRPr="00D6026C" w:rsidRDefault="00D6026C" w:rsidP="001D100C">
            <w:pPr>
              <w:tabs>
                <w:tab w:val="left" w:pos="271"/>
                <w:tab w:val="left" w:pos="5529"/>
              </w:tabs>
              <w:suppressAutoHyphens/>
              <w:ind w:firstLine="3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составление  плана  действия;</w:t>
            </w:r>
          </w:p>
          <w:p w:rsidR="00D6026C" w:rsidRPr="00D6026C" w:rsidRDefault="00D6026C" w:rsidP="001D100C">
            <w:pPr>
              <w:tabs>
                <w:tab w:val="left" w:pos="271"/>
                <w:tab w:val="left" w:pos="5529"/>
              </w:tabs>
              <w:suppressAutoHyphens/>
              <w:ind w:firstLine="3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необходимых ресурсов;</w:t>
            </w:r>
          </w:p>
          <w:p w:rsidR="00D6026C" w:rsidRPr="00D6026C" w:rsidRDefault="00D6026C" w:rsidP="001D100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реализация составленного плана; </w:t>
            </w:r>
          </w:p>
          <w:p w:rsidR="00D6026C" w:rsidRPr="00D6026C" w:rsidRDefault="00D6026C" w:rsidP="001D10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t>- оценка результата и последствия своих действий (самостоятельно или с помощью наставника).</w:t>
            </w:r>
          </w:p>
        </w:tc>
        <w:tc>
          <w:tcPr>
            <w:tcW w:w="3167" w:type="dxa"/>
            <w:gridSpan w:val="2"/>
            <w:vMerge/>
          </w:tcPr>
          <w:p w:rsidR="00D6026C" w:rsidRPr="00D6026C" w:rsidRDefault="00D6026C" w:rsidP="001D1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026C" w:rsidRPr="00D6026C" w:rsidTr="00D6026C">
        <w:tc>
          <w:tcPr>
            <w:tcW w:w="4111" w:type="dxa"/>
          </w:tcPr>
          <w:p w:rsidR="00D6026C" w:rsidRPr="00D6026C" w:rsidRDefault="00D6026C" w:rsidP="001D100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6C">
              <w:rPr>
                <w:rFonts w:ascii="Times New Roman" w:hAnsi="Times New Roman"/>
                <w:sz w:val="24"/>
                <w:szCs w:val="24"/>
              </w:rPr>
              <w:t xml:space="preserve">ЛР 22 Приобретение навыков общения и самоуправления. </w:t>
            </w:r>
          </w:p>
        </w:tc>
        <w:tc>
          <w:tcPr>
            <w:tcW w:w="2752" w:type="dxa"/>
          </w:tcPr>
          <w:p w:rsidR="00D6026C" w:rsidRPr="00D6026C" w:rsidRDefault="00D6026C" w:rsidP="001D10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доброжелательное и доверительное отношение  в </w:t>
            </w:r>
            <w:r w:rsidRPr="00D602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коллективе,  умение управлять рабочим процессом </w:t>
            </w:r>
          </w:p>
        </w:tc>
        <w:tc>
          <w:tcPr>
            <w:tcW w:w="3167" w:type="dxa"/>
            <w:gridSpan w:val="2"/>
            <w:vMerge/>
          </w:tcPr>
          <w:p w:rsidR="00D6026C" w:rsidRPr="00D6026C" w:rsidRDefault="00D6026C" w:rsidP="001D1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026C" w:rsidRPr="00D6026C" w:rsidTr="00D6026C">
        <w:tc>
          <w:tcPr>
            <w:tcW w:w="4111" w:type="dxa"/>
          </w:tcPr>
          <w:p w:rsidR="00D6026C" w:rsidRPr="00D6026C" w:rsidRDefault="00D6026C" w:rsidP="001D100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6C">
              <w:rPr>
                <w:rFonts w:ascii="Times New Roman" w:hAnsi="Times New Roman"/>
                <w:sz w:val="24"/>
                <w:szCs w:val="24"/>
              </w:rPr>
              <w:lastRenderedPageBreak/>
              <w:t>ЛР 25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2752" w:type="dxa"/>
          </w:tcPr>
          <w:p w:rsidR="00D6026C" w:rsidRPr="00D6026C" w:rsidRDefault="00D6026C" w:rsidP="001D100C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D6026C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достоинств и недостатков  идеи;</w:t>
            </w:r>
          </w:p>
          <w:p w:rsidR="00D6026C" w:rsidRPr="00D6026C" w:rsidRDefault="00D6026C" w:rsidP="001D100C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D6026C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идей открытия собственного дела в профессиональной деятельности;</w:t>
            </w:r>
          </w:p>
          <w:p w:rsidR="00D6026C" w:rsidRPr="00D6026C" w:rsidRDefault="00D6026C" w:rsidP="001D100C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bCs/>
                <w:sz w:val="24"/>
                <w:szCs w:val="24"/>
              </w:rPr>
              <w:t>- выявление и определение конечной цели и эффективности от  реализации идей.</w:t>
            </w:r>
          </w:p>
          <w:p w:rsidR="00D6026C" w:rsidRPr="00D6026C" w:rsidRDefault="00D6026C" w:rsidP="001D100C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vMerge/>
          </w:tcPr>
          <w:p w:rsidR="00D6026C" w:rsidRPr="00D6026C" w:rsidRDefault="00D6026C" w:rsidP="001D1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026C" w:rsidRPr="00D6026C" w:rsidTr="00D6026C">
        <w:tc>
          <w:tcPr>
            <w:tcW w:w="4111" w:type="dxa"/>
          </w:tcPr>
          <w:p w:rsidR="00D6026C" w:rsidRPr="00D6026C" w:rsidRDefault="00D6026C" w:rsidP="001D100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6C">
              <w:rPr>
                <w:rFonts w:ascii="Times New Roman" w:hAnsi="Times New Roman"/>
                <w:sz w:val="24"/>
                <w:szCs w:val="24"/>
              </w:rPr>
              <w:t>ЛР 26 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  <w:tc>
          <w:tcPr>
            <w:tcW w:w="2752" w:type="dxa"/>
          </w:tcPr>
          <w:p w:rsidR="00D6026C" w:rsidRPr="00D6026C" w:rsidRDefault="00D6026C" w:rsidP="001D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2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026C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выстраивание отношений с контрагентами компании для реализации целей ;</w:t>
            </w:r>
          </w:p>
          <w:p w:rsidR="00D6026C" w:rsidRPr="00D6026C" w:rsidRDefault="00D6026C" w:rsidP="001D10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sz w:val="24"/>
                <w:szCs w:val="24"/>
              </w:rPr>
              <w:t>- толерантное отношение с  будущими и действующими сотрудниками</w:t>
            </w:r>
          </w:p>
        </w:tc>
        <w:tc>
          <w:tcPr>
            <w:tcW w:w="3167" w:type="dxa"/>
            <w:gridSpan w:val="2"/>
            <w:vMerge/>
          </w:tcPr>
          <w:p w:rsidR="00D6026C" w:rsidRPr="00D6026C" w:rsidRDefault="00D6026C" w:rsidP="001D1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026C" w:rsidRPr="00D6026C" w:rsidTr="00D6026C">
        <w:tc>
          <w:tcPr>
            <w:tcW w:w="4111" w:type="dxa"/>
          </w:tcPr>
          <w:p w:rsidR="00D6026C" w:rsidRPr="00D6026C" w:rsidRDefault="00D6026C" w:rsidP="001D100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6C">
              <w:rPr>
                <w:rFonts w:ascii="Times New Roman" w:hAnsi="Times New Roman"/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752" w:type="dxa"/>
          </w:tcPr>
          <w:p w:rsidR="00D6026C" w:rsidRPr="00D6026C" w:rsidRDefault="00D6026C" w:rsidP="001D10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D6026C">
              <w:rPr>
                <w:rFonts w:ascii="Times New Roman" w:hAnsi="Times New Roman" w:cs="Times New Roman"/>
                <w:sz w:val="24"/>
                <w:szCs w:val="24"/>
              </w:rPr>
              <w:t>определение и выстраивание траектории профессионального развития и самообразования.</w:t>
            </w:r>
          </w:p>
        </w:tc>
        <w:tc>
          <w:tcPr>
            <w:tcW w:w="3167" w:type="dxa"/>
            <w:gridSpan w:val="2"/>
            <w:vMerge/>
          </w:tcPr>
          <w:p w:rsidR="00D6026C" w:rsidRPr="00D6026C" w:rsidRDefault="00D6026C" w:rsidP="001D1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026C" w:rsidRPr="00D6026C" w:rsidTr="00D6026C">
        <w:tc>
          <w:tcPr>
            <w:tcW w:w="4111" w:type="dxa"/>
          </w:tcPr>
          <w:p w:rsidR="00D6026C" w:rsidRPr="00D6026C" w:rsidRDefault="00D6026C" w:rsidP="001D100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6C">
              <w:rPr>
                <w:rFonts w:ascii="Times New Roman" w:hAnsi="Times New Roman"/>
                <w:sz w:val="24"/>
                <w:szCs w:val="24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2752" w:type="dxa"/>
          </w:tcPr>
          <w:p w:rsidR="00D6026C" w:rsidRPr="00D6026C" w:rsidRDefault="00D6026C" w:rsidP="001D10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Демонстрация умений и знаний  профессиональных тем; составление  документации, относящейся к процессам профессиональной деятельности, побуждение к обучению и повышению квалификации</w:t>
            </w:r>
          </w:p>
        </w:tc>
        <w:tc>
          <w:tcPr>
            <w:tcW w:w="3167" w:type="dxa"/>
            <w:gridSpan w:val="2"/>
            <w:vMerge/>
          </w:tcPr>
          <w:p w:rsidR="00D6026C" w:rsidRPr="00D6026C" w:rsidRDefault="00D6026C" w:rsidP="001D1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026C" w:rsidRPr="00D6026C" w:rsidTr="00D6026C">
        <w:tc>
          <w:tcPr>
            <w:tcW w:w="4111" w:type="dxa"/>
          </w:tcPr>
          <w:p w:rsidR="00D6026C" w:rsidRPr="00D6026C" w:rsidRDefault="00D6026C" w:rsidP="001D100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6C">
              <w:rPr>
                <w:rFonts w:ascii="Times New Roman" w:hAnsi="Times New Roman"/>
                <w:sz w:val="24"/>
                <w:szCs w:val="24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752" w:type="dxa"/>
          </w:tcPr>
          <w:p w:rsidR="00D6026C" w:rsidRPr="00D6026C" w:rsidRDefault="00D6026C" w:rsidP="001D100C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задач для поиска информации;</w:t>
            </w:r>
          </w:p>
          <w:p w:rsidR="00D6026C" w:rsidRPr="00D6026C" w:rsidRDefault="00D6026C" w:rsidP="001D100C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необходимых источников  информации;</w:t>
            </w:r>
          </w:p>
          <w:p w:rsidR="00D6026C" w:rsidRPr="00D6026C" w:rsidRDefault="00D6026C" w:rsidP="001D100C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планирование процесса поиска; </w:t>
            </w: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структурирование получаемой информации;</w:t>
            </w:r>
          </w:p>
          <w:p w:rsidR="00D6026C" w:rsidRPr="00D6026C" w:rsidRDefault="00D6026C" w:rsidP="001D100C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t>выделение наиболее значимой в перечне информации;</w:t>
            </w:r>
          </w:p>
          <w:p w:rsidR="00D6026C" w:rsidRPr="00D6026C" w:rsidRDefault="00D6026C" w:rsidP="001D100C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оценивание практической значимости результатов поиска;</w:t>
            </w:r>
          </w:p>
          <w:p w:rsidR="00D6026C" w:rsidRPr="00D6026C" w:rsidRDefault="00D6026C" w:rsidP="001D10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оформление результатов поиска</w:t>
            </w:r>
          </w:p>
        </w:tc>
        <w:tc>
          <w:tcPr>
            <w:tcW w:w="3167" w:type="dxa"/>
            <w:gridSpan w:val="2"/>
            <w:vMerge/>
          </w:tcPr>
          <w:p w:rsidR="00D6026C" w:rsidRPr="00D6026C" w:rsidRDefault="00D6026C" w:rsidP="001D1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026C" w:rsidRPr="00D6026C" w:rsidTr="00D6026C">
        <w:tc>
          <w:tcPr>
            <w:tcW w:w="4111" w:type="dxa"/>
          </w:tcPr>
          <w:p w:rsidR="00D6026C" w:rsidRPr="00D6026C" w:rsidRDefault="00D6026C" w:rsidP="001D100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6C">
              <w:rPr>
                <w:rFonts w:ascii="Times New Roman" w:hAnsi="Times New Roman"/>
                <w:sz w:val="24"/>
                <w:szCs w:val="24"/>
              </w:rPr>
              <w:lastRenderedPageBreak/>
              <w:t>ЛР 31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2752" w:type="dxa"/>
          </w:tcPr>
          <w:p w:rsidR="00D6026C" w:rsidRPr="00D6026C" w:rsidRDefault="00D6026C" w:rsidP="001D100C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D6026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 работы коллектива и команды;</w:t>
            </w:r>
          </w:p>
          <w:p w:rsidR="00D6026C" w:rsidRPr="00D6026C" w:rsidRDefault="00D6026C" w:rsidP="001D10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26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D6026C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коллегами, руководством, клиентами в ходе профессиональной деятельности</w:t>
            </w:r>
          </w:p>
          <w:p w:rsidR="00D6026C" w:rsidRPr="00D6026C" w:rsidRDefault="00D6026C" w:rsidP="001D10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vMerge/>
          </w:tcPr>
          <w:p w:rsidR="00D6026C" w:rsidRPr="00D6026C" w:rsidRDefault="00D6026C" w:rsidP="001D1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46B3" w:rsidRPr="00D6026C" w:rsidRDefault="007746B3" w:rsidP="007746B3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746B3" w:rsidRPr="00D6026C" w:rsidRDefault="007746B3" w:rsidP="007746B3">
      <w:pPr>
        <w:rPr>
          <w:rFonts w:ascii="Times New Roman" w:hAnsi="Times New Roman" w:cs="Times New Roman"/>
          <w:sz w:val="24"/>
          <w:szCs w:val="24"/>
        </w:rPr>
      </w:pPr>
      <w:r w:rsidRPr="00D6026C">
        <w:rPr>
          <w:rFonts w:ascii="Times New Roman" w:hAnsi="Times New Roman" w:cs="Times New Roman"/>
          <w:sz w:val="24"/>
          <w:szCs w:val="24"/>
        </w:rPr>
        <w:br w:type="page"/>
      </w:r>
    </w:p>
    <w:p w:rsidR="00D6026C" w:rsidRPr="00D6026C" w:rsidRDefault="00D6026C" w:rsidP="00D602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3.</w:t>
      </w:r>
      <w:r w:rsidRPr="00D6026C">
        <w:rPr>
          <w:rFonts w:ascii="Times New Roman" w:hAnsi="Times New Roman" w:cs="Times New Roman"/>
          <w:b/>
          <w:sz w:val="28"/>
        </w:rPr>
        <w:t>Оценка освоения дисциплины:</w:t>
      </w:r>
    </w:p>
    <w:p w:rsidR="006D1589" w:rsidRPr="006D1589" w:rsidRDefault="006D1589" w:rsidP="006D1589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5D6BCD" w:rsidRPr="006D1589" w:rsidRDefault="005D6BCD" w:rsidP="006D1589">
      <w:pPr>
        <w:pStyle w:val="a3"/>
        <w:numPr>
          <w:ilvl w:val="1"/>
          <w:numId w:val="18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6D1589">
        <w:rPr>
          <w:rFonts w:ascii="Times New Roman" w:hAnsi="Times New Roman" w:cs="Times New Roman"/>
          <w:sz w:val="28"/>
        </w:rPr>
        <w:t>Формы и методы контроля</w:t>
      </w:r>
    </w:p>
    <w:p w:rsidR="00D6026C" w:rsidRPr="001E63C2" w:rsidRDefault="005D6BCD" w:rsidP="00D6026C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Pr="00341374">
        <w:rPr>
          <w:rFonts w:ascii="Times New Roman" w:hAnsi="Times New Roman" w:cs="Times New Roman"/>
          <w:i/>
          <w:sz w:val="28"/>
        </w:rPr>
        <w:t>(</w:t>
      </w:r>
      <w:r w:rsidR="00462EF2">
        <w:rPr>
          <w:rFonts w:ascii="Times New Roman" w:hAnsi="Times New Roman" w:cs="Times New Roman"/>
          <w:i/>
          <w:sz w:val="28"/>
        </w:rPr>
        <w:t>Основы банковского дела</w:t>
      </w:r>
      <w:r w:rsidRPr="00341374">
        <w:rPr>
          <w:rFonts w:ascii="Times New Roman" w:hAnsi="Times New Roman" w:cs="Times New Roman"/>
          <w:i/>
          <w:sz w:val="28"/>
        </w:rPr>
        <w:t>),</w:t>
      </w:r>
      <w:r>
        <w:rPr>
          <w:rFonts w:ascii="Times New Roman" w:hAnsi="Times New Roman" w:cs="Times New Roman"/>
          <w:sz w:val="28"/>
        </w:rPr>
        <w:t xml:space="preserve"> направленные на формирование общих и профессиональных компетенций</w:t>
      </w:r>
      <w:r w:rsidR="00D6026C">
        <w:rPr>
          <w:rFonts w:ascii="Times New Roman" w:hAnsi="Times New Roman" w:cs="Times New Roman"/>
          <w:sz w:val="28"/>
        </w:rPr>
        <w:t>, а также личностных результатов в рамках программы воспитания.</w:t>
      </w:r>
    </w:p>
    <w:p w:rsidR="00D6026C" w:rsidRDefault="00D6026C" w:rsidP="00D6026C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rPr>
          <w:rFonts w:ascii="Times New Roman" w:hAnsi="Times New Roman" w:cs="Times New Roman"/>
          <w:sz w:val="28"/>
        </w:rPr>
        <w:sectPr w:rsidR="005D6B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6BCD" w:rsidRPr="009E2D3F" w:rsidRDefault="005D6BCD" w:rsidP="005D6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D3F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дисциплины по темам (разделам)</w:t>
      </w:r>
    </w:p>
    <w:p w:rsidR="005D6BCD" w:rsidRPr="009E2D3F" w:rsidRDefault="005D6BCD" w:rsidP="005D6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644"/>
        <w:gridCol w:w="2127"/>
        <w:gridCol w:w="1984"/>
        <w:gridCol w:w="1276"/>
        <w:gridCol w:w="1559"/>
        <w:gridCol w:w="1134"/>
        <w:gridCol w:w="2062"/>
      </w:tblGrid>
      <w:tr w:rsidR="005D6BCD" w:rsidTr="0024307D">
        <w:tc>
          <w:tcPr>
            <w:tcW w:w="4644" w:type="dxa"/>
            <w:vMerge w:val="restart"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10142" w:type="dxa"/>
            <w:gridSpan w:val="6"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5D6BCD" w:rsidTr="0024307D">
        <w:tc>
          <w:tcPr>
            <w:tcW w:w="4644" w:type="dxa"/>
            <w:vMerge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835" w:type="dxa"/>
            <w:gridSpan w:val="2"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196" w:type="dxa"/>
            <w:gridSpan w:val="2"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C84173" w:rsidTr="00520DDF">
        <w:tc>
          <w:tcPr>
            <w:tcW w:w="4644" w:type="dxa"/>
            <w:vMerge/>
          </w:tcPr>
          <w:p w:rsidR="005D6BCD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D6BCD" w:rsidRPr="0024307D" w:rsidRDefault="005D6BC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7D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84" w:type="dxa"/>
          </w:tcPr>
          <w:p w:rsidR="005D6BCD" w:rsidRPr="0024307D" w:rsidRDefault="00520DDF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276" w:type="dxa"/>
          </w:tcPr>
          <w:p w:rsidR="005D6BCD" w:rsidRPr="0024307D" w:rsidRDefault="005D6BC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7D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559" w:type="dxa"/>
          </w:tcPr>
          <w:p w:rsidR="005D6BCD" w:rsidRPr="0024307D" w:rsidRDefault="00520DDF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134" w:type="dxa"/>
          </w:tcPr>
          <w:p w:rsidR="005D6BCD" w:rsidRPr="0024307D" w:rsidRDefault="005D6BCD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7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062" w:type="dxa"/>
          </w:tcPr>
          <w:p w:rsidR="005D6BCD" w:rsidRPr="0024307D" w:rsidRDefault="00520DDF" w:rsidP="00C6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</w:tr>
      <w:tr w:rsidR="00C84173" w:rsidRPr="00520DDF" w:rsidTr="00520DDF">
        <w:tc>
          <w:tcPr>
            <w:tcW w:w="4644" w:type="dxa"/>
          </w:tcPr>
          <w:p w:rsidR="00C84173" w:rsidRPr="00520DDF" w:rsidRDefault="00C84173" w:rsidP="00C8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DD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</w:t>
            </w:r>
            <w:r w:rsidRPr="00520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88B" w:rsidRPr="00520DDF">
              <w:rPr>
                <w:rFonts w:ascii="Times New Roman" w:hAnsi="Times New Roman" w:cs="Times New Roman"/>
                <w:sz w:val="24"/>
                <w:szCs w:val="24"/>
              </w:rPr>
              <w:t>Банки – центры управления финансово-кредитными процессами в условиях рынка</w:t>
            </w:r>
          </w:p>
        </w:tc>
        <w:tc>
          <w:tcPr>
            <w:tcW w:w="2127" w:type="dxa"/>
          </w:tcPr>
          <w:p w:rsidR="00C84173" w:rsidRPr="00520DDF" w:rsidRDefault="00C84173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4173" w:rsidRPr="00520DDF" w:rsidRDefault="00C84173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173" w:rsidRPr="00520DDF" w:rsidRDefault="00C84173" w:rsidP="00C65C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173" w:rsidRPr="00520DDF" w:rsidRDefault="00C84173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173" w:rsidRPr="00520DDF" w:rsidRDefault="00C84173" w:rsidP="00C8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DF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2062" w:type="dxa"/>
          </w:tcPr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У1-У3, З1-З4</w:t>
            </w:r>
          </w:p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ОК 01 - 05, ОК 09,ПК 1.3; ПК 2.5; ПК4.4;</w:t>
            </w:r>
            <w:r w:rsidRPr="00520DDF">
              <w:rPr>
                <w:rFonts w:ascii="Times New Roman" w:hAnsi="Times New Roman" w:cs="Times New Roman"/>
                <w:bCs/>
              </w:rPr>
              <w:t xml:space="preserve"> ЛР 13, ЛР 14, ЛР 22,</w:t>
            </w:r>
            <w:r w:rsidRPr="00520DDF">
              <w:rPr>
                <w:rFonts w:ascii="Times New Roman" w:hAnsi="Times New Roman" w:cs="Times New Roman"/>
              </w:rPr>
              <w:t xml:space="preserve"> </w:t>
            </w:r>
          </w:p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ЛР 25 ЛР 26, ЛР 27, ЛР 29,ЛР 30,ЛР 31</w:t>
            </w:r>
          </w:p>
          <w:p w:rsidR="00C84173" w:rsidRPr="00520DDF" w:rsidRDefault="00C84173" w:rsidP="006D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73" w:rsidRPr="00520DDF" w:rsidTr="00520DDF">
        <w:tc>
          <w:tcPr>
            <w:tcW w:w="4644" w:type="dxa"/>
          </w:tcPr>
          <w:p w:rsidR="005D6BCD" w:rsidRPr="00520DDF" w:rsidRDefault="005C628F" w:rsidP="00AD6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1.1 </w:t>
            </w:r>
            <w:r w:rsidR="00AD688B" w:rsidRPr="00520DDF">
              <w:rPr>
                <w:rFonts w:ascii="Times New Roman" w:hAnsi="Times New Roman" w:cs="Times New Roman"/>
                <w:sz w:val="24"/>
                <w:szCs w:val="24"/>
              </w:rPr>
              <w:t>История развития банковского дела</w:t>
            </w:r>
          </w:p>
        </w:tc>
        <w:tc>
          <w:tcPr>
            <w:tcW w:w="2127" w:type="dxa"/>
          </w:tcPr>
          <w:p w:rsidR="005D6BCD" w:rsidRPr="00520DDF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D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520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DDF">
              <w:rPr>
                <w:rFonts w:ascii="Times New Roman" w:hAnsi="Times New Roman" w:cs="Times New Roman"/>
                <w:i/>
                <w:sz w:val="28"/>
                <w:szCs w:val="28"/>
              </w:rPr>
              <w:t>(УО)</w:t>
            </w:r>
            <w:r w:rsidRPr="00520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07D" w:rsidRPr="00520DDF" w:rsidRDefault="0024307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D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520DDF">
              <w:rPr>
                <w:rFonts w:ascii="Times New Roman" w:hAnsi="Times New Roman" w:cs="Times New Roman"/>
                <w:sz w:val="28"/>
                <w:szCs w:val="28"/>
              </w:rPr>
              <w:t>(Т)</w:t>
            </w:r>
          </w:p>
          <w:p w:rsidR="005D6BCD" w:rsidRPr="00520DDF" w:rsidRDefault="005D6BCD" w:rsidP="00C8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DF" w:rsidRPr="00520DDF" w:rsidRDefault="005D6BCD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DDF" w:rsidRPr="00520DDF">
              <w:rPr>
                <w:rFonts w:ascii="Times New Roman" w:hAnsi="Times New Roman" w:cs="Times New Roman"/>
              </w:rPr>
              <w:t>У1-У3, З1-З4</w:t>
            </w:r>
          </w:p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ОК 01 - 05, ОК 09,ПК 1.3; ПК 2.5; ПК4.4;</w:t>
            </w:r>
            <w:r w:rsidRPr="00520DDF">
              <w:rPr>
                <w:rFonts w:ascii="Times New Roman" w:hAnsi="Times New Roman" w:cs="Times New Roman"/>
                <w:bCs/>
              </w:rPr>
              <w:t xml:space="preserve"> ЛР 13, ЛР 14, ЛР 22,</w:t>
            </w:r>
            <w:r w:rsidRPr="00520DDF">
              <w:rPr>
                <w:rFonts w:ascii="Times New Roman" w:hAnsi="Times New Roman" w:cs="Times New Roman"/>
              </w:rPr>
              <w:t xml:space="preserve"> </w:t>
            </w:r>
          </w:p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ЛР 25 ЛР 26, ЛР 27, ЛР 29,ЛР 30,ЛР 31</w:t>
            </w:r>
          </w:p>
          <w:p w:rsidR="005D6BCD" w:rsidRPr="00520DDF" w:rsidRDefault="005D6BCD" w:rsidP="00BF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BCD" w:rsidRPr="00520DDF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6BCD" w:rsidRPr="00520DDF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6BCD" w:rsidRPr="00520DDF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D6BCD" w:rsidRPr="00520DDF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73" w:rsidRPr="00520DDF" w:rsidTr="00520DDF">
        <w:tc>
          <w:tcPr>
            <w:tcW w:w="4644" w:type="dxa"/>
          </w:tcPr>
          <w:p w:rsidR="005C628F" w:rsidRPr="00520DDF" w:rsidRDefault="005C628F" w:rsidP="00C841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1.2.  </w:t>
            </w:r>
          </w:p>
          <w:p w:rsidR="005D6BCD" w:rsidRPr="00520DDF" w:rsidRDefault="00AD688B" w:rsidP="00C8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DDF">
              <w:rPr>
                <w:rFonts w:ascii="Times New Roman" w:hAnsi="Times New Roman" w:cs="Times New Roman"/>
                <w:sz w:val="24"/>
                <w:szCs w:val="24"/>
              </w:rPr>
              <w:t>Роль кредита в развитии экономики, его формы и функции</w:t>
            </w:r>
          </w:p>
        </w:tc>
        <w:tc>
          <w:tcPr>
            <w:tcW w:w="2127" w:type="dxa"/>
          </w:tcPr>
          <w:p w:rsidR="00BF6DCE" w:rsidRPr="00520DDF" w:rsidRDefault="0001291D" w:rsidP="00BF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DF">
              <w:rPr>
                <w:rFonts w:ascii="Times New Roman" w:hAnsi="Times New Roman" w:cs="Times New Roman"/>
                <w:sz w:val="24"/>
                <w:szCs w:val="24"/>
              </w:rPr>
              <w:t xml:space="preserve">УО, Т,  </w:t>
            </w:r>
          </w:p>
          <w:p w:rsidR="005D6BCD" w:rsidRPr="00520DDF" w:rsidRDefault="005D6BCD" w:rsidP="0001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У1-У3, З1-З4</w:t>
            </w:r>
          </w:p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ОК 01 - 05, ОК 09,ПК 1.3; ПК 2.5; ПК4.4;</w:t>
            </w:r>
            <w:r w:rsidRPr="00520DDF">
              <w:rPr>
                <w:rFonts w:ascii="Times New Roman" w:hAnsi="Times New Roman" w:cs="Times New Roman"/>
                <w:bCs/>
              </w:rPr>
              <w:t xml:space="preserve"> ЛР 13, ЛР 14, ЛР 22,</w:t>
            </w:r>
            <w:r w:rsidRPr="00520DDF">
              <w:rPr>
                <w:rFonts w:ascii="Times New Roman" w:hAnsi="Times New Roman" w:cs="Times New Roman"/>
              </w:rPr>
              <w:t xml:space="preserve"> </w:t>
            </w:r>
          </w:p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 xml:space="preserve">ЛР 25 ЛР 26, ЛР 27, ЛР 29,ЛР </w:t>
            </w:r>
            <w:r w:rsidRPr="00520DDF">
              <w:rPr>
                <w:rFonts w:ascii="Times New Roman" w:hAnsi="Times New Roman" w:cs="Times New Roman"/>
              </w:rPr>
              <w:lastRenderedPageBreak/>
              <w:t>30,ЛР 31</w:t>
            </w:r>
          </w:p>
          <w:p w:rsidR="005D6BCD" w:rsidRPr="00520DDF" w:rsidRDefault="005D6BCD" w:rsidP="00BF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BCD" w:rsidRPr="00520DDF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6BCD" w:rsidRPr="00520DDF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6BCD" w:rsidRPr="00520DDF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D6BCD" w:rsidRPr="00520DDF" w:rsidRDefault="005D6BC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CE" w:rsidRPr="00520DDF" w:rsidTr="00520DDF">
        <w:tc>
          <w:tcPr>
            <w:tcW w:w="4644" w:type="dxa"/>
          </w:tcPr>
          <w:p w:rsidR="00BF6DCE" w:rsidRPr="00520DDF" w:rsidRDefault="00BF6DCE" w:rsidP="00C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1.3 Законодательные основы деятельности современного банка </w:t>
            </w:r>
          </w:p>
          <w:p w:rsidR="00BF6DCE" w:rsidRPr="00520DDF" w:rsidRDefault="00BF6DCE" w:rsidP="00C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DCE" w:rsidRPr="00520DDF" w:rsidRDefault="00BF6DCE" w:rsidP="00C8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6DCE" w:rsidRPr="00520DDF" w:rsidRDefault="00BF6DCE" w:rsidP="00BF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DF">
              <w:rPr>
                <w:rFonts w:ascii="Times New Roman" w:hAnsi="Times New Roman" w:cs="Times New Roman"/>
                <w:sz w:val="24"/>
                <w:szCs w:val="24"/>
              </w:rPr>
              <w:t xml:space="preserve">УО, Т,  </w:t>
            </w:r>
          </w:p>
          <w:p w:rsidR="00BF6DCE" w:rsidRPr="00520DDF" w:rsidRDefault="00BF6DCE" w:rsidP="00BF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У1-У3, З1-З4</w:t>
            </w:r>
          </w:p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ОК 01 - 05, ОК 09,ПК 1.3; ПК 2.5; ПК4.4;</w:t>
            </w:r>
            <w:r w:rsidRPr="00520DDF">
              <w:rPr>
                <w:rFonts w:ascii="Times New Roman" w:hAnsi="Times New Roman" w:cs="Times New Roman"/>
                <w:bCs/>
              </w:rPr>
              <w:t xml:space="preserve"> ЛР 13, ЛР 14, ЛР 22,</w:t>
            </w:r>
            <w:r w:rsidRPr="00520DDF">
              <w:rPr>
                <w:rFonts w:ascii="Times New Roman" w:hAnsi="Times New Roman" w:cs="Times New Roman"/>
              </w:rPr>
              <w:t xml:space="preserve"> </w:t>
            </w:r>
          </w:p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ЛР 25 ЛР 26, ЛР 27, ЛР 29,ЛР 30,ЛР 31</w:t>
            </w:r>
          </w:p>
          <w:p w:rsidR="00BF6DCE" w:rsidRPr="00520DDF" w:rsidRDefault="00BF6DCE" w:rsidP="00BF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6DCE" w:rsidRPr="00520DDF" w:rsidRDefault="00BF6DCE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6DCE" w:rsidRPr="00520DDF" w:rsidRDefault="00BF6DCE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6DCE" w:rsidRPr="00520DDF" w:rsidRDefault="00BF6DCE" w:rsidP="00C1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F6DCE" w:rsidRPr="00520DDF" w:rsidRDefault="00BF6DCE" w:rsidP="00C1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CE" w:rsidRPr="00520DDF" w:rsidTr="00520DDF">
        <w:tc>
          <w:tcPr>
            <w:tcW w:w="4644" w:type="dxa"/>
          </w:tcPr>
          <w:p w:rsidR="00BF6DCE" w:rsidRPr="00520DDF" w:rsidRDefault="00BF6DCE" w:rsidP="00C8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DDF">
              <w:rPr>
                <w:rFonts w:ascii="Times New Roman" w:hAnsi="Times New Roman" w:cs="Times New Roman"/>
                <w:sz w:val="24"/>
                <w:szCs w:val="24"/>
              </w:rPr>
              <w:t>Раздел 2. Современная банковская система и ее деятельность.</w:t>
            </w:r>
          </w:p>
        </w:tc>
        <w:tc>
          <w:tcPr>
            <w:tcW w:w="2127" w:type="dxa"/>
          </w:tcPr>
          <w:p w:rsidR="00BF6DCE" w:rsidRPr="00520DDF" w:rsidRDefault="00BF6DCE" w:rsidP="00BF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6DCE" w:rsidRPr="00520DDF" w:rsidRDefault="00BF6DCE" w:rsidP="00BF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6DCE" w:rsidRPr="00520DDF" w:rsidRDefault="00BF6DCE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6DCE" w:rsidRPr="00520DDF" w:rsidRDefault="00BF6DCE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6DCE" w:rsidRPr="00520DDF" w:rsidRDefault="00BF6DCE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DF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2062" w:type="dxa"/>
          </w:tcPr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У1-У3, З1-З4</w:t>
            </w:r>
          </w:p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ОК 01 - 05, ОК 09,ПК 1.3; ПК 2.5; ПК4.4;</w:t>
            </w:r>
            <w:r w:rsidRPr="00520DDF">
              <w:rPr>
                <w:rFonts w:ascii="Times New Roman" w:hAnsi="Times New Roman" w:cs="Times New Roman"/>
                <w:bCs/>
              </w:rPr>
              <w:t xml:space="preserve"> ЛР 13, ЛР 14, ЛР 22,</w:t>
            </w:r>
            <w:r w:rsidRPr="00520DDF">
              <w:rPr>
                <w:rFonts w:ascii="Times New Roman" w:hAnsi="Times New Roman" w:cs="Times New Roman"/>
              </w:rPr>
              <w:t xml:space="preserve"> </w:t>
            </w:r>
          </w:p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ЛР 25 ЛР 26, ЛР 27, ЛР 29,ЛР 30,ЛР 31</w:t>
            </w:r>
          </w:p>
          <w:p w:rsidR="00BF6DCE" w:rsidRPr="00520DDF" w:rsidRDefault="00BF6DCE" w:rsidP="006D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91D" w:rsidRPr="00520DDF" w:rsidTr="00520DDF">
        <w:tc>
          <w:tcPr>
            <w:tcW w:w="4644" w:type="dxa"/>
          </w:tcPr>
          <w:p w:rsidR="0001291D" w:rsidRPr="00520DDF" w:rsidRDefault="00AD688B" w:rsidP="00C8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DDF">
              <w:rPr>
                <w:rFonts w:ascii="Times New Roman" w:hAnsi="Times New Roman" w:cs="Times New Roman"/>
                <w:sz w:val="24"/>
                <w:szCs w:val="24"/>
              </w:rPr>
              <w:t>Тема 2.1 Понятие банковской системы, ее элементы и взаимосвязи</w:t>
            </w:r>
          </w:p>
        </w:tc>
        <w:tc>
          <w:tcPr>
            <w:tcW w:w="2127" w:type="dxa"/>
          </w:tcPr>
          <w:p w:rsidR="0001291D" w:rsidRPr="00520DDF" w:rsidRDefault="0001291D" w:rsidP="00C1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DF">
              <w:rPr>
                <w:rFonts w:ascii="Times New Roman" w:hAnsi="Times New Roman" w:cs="Times New Roman"/>
                <w:sz w:val="24"/>
                <w:szCs w:val="24"/>
              </w:rPr>
              <w:t xml:space="preserve">УО, Т,  ПР № 1, </w:t>
            </w:r>
          </w:p>
          <w:p w:rsidR="0001291D" w:rsidRPr="00520DDF" w:rsidRDefault="0001291D" w:rsidP="0001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У1-У3, З1-З4</w:t>
            </w:r>
          </w:p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ОК 01 - 05, ОК 09,ПК 1.3; ПК 2.5; ПК4.4;</w:t>
            </w:r>
            <w:r w:rsidRPr="00520DDF">
              <w:rPr>
                <w:rFonts w:ascii="Times New Roman" w:hAnsi="Times New Roman" w:cs="Times New Roman"/>
                <w:bCs/>
              </w:rPr>
              <w:t xml:space="preserve"> ЛР 13, ЛР 14, ЛР 22,</w:t>
            </w:r>
            <w:r w:rsidRPr="00520DDF">
              <w:rPr>
                <w:rFonts w:ascii="Times New Roman" w:hAnsi="Times New Roman" w:cs="Times New Roman"/>
              </w:rPr>
              <w:t xml:space="preserve"> </w:t>
            </w:r>
          </w:p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ЛР 25 ЛР 26, ЛР 27, ЛР 29,ЛР 30,ЛР 31</w:t>
            </w:r>
          </w:p>
          <w:p w:rsidR="0001291D" w:rsidRPr="00520DDF" w:rsidRDefault="0001291D" w:rsidP="00C1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291D" w:rsidRPr="00520DDF" w:rsidRDefault="0001291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291D" w:rsidRPr="00520DDF" w:rsidRDefault="0001291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291D" w:rsidRPr="00520DDF" w:rsidRDefault="0001291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01291D" w:rsidRPr="00520DDF" w:rsidRDefault="0001291D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FB" w:rsidRPr="00520DDF" w:rsidTr="00520DDF">
        <w:tc>
          <w:tcPr>
            <w:tcW w:w="4644" w:type="dxa"/>
          </w:tcPr>
          <w:p w:rsidR="00161AFB" w:rsidRPr="00520DDF" w:rsidRDefault="00AD688B" w:rsidP="00AD6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DDF">
              <w:rPr>
                <w:rFonts w:ascii="Times New Roman" w:hAnsi="Times New Roman" w:cs="Times New Roman"/>
                <w:sz w:val="24"/>
                <w:szCs w:val="24"/>
              </w:rPr>
              <w:t>Тема 2.2 Коммерческий банк – основное звено банковской системы</w:t>
            </w:r>
          </w:p>
        </w:tc>
        <w:tc>
          <w:tcPr>
            <w:tcW w:w="2127" w:type="dxa"/>
          </w:tcPr>
          <w:p w:rsidR="00161AFB" w:rsidRPr="00520DDF" w:rsidRDefault="00161AFB" w:rsidP="00C1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DF">
              <w:rPr>
                <w:rFonts w:ascii="Times New Roman" w:hAnsi="Times New Roman" w:cs="Times New Roman"/>
                <w:sz w:val="24"/>
                <w:szCs w:val="24"/>
              </w:rPr>
              <w:t xml:space="preserve">УО, Т,  ПР № </w:t>
            </w:r>
            <w:r w:rsidR="00AC4ACC" w:rsidRPr="00520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0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AFB" w:rsidRPr="00520DDF" w:rsidRDefault="00161AFB" w:rsidP="00C1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У1-У3, З1-З4</w:t>
            </w:r>
          </w:p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ОК 01 - 05, ОК 09,ПК 1.3; ПК 2.5; ПК4.4;</w:t>
            </w:r>
            <w:r w:rsidRPr="00520DDF">
              <w:rPr>
                <w:rFonts w:ascii="Times New Roman" w:hAnsi="Times New Roman" w:cs="Times New Roman"/>
                <w:bCs/>
              </w:rPr>
              <w:t xml:space="preserve"> ЛР 13, ЛР 14, ЛР 22,</w:t>
            </w:r>
            <w:r w:rsidRPr="00520DDF">
              <w:rPr>
                <w:rFonts w:ascii="Times New Roman" w:hAnsi="Times New Roman" w:cs="Times New Roman"/>
              </w:rPr>
              <w:t xml:space="preserve"> </w:t>
            </w:r>
          </w:p>
          <w:p w:rsidR="00161AFB" w:rsidRPr="00520DDF" w:rsidRDefault="00520DDF" w:rsidP="0052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DDF">
              <w:rPr>
                <w:rFonts w:ascii="Times New Roman" w:hAnsi="Times New Roman" w:cs="Times New Roman"/>
              </w:rPr>
              <w:t xml:space="preserve">ЛР 25 ЛР 26, ЛР </w:t>
            </w:r>
            <w:r w:rsidRPr="00520DDF">
              <w:rPr>
                <w:rFonts w:ascii="Times New Roman" w:hAnsi="Times New Roman" w:cs="Times New Roman"/>
              </w:rPr>
              <w:lastRenderedPageBreak/>
              <w:t>27, ЛР 29,ЛР 30,ЛР 31</w:t>
            </w:r>
          </w:p>
        </w:tc>
        <w:tc>
          <w:tcPr>
            <w:tcW w:w="1276" w:type="dxa"/>
          </w:tcPr>
          <w:p w:rsidR="00161AFB" w:rsidRPr="00520DDF" w:rsidRDefault="00161AFB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AFB" w:rsidRPr="00520DDF" w:rsidRDefault="00161AFB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1AFB" w:rsidRPr="00520DDF" w:rsidRDefault="00161AFB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61AFB" w:rsidRPr="00520DDF" w:rsidRDefault="00161AFB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FB" w:rsidRPr="00520DDF" w:rsidTr="00520DDF">
        <w:tc>
          <w:tcPr>
            <w:tcW w:w="4644" w:type="dxa"/>
          </w:tcPr>
          <w:p w:rsidR="00161AFB" w:rsidRPr="00520DDF" w:rsidRDefault="00AD688B" w:rsidP="00C8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2.3 Формирование денежных активов и пассивов банка</w:t>
            </w:r>
          </w:p>
        </w:tc>
        <w:tc>
          <w:tcPr>
            <w:tcW w:w="2127" w:type="dxa"/>
          </w:tcPr>
          <w:p w:rsidR="00AC4ACC" w:rsidRPr="00520DDF" w:rsidRDefault="00161AFB" w:rsidP="00AC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DF">
              <w:rPr>
                <w:rFonts w:ascii="Times New Roman" w:hAnsi="Times New Roman" w:cs="Times New Roman"/>
                <w:sz w:val="24"/>
                <w:szCs w:val="24"/>
              </w:rPr>
              <w:t xml:space="preserve">УО, Т,  ПР № </w:t>
            </w:r>
            <w:r w:rsidR="00AC4ACC" w:rsidRPr="00520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1AFB" w:rsidRPr="00520DDF" w:rsidRDefault="00161AFB" w:rsidP="00C1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У1-У3, З1-З4</w:t>
            </w:r>
          </w:p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ОК 01 - 05, ОК 09,ПК 1.3; ПК 2.5; ПК4.4;</w:t>
            </w:r>
            <w:r w:rsidRPr="00520DDF">
              <w:rPr>
                <w:rFonts w:ascii="Times New Roman" w:hAnsi="Times New Roman" w:cs="Times New Roman"/>
                <w:bCs/>
              </w:rPr>
              <w:t xml:space="preserve"> ЛР 13, ЛР 14, ЛР 22,</w:t>
            </w:r>
            <w:r w:rsidRPr="00520DDF">
              <w:rPr>
                <w:rFonts w:ascii="Times New Roman" w:hAnsi="Times New Roman" w:cs="Times New Roman"/>
              </w:rPr>
              <w:t xml:space="preserve"> </w:t>
            </w:r>
          </w:p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ЛР 25 ЛР 26, ЛР 27, ЛР 29,ЛР 30,ЛР 31</w:t>
            </w:r>
          </w:p>
          <w:p w:rsidR="00161AFB" w:rsidRPr="00520DDF" w:rsidRDefault="00161AFB" w:rsidP="00C1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1AFB" w:rsidRPr="00520DDF" w:rsidRDefault="00161AFB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AFB" w:rsidRPr="00520DDF" w:rsidRDefault="00161AFB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1AFB" w:rsidRPr="00520DDF" w:rsidRDefault="00161AFB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61AFB" w:rsidRPr="00520DDF" w:rsidRDefault="00161AFB" w:rsidP="00C6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FB" w:rsidRPr="00520DDF" w:rsidTr="00520DDF">
        <w:trPr>
          <w:trHeight w:val="2215"/>
        </w:trPr>
        <w:tc>
          <w:tcPr>
            <w:tcW w:w="4644" w:type="dxa"/>
          </w:tcPr>
          <w:p w:rsidR="00161AFB" w:rsidRPr="00520DDF" w:rsidRDefault="00AD688B" w:rsidP="00C8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DDF">
              <w:rPr>
                <w:rFonts w:ascii="Times New Roman" w:hAnsi="Times New Roman" w:cs="Times New Roman"/>
                <w:sz w:val="24"/>
                <w:szCs w:val="24"/>
              </w:rPr>
              <w:t>Тема 2.4 Коммерческий расчет как метод управления банком</w:t>
            </w:r>
          </w:p>
        </w:tc>
        <w:tc>
          <w:tcPr>
            <w:tcW w:w="2127" w:type="dxa"/>
          </w:tcPr>
          <w:p w:rsidR="00161AFB" w:rsidRPr="00520DDF" w:rsidRDefault="00161AFB" w:rsidP="00C1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DF">
              <w:rPr>
                <w:rFonts w:ascii="Times New Roman" w:hAnsi="Times New Roman" w:cs="Times New Roman"/>
                <w:sz w:val="24"/>
                <w:szCs w:val="24"/>
              </w:rPr>
              <w:t xml:space="preserve">УО, Т,  ПР № </w:t>
            </w:r>
            <w:r w:rsidR="00AC4ACC" w:rsidRPr="00520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0D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1AFB" w:rsidRPr="00520DDF" w:rsidRDefault="00161AFB" w:rsidP="0077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DF">
              <w:rPr>
                <w:rFonts w:ascii="Times New Roman" w:hAnsi="Times New Roman" w:cs="Times New Roman"/>
                <w:sz w:val="24"/>
                <w:szCs w:val="24"/>
              </w:rPr>
              <w:t>ПР №5,</w:t>
            </w:r>
            <w:r w:rsidR="00AC4ACC" w:rsidRPr="00520DDF">
              <w:rPr>
                <w:rFonts w:ascii="Times New Roman" w:hAnsi="Times New Roman" w:cs="Times New Roman"/>
                <w:sz w:val="24"/>
                <w:szCs w:val="24"/>
              </w:rPr>
              <w:t xml:space="preserve"> ПР№6.</w:t>
            </w:r>
            <w:r w:rsidRPr="00520DD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У1-У3, З1-З4</w:t>
            </w:r>
          </w:p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ОК 01 - 05, ОК 09,ПК 1.3; ПК 2.5; ПК4.4;</w:t>
            </w:r>
            <w:r w:rsidRPr="00520DDF">
              <w:rPr>
                <w:rFonts w:ascii="Times New Roman" w:hAnsi="Times New Roman" w:cs="Times New Roman"/>
                <w:bCs/>
              </w:rPr>
              <w:t xml:space="preserve"> ЛР 13, ЛР 14, ЛР 22,</w:t>
            </w:r>
            <w:r w:rsidRPr="00520DDF">
              <w:rPr>
                <w:rFonts w:ascii="Times New Roman" w:hAnsi="Times New Roman" w:cs="Times New Roman"/>
              </w:rPr>
              <w:t xml:space="preserve"> </w:t>
            </w:r>
          </w:p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ЛР 25 ЛР 26, ЛР 27, ЛР 29,ЛР 30,ЛР 31</w:t>
            </w:r>
          </w:p>
          <w:p w:rsidR="00161AFB" w:rsidRPr="00520DDF" w:rsidRDefault="00161AFB" w:rsidP="00C1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1AFB" w:rsidRPr="00520DDF" w:rsidRDefault="00161AFB" w:rsidP="00C8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AFB" w:rsidRPr="00520DDF" w:rsidRDefault="00161AFB" w:rsidP="00C8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1AFB" w:rsidRPr="00520DDF" w:rsidRDefault="00161AFB" w:rsidP="00C8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61AFB" w:rsidRPr="00520DDF" w:rsidRDefault="00161AFB" w:rsidP="00C8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88B" w:rsidRPr="00520DDF" w:rsidTr="00520DDF">
        <w:tc>
          <w:tcPr>
            <w:tcW w:w="4644" w:type="dxa"/>
          </w:tcPr>
          <w:p w:rsidR="00AD688B" w:rsidRPr="00520DDF" w:rsidRDefault="00AD688B" w:rsidP="00BF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DDF">
              <w:rPr>
                <w:rFonts w:ascii="Times New Roman" w:hAnsi="Times New Roman" w:cs="Times New Roman"/>
                <w:sz w:val="24"/>
                <w:szCs w:val="24"/>
              </w:rPr>
              <w:t>Тема 2.5 Нетрадиционные операции коммерческого банка.</w:t>
            </w:r>
          </w:p>
        </w:tc>
        <w:tc>
          <w:tcPr>
            <w:tcW w:w="2127" w:type="dxa"/>
          </w:tcPr>
          <w:p w:rsidR="00AD688B" w:rsidRPr="00520DDF" w:rsidRDefault="00AD688B" w:rsidP="0077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DF">
              <w:rPr>
                <w:rFonts w:ascii="Times New Roman" w:hAnsi="Times New Roman" w:cs="Times New Roman"/>
                <w:sz w:val="24"/>
                <w:szCs w:val="24"/>
              </w:rPr>
              <w:t xml:space="preserve">УО, Т,  </w:t>
            </w:r>
            <w:r w:rsidRPr="00520DD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У1-У3, З1-З4</w:t>
            </w:r>
          </w:p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ОК 01 - 05, ОК 09,ПК 1.3; ПК 2.5; ПК4.4;</w:t>
            </w:r>
            <w:r w:rsidRPr="00520DDF">
              <w:rPr>
                <w:rFonts w:ascii="Times New Roman" w:hAnsi="Times New Roman" w:cs="Times New Roman"/>
                <w:bCs/>
              </w:rPr>
              <w:t xml:space="preserve"> ЛР 13, ЛР 14, ЛР 22,</w:t>
            </w:r>
            <w:r w:rsidRPr="00520DDF">
              <w:rPr>
                <w:rFonts w:ascii="Times New Roman" w:hAnsi="Times New Roman" w:cs="Times New Roman"/>
              </w:rPr>
              <w:t xml:space="preserve"> </w:t>
            </w:r>
          </w:p>
          <w:p w:rsidR="00520DDF" w:rsidRPr="00520DDF" w:rsidRDefault="00520DDF" w:rsidP="00520DDF">
            <w:pPr>
              <w:rPr>
                <w:rFonts w:ascii="Times New Roman" w:hAnsi="Times New Roman" w:cs="Times New Roman"/>
              </w:rPr>
            </w:pPr>
            <w:r w:rsidRPr="00520DDF">
              <w:rPr>
                <w:rFonts w:ascii="Times New Roman" w:hAnsi="Times New Roman" w:cs="Times New Roman"/>
              </w:rPr>
              <w:t>ЛР 25 ЛР 26, ЛР 27, ЛР 29,ЛР 30,ЛР 31</w:t>
            </w:r>
          </w:p>
          <w:p w:rsidR="00AD688B" w:rsidRPr="00520DDF" w:rsidRDefault="00AD688B" w:rsidP="00BF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688B" w:rsidRPr="00520DDF" w:rsidRDefault="00AD688B" w:rsidP="00BF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688B" w:rsidRPr="00520DDF" w:rsidRDefault="00AD688B" w:rsidP="00BF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688B" w:rsidRPr="00520DDF" w:rsidRDefault="00AD688B" w:rsidP="00BF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AD688B" w:rsidRPr="00520DDF" w:rsidRDefault="00AD688B" w:rsidP="00BF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BCD" w:rsidRPr="00520DDF" w:rsidRDefault="005D6BCD" w:rsidP="005D6BCD">
      <w:pPr>
        <w:rPr>
          <w:rFonts w:ascii="Times New Roman" w:hAnsi="Times New Roman" w:cs="Times New Roman"/>
          <w:sz w:val="28"/>
        </w:rPr>
        <w:sectPr w:rsidR="005D6BCD" w:rsidRPr="00520DDF" w:rsidSect="00C65C7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520DDF">
        <w:rPr>
          <w:rFonts w:ascii="Times New Roman" w:hAnsi="Times New Roman" w:cs="Times New Roman"/>
          <w:sz w:val="28"/>
        </w:rPr>
        <w:br w:type="page"/>
      </w:r>
    </w:p>
    <w:p w:rsidR="005D6BCD" w:rsidRPr="006D1589" w:rsidRDefault="006D1589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  <w:r w:rsidRPr="006D1589">
        <w:rPr>
          <w:rFonts w:ascii="Times New Roman" w:hAnsi="Times New Roman" w:cs="Times New Roman"/>
          <w:sz w:val="28"/>
        </w:rPr>
        <w:lastRenderedPageBreak/>
        <w:t xml:space="preserve">3.2 </w:t>
      </w:r>
      <w:r w:rsidR="005D6BCD" w:rsidRPr="006D1589">
        <w:rPr>
          <w:rFonts w:ascii="Times New Roman" w:hAnsi="Times New Roman" w:cs="Times New Roman"/>
          <w:sz w:val="28"/>
        </w:rPr>
        <w:t>Кодификатор оценочных средств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4785"/>
        <w:gridCol w:w="4786"/>
      </w:tblGrid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5D6BCD" w:rsidTr="00C65C76">
        <w:tc>
          <w:tcPr>
            <w:tcW w:w="4785" w:type="dxa"/>
          </w:tcPr>
          <w:p w:rsidR="005D6BCD" w:rsidRPr="00671098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5D6BCD" w:rsidRPr="00671098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РЗЗ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РТ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КЗ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ДЗ</w:t>
            </w:r>
          </w:p>
        </w:tc>
      </w:tr>
      <w:tr w:rsidR="005D6BCD" w:rsidTr="00C65C76">
        <w:tc>
          <w:tcPr>
            <w:tcW w:w="4785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5D6BCD" w:rsidRDefault="005D6BCD" w:rsidP="00C65C7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</w:p>
        </w:tc>
      </w:tr>
    </w:tbl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Лист согласования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 и изменения к комплекту КОС на учебный год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 и изменения к комплекту КОС на __________ учебный год по дисциплине _____________________.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комплект КОС внесены следующие изменения: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 и изменения в комплекте КОС обсуждены на заседании ЦК ______________________________________________________________________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«________» _________________ 20_____ г. (протокол № ______).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ЦК ________________ /_____________/</w:t>
      </w:r>
    </w:p>
    <w:p w:rsidR="005D6BCD" w:rsidRDefault="005D6BCD" w:rsidP="005D6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405E0" w:rsidRPr="005405E0" w:rsidRDefault="005405E0" w:rsidP="00C15CE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5405E0">
        <w:rPr>
          <w:rFonts w:ascii="Times New Roman" w:hAnsi="Times New Roman" w:cs="Times New Roman"/>
          <w:b/>
          <w:sz w:val="28"/>
        </w:rPr>
        <w:lastRenderedPageBreak/>
        <w:t>4.Задания для оценки освоения дисциплины</w:t>
      </w:r>
      <w:r w:rsidRPr="005405E0">
        <w:rPr>
          <w:rFonts w:ascii="Times New Roman" w:hAnsi="Times New Roman" w:cs="Times New Roman"/>
          <w:b/>
          <w:sz w:val="36"/>
        </w:rPr>
        <w:t xml:space="preserve"> </w:t>
      </w:r>
    </w:p>
    <w:p w:rsidR="00C15CED" w:rsidRPr="005405E0" w:rsidRDefault="00C15CED" w:rsidP="00C15CE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36"/>
          <w:szCs w:val="36"/>
        </w:rPr>
      </w:pPr>
      <w:r w:rsidRPr="005405E0">
        <w:rPr>
          <w:rFonts w:ascii="Times New Roman" w:hAnsi="Times New Roman" w:cs="Times New Roman"/>
          <w:b/>
          <w:sz w:val="36"/>
          <w:szCs w:val="36"/>
        </w:rPr>
        <w:t>Темы рефератов (докладов, сообщений</w:t>
      </w:r>
      <w:r w:rsidRPr="005405E0">
        <w:rPr>
          <w:rFonts w:ascii="Times New Roman" w:hAnsi="Times New Roman" w:cs="Times New Roman"/>
          <w:sz w:val="36"/>
          <w:szCs w:val="36"/>
        </w:rPr>
        <w:t>)</w:t>
      </w:r>
    </w:p>
    <w:p w:rsidR="00565162" w:rsidRPr="005405E0" w:rsidRDefault="00565162" w:rsidP="00C15CE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8"/>
      </w:tblGrid>
      <w:tr w:rsidR="00565162" w:rsidRPr="002E3F67" w:rsidTr="005405E0">
        <w:trPr>
          <w:tblCellSpacing w:w="15" w:type="dxa"/>
        </w:trPr>
        <w:tc>
          <w:tcPr>
            <w:tcW w:w="10288" w:type="dxa"/>
            <w:shd w:val="clear" w:color="auto" w:fill="FFFFFF"/>
            <w:vAlign w:val="center"/>
            <w:hideMark/>
          </w:tcPr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Современное состояние банковской системы России и направления ее дальнейшего развития.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Проблемы совершенствования российской банковской системы.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Банковская инфраструктура и ее развитие в современных условиях.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Банковский надзор за деятельностью кредитных организаций и направления его развития.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Структура коммерческого банка: типы структур принципы их выбора и направления их развития.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Банковские услуги и условия их развития в России.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Проблемы формирования ресурсной базы коммерческого банка.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Современный механизм кредитования и перспективы его развития.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Критерии оценки качества ссуд в коммерческом банке.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Методы оценки кредитоспособности клиентов коммерческого банка.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Особенности работы банка с проблемными кредитами.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Риски банковской инвестиционной деятельности и пути их снижения.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Управление процентным риском в коммерческом банке.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Кредитный риск методы оценки и регулирования.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Операции коммерческого банка с ценными бумагами: проблемы и перспективы развития.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Формирование портфеля ценных бумаг коммерческого банка и организация работы по управлению им.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 Организация работы коммерческого банка по эмиссии собственных ценных бумаг.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 Кредитная политика коммерческого банка.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Организация работы коммерческого банка на денежном и финансовом рынках.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 Комплексное банковское обслуживание юридических лиц и его значение для развития коммерческого банка.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 Ипотечное кредитование: проблемы и перспективы развития.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 Организация работы коммерческого банка с частными лицами: проблемы и перспективы развития.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 Место и роль небанковских кредитных организаций в банковской системе России.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 Банковский продукты: сущность, виды и перспективы развития.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 Потребительское кредитование: проблемы и перспективы.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 Доходы и расходы коммерческого банка: их структура, методы оценки и способы управления.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 Операции коммерческого банка с пластиковыми картами и их роль в обеспечении комплексного обслуживания клиентов.</w:t>
            </w:r>
          </w:p>
          <w:p w:rsidR="00565162" w:rsidRPr="005405E0" w:rsidRDefault="00565162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 Проблемы и перспективы развития инвестиционных банков в России.</w:t>
            </w:r>
          </w:p>
          <w:p w:rsidR="00565162" w:rsidRPr="005405E0" w:rsidRDefault="00F24133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565162"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Роль коммерческих банков России в развитии реального сектора экономики.</w:t>
            </w:r>
          </w:p>
          <w:p w:rsidR="00565162" w:rsidRPr="005405E0" w:rsidRDefault="00F24133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565162"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Ресурсы коммерческого банка: сущность, структура, способы оценки ресурсной базы.</w:t>
            </w:r>
          </w:p>
          <w:p w:rsidR="00565162" w:rsidRPr="005405E0" w:rsidRDefault="00F24133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565162"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Капитал банка оценка и методы управления.</w:t>
            </w:r>
          </w:p>
          <w:p w:rsidR="00565162" w:rsidRPr="005405E0" w:rsidRDefault="00F24133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565162"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Дистанционное банковское обслуживания клиентов.</w:t>
            </w:r>
          </w:p>
          <w:p w:rsidR="00565162" w:rsidRPr="002E3F67" w:rsidRDefault="00F24133" w:rsidP="00F241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="00565162" w:rsidRPr="0054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Виды электронного банковского обслуживания, используемые российскими коммерческими банками.</w:t>
            </w:r>
          </w:p>
        </w:tc>
      </w:tr>
    </w:tbl>
    <w:p w:rsidR="00C15CED" w:rsidRPr="006D1589" w:rsidRDefault="00C15CED" w:rsidP="00C15CED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</w:rPr>
      </w:pPr>
      <w:r w:rsidRPr="006D1589">
        <w:rPr>
          <w:rFonts w:ascii="Times New Roman" w:hAnsi="Times New Roman" w:cs="Times New Roman"/>
          <w:sz w:val="28"/>
        </w:rPr>
        <w:lastRenderedPageBreak/>
        <w:t>Критерии оценки:</w:t>
      </w:r>
    </w:p>
    <w:p w:rsidR="00C15CED" w:rsidRDefault="00C15CED" w:rsidP="00C15CED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120"/>
        <w:gridCol w:w="8378"/>
      </w:tblGrid>
      <w:tr w:rsidR="00C15CED" w:rsidTr="00C15CED">
        <w:trPr>
          <w:trHeight w:hRule="exact" w:val="88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CED" w:rsidRPr="003F7AA0" w:rsidRDefault="00C15CED" w:rsidP="00C1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CED" w:rsidRPr="003F7AA0" w:rsidRDefault="00C15CED" w:rsidP="00C1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firstLine="4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оценки</w:t>
            </w:r>
          </w:p>
        </w:tc>
      </w:tr>
      <w:tr w:rsidR="00C15CED" w:rsidTr="00C15CED">
        <w:trPr>
          <w:trHeight w:hRule="exact" w:val="120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CED" w:rsidRPr="003F7AA0" w:rsidRDefault="00C15CED" w:rsidP="00C1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CED" w:rsidRPr="003F7AA0" w:rsidRDefault="00C15CED" w:rsidP="00C1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выставляется при соответствии содержания заданной теме, при пол</w:t>
            </w:r>
            <w:r w:rsidRPr="003F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 освещении вопросов темы, при выполнении обязательных требований к оформлению, при соблюдении структуры написания реферата, обязательно отражение связи с профессией темы реферата</w:t>
            </w:r>
          </w:p>
        </w:tc>
      </w:tr>
      <w:tr w:rsidR="00C15CED" w:rsidTr="00C15CED">
        <w:trPr>
          <w:trHeight w:hRule="exact" w:val="97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CED" w:rsidRPr="003F7AA0" w:rsidRDefault="00C15CED" w:rsidP="00C1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CED" w:rsidRPr="003F7AA0" w:rsidRDefault="00C15CED" w:rsidP="00C1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выставляется при соответствии содержания заданной теме, при со</w:t>
            </w:r>
            <w:r w:rsidRPr="003F7AA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блюдении структуры написания реферата, при полном освещении во</w:t>
            </w:r>
            <w:r w:rsidRPr="003F7AA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3F7A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просов темы, обязательно отражение связи с профессией</w:t>
            </w:r>
          </w:p>
        </w:tc>
      </w:tr>
      <w:tr w:rsidR="00C15CED" w:rsidTr="00C15CED">
        <w:trPr>
          <w:trHeight w:hRule="exact" w:val="4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CED" w:rsidRPr="003F7AA0" w:rsidRDefault="00C15CED" w:rsidP="00C1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CED" w:rsidRPr="003F7AA0" w:rsidRDefault="00C15CED" w:rsidP="00C1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выставляется при соответствии содержания заданной теме</w:t>
            </w:r>
          </w:p>
        </w:tc>
      </w:tr>
      <w:tr w:rsidR="00C15CED" w:rsidTr="00C15CED">
        <w:trPr>
          <w:trHeight w:hRule="exact" w:val="43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CED" w:rsidRPr="003F7AA0" w:rsidRDefault="00C15CED" w:rsidP="00C1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CED" w:rsidRPr="003F7AA0" w:rsidRDefault="00C15CED" w:rsidP="00C1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выставляется при несоответствии содержания заданной теме</w:t>
            </w:r>
          </w:p>
        </w:tc>
      </w:tr>
    </w:tbl>
    <w:p w:rsidR="005D6BCD" w:rsidRPr="00635E00" w:rsidRDefault="005D6BCD" w:rsidP="005D6BCD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5D6BCD" w:rsidRPr="005405E0" w:rsidRDefault="005D6BCD" w:rsidP="005405E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br w:type="page"/>
      </w:r>
      <w:r w:rsidRPr="005405E0">
        <w:rPr>
          <w:rFonts w:ascii="Times New Roman" w:hAnsi="Times New Roman" w:cs="Times New Roman"/>
          <w:b/>
          <w:sz w:val="36"/>
        </w:rPr>
        <w:lastRenderedPageBreak/>
        <w:t>Комплект задач</w:t>
      </w:r>
    </w:p>
    <w:p w:rsidR="0068522A" w:rsidRDefault="0068522A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EE7" w:rsidRPr="0068522A" w:rsidRDefault="007E2EE7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1.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какой процент была вложена 4000 рублей, если через 8 лет сумма наращенного капитала составила 7000 рублей.</w:t>
      </w:r>
    </w:p>
    <w:p w:rsidR="007E2EE7" w:rsidRPr="0068522A" w:rsidRDefault="007E2EE7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2.</w:t>
      </w:r>
      <w:r w:rsidRPr="006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сумму наращенного капитала на 1 ноября, если клиент положил на депозитный счет 3 мая 15000 рублей под 15% годовых, а 2 августа ставка увеличилась на 4%. Расчеты ведутся по французской методике расчета процентов.</w:t>
      </w:r>
    </w:p>
    <w:p w:rsidR="007E2EE7" w:rsidRPr="0068522A" w:rsidRDefault="007E2EE7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3</w:t>
      </w:r>
      <w:r w:rsidRPr="006D1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какой срок необходимо вложить 5000 рублей при 30% годовых, чтобы сумма дохода составила 560 рублей?</w:t>
      </w:r>
    </w:p>
    <w:p w:rsidR="007E2EE7" w:rsidRPr="0068522A" w:rsidRDefault="007E2EE7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4.</w:t>
      </w:r>
      <w:r w:rsidRPr="006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5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лиент положил в банк депозит в размере 25 000 руб. 15 апреля. 19 июня клиент снял со счета 8 000 руб. Определить ставку банка повкладу, если суммарный доход на 1 января по депозиту клиента составил 1000 руб. Расчеты ведутся по английской методике расчета процентов.</w:t>
      </w:r>
    </w:p>
    <w:p w:rsidR="007E2EE7" w:rsidRPr="0068522A" w:rsidRDefault="007E2EE7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5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какой срок необходимо вложить 15 000 рублей при 9 % годовых, чтобы сумма дохода составила 2 000 рублей?</w:t>
      </w:r>
    </w:p>
    <w:p w:rsidR="007E2EE7" w:rsidRPr="0068522A" w:rsidRDefault="007E2EE7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6</w:t>
      </w:r>
      <w:r w:rsidRPr="006D1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Клиент положил в банк депозит в размере 45 000 руб. 15 мая. 30 июля клиент снял со счета 7 000 руб. Определить ставку банка по вкладу, если суммарный доход на 1 января по депозиту клиента составил 6 000 руб. Расчеты ведутся по английской методике расчета процентов.</w:t>
      </w:r>
    </w:p>
    <w:p w:rsidR="007E2EE7" w:rsidRPr="0068522A" w:rsidRDefault="007E2EE7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7. 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какой процент была вложена 1000 рублей, если через 7 лет сумма наращенного капитала составила 5600 рублей.</w:t>
      </w:r>
    </w:p>
    <w:p w:rsidR="007E2EE7" w:rsidRPr="0068522A" w:rsidRDefault="007E2EE7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8.</w:t>
      </w:r>
      <w:r w:rsidRPr="006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сумму наращенного капитала на 12 октября, если клиент положил на депозитный счет 3 апреля 20 000 рублей под 15% годовых, а 12 августа ставка увеличилась на 2%. Расчеты ведутся по немецкой методике расчета процентов.</w:t>
      </w:r>
    </w:p>
    <w:p w:rsidR="007E2EE7" w:rsidRPr="0068522A" w:rsidRDefault="007E2EE7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9.</w:t>
      </w:r>
      <w:r w:rsidRPr="006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заработная плата за вычетом налогов на предприятии составила: в базисном периоде 1 1548 руб., в отчётном- 14005 руб., цены на потребительские товары и услуги повысились в отчётном 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периоде па 17,5%. Доля налогов в заработной плате в базисном периоде составляла 13%, в отчётном — 15%. Определите: 1 .Индекс покупательной способности денег.</w:t>
      </w:r>
    </w:p>
    <w:p w:rsidR="007E2EE7" w:rsidRPr="0068522A" w:rsidRDefault="007E2EE7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1</w:t>
      </w:r>
      <w:r w:rsidR="00786C65"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Больший капитал вложен на 6 месяцев при ставке 5%, а меньший на 3 месяца при ставке 6%. Разница между двумя капиталами 1000 рублей. Найти величину капиталов, если известно, что процентный платеж по первому капиталу равен двойному процентному платежу за второй капитал.</w:t>
      </w:r>
    </w:p>
    <w:p w:rsidR="007E2EE7" w:rsidRPr="0068522A" w:rsidRDefault="007E2EE7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1</w:t>
      </w:r>
      <w:r w:rsidR="00786C65"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доход по различным вкладам:</w:t>
      </w:r>
    </w:p>
    <w:p w:rsidR="007E2EE7" w:rsidRPr="0068522A" w:rsidRDefault="007E2EE7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5000 рублей с 1 мая по 10 ноября по 15 % годовых (английская практика расчета процентов)</w:t>
      </w:r>
    </w:p>
    <w:p w:rsidR="007E2EE7" w:rsidRPr="0068522A" w:rsidRDefault="007E2EE7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4000 рублей с 5 апреля по 28 августа под 20% годовых (немецкая практика расчета процентов).</w:t>
      </w:r>
    </w:p>
    <w:p w:rsidR="00786C65" w:rsidRPr="0068522A" w:rsidRDefault="00786C65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12</w:t>
      </w:r>
      <w:r w:rsidRPr="006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 величиной 15 000 рублей вложен в банк на 3 месяца под 6% годовых. Найти сумму наращенного капитала.</w:t>
      </w:r>
    </w:p>
    <w:p w:rsidR="00786C65" w:rsidRPr="0068522A" w:rsidRDefault="00786C65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13.</w:t>
      </w:r>
      <w:r w:rsidRPr="006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 положил в банк депозит в размере 20 000 руб. 15 мая. 10 августа клиент снял со счета 15 000 руб. Определить ставку банка по вкладу, если суммарный доход на 1 февраля по депозиту клиента составил 11 000 руб. Расчеты ведутся по немецкой методике расчета процентов.</w:t>
      </w:r>
    </w:p>
    <w:p w:rsidR="00786C65" w:rsidRPr="0068522A" w:rsidRDefault="00786C65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14</w:t>
      </w:r>
      <w:r w:rsidRPr="006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какой процент была вложена 5000 рублей, если через пять лет сумма наращенного капитала составила 3600 рублей.</w:t>
      </w:r>
    </w:p>
    <w:p w:rsidR="00786C65" w:rsidRPr="0068522A" w:rsidRDefault="00786C65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15.</w:t>
      </w:r>
      <w:r w:rsidR="0068522A" w:rsidRPr="006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сумму наращенного капитала на 1 октября, если клиент положил на депозитный счёт 3 апреля 20000 рублей под 15 % годовых, а 2 августа ставка увеличилась на 2 процента. Расчеты ведутся по немецкой методике расчета процентов.</w:t>
      </w:r>
    </w:p>
    <w:p w:rsidR="0068522A" w:rsidRPr="0068522A" w:rsidRDefault="0068522A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16.</w:t>
      </w:r>
      <w:r w:rsidRPr="006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 величиной 40000 рублей вложен в банк на 3 месяца под 6% годовых. Найти сумму наращенного капитала.</w:t>
      </w:r>
    </w:p>
    <w:p w:rsidR="007E2EE7" w:rsidRPr="0068522A" w:rsidRDefault="0068522A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17.</w:t>
      </w:r>
      <w:r w:rsidRPr="006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 положил в банк депозит в размере 50000 руб. 15 мая. 10 августа клиент снял со счета 25000 руб. Определить ставку банка по 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вкладу, если суммарный доход на 1 февраля по депозиту клиента составил 5000 руб.</w:t>
      </w:r>
    </w:p>
    <w:p w:rsidR="0068522A" w:rsidRPr="0068522A" w:rsidRDefault="0068522A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18.</w:t>
      </w:r>
      <w:r w:rsidRPr="006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какой процент была вложена 1000 рублей, если через 7 лет сумма наращенного капитала составила 5600 рублей.</w:t>
      </w:r>
    </w:p>
    <w:p w:rsidR="0068522A" w:rsidRPr="0068522A" w:rsidRDefault="0068522A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 19.</w:t>
      </w:r>
      <w:r w:rsidRPr="006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сумму наращенного капитала на 12 октября, если клиент положил на депозитный счет 3 апреля 20 000 рублей под 15% годовых, а 12 августа ставка увеличилась на 2%. Расчеты ведутся по немецкой методике расчета процентов.</w:t>
      </w:r>
    </w:p>
    <w:p w:rsidR="0068522A" w:rsidRPr="0068522A" w:rsidRDefault="0068522A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Задача 20. 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2013 года объем денежной массы в России составил 28629 млрд рублей. В начале 2014 года Центробанк осуществил эмиссию денег в размере 5 млрд рублей, а также принял решение установить (НР) норму обязательных резервов в 10%. Определите объем денежной массы в России после эмиссии.</w:t>
      </w:r>
    </w:p>
    <w:p w:rsidR="0068522A" w:rsidRPr="0068522A" w:rsidRDefault="0068522A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21</w:t>
      </w:r>
      <w:r w:rsidRPr="006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срок необходимо вложить 5 000 рублей при 30% годовых чтобы сумма дохода составила 560 рублей.</w:t>
      </w:r>
    </w:p>
    <w:p w:rsidR="0068522A" w:rsidRPr="0068522A" w:rsidRDefault="0068522A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22</w:t>
      </w:r>
      <w:r w:rsidRPr="006D1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Клиент положил в банк депозит в размере 25 000 рублей 15 апреля 19 июня клиент снял со счета 8 000 руб. Определить ставку банка по вкладу, если суммарный доход на 1 января по депозиту клиента составил 1 000 руб. </w:t>
      </w:r>
    </w:p>
    <w:p w:rsidR="0068522A" w:rsidRPr="0068522A" w:rsidRDefault="0068522A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23</w:t>
      </w:r>
      <w:r w:rsidRPr="006D1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учете векселя номиналом 150 тыс.р. за 60 дней до погашения банк выплатил его владельцу 100 тыс.р. Определите учетную ставку, используемую банком, при временной базе 360 дней.</w:t>
      </w:r>
    </w:p>
    <w:p w:rsidR="0068522A" w:rsidRPr="0068522A" w:rsidRDefault="0068522A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24.</w:t>
      </w:r>
      <w:r w:rsidRPr="006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учете векселя номиналом 20 тыс.р. за 100 дней до погашения банк выплатил его владельцу 12.1 тыс.р. Определите учетную ставку, используемую банком, при временной базе 360 дней.</w:t>
      </w:r>
    </w:p>
    <w:p w:rsidR="0068522A" w:rsidRPr="0068522A" w:rsidRDefault="0068522A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25</w:t>
      </w:r>
      <w:r w:rsidRPr="006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Рассчитайте современную величину суммы 2 тыс.р., которую следует уплатить через 3 года при дисконтировании по ставке d=20 %. Сделайте вычисления по простой и сложной учетной ставке.</w:t>
      </w:r>
    </w:p>
    <w:p w:rsidR="0068522A" w:rsidRPr="0068522A" w:rsidRDefault="0068522A" w:rsidP="006852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26.</w:t>
      </w:r>
      <w:r w:rsidRPr="00685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Вексель номиналом 500 р. был учтен банком за 20 дней до наступления обязательства по нему (временная база – 360 дней). Какую </w:t>
      </w:r>
      <w:r w:rsidRP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сумму получил предъявитель векселя, если дисконтирование осуществлялось по сложным процентам 12 раз за год. Номинальная учетная ставка равнялась 7 %.</w:t>
      </w:r>
    </w:p>
    <w:p w:rsidR="005D6BCD" w:rsidRPr="006D1589" w:rsidRDefault="005D6BCD" w:rsidP="005D6BC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6D1589">
        <w:rPr>
          <w:rFonts w:ascii="Times New Roman" w:hAnsi="Times New Roman" w:cs="Times New Roman"/>
          <w:sz w:val="28"/>
        </w:rPr>
        <w:t>Критерии оценки: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D91CDE" w:rsidRPr="00D91CDE" w:rsidRDefault="00D91CDE" w:rsidP="00D91C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</w:t>
      </w:r>
      <w:r w:rsidRPr="00D91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«отлично»:</w:t>
      </w:r>
      <w:r w:rsidRPr="00D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на вопрос задачи дан правильный.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на анатомических препаратах, с правильным и свободным владением анатомической терминологией; ответы на дополнительные вопросы верные, четкие.</w:t>
      </w:r>
    </w:p>
    <w:p w:rsidR="00D91CDE" w:rsidRPr="00D91CDE" w:rsidRDefault="00D91CDE" w:rsidP="00D91C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</w:t>
      </w:r>
      <w:r w:rsidRPr="00D91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«хорошо»</w:t>
      </w:r>
      <w:r w:rsidRPr="00D9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на вопрос задачи дан правильный.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на анатомических препаратах, ответы на дополнительные вопросы верные, но недостаточно четкие.</w:t>
      </w:r>
    </w:p>
    <w:p w:rsidR="00D91CDE" w:rsidRPr="00D91CDE" w:rsidRDefault="00D91CDE" w:rsidP="00D91C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</w:t>
      </w:r>
      <w:r w:rsidRPr="00D91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«удовлетворительно»</w:t>
      </w:r>
      <w:r w:rsidRPr="00D9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на вопрос задачи дан правильный.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демонстрациях на анатомических препаратах, ответы на дополнительные вопросы недостаточно четкие, с ошибками в деталях.</w:t>
      </w:r>
    </w:p>
    <w:p w:rsidR="00D91CDE" w:rsidRPr="00D91CDE" w:rsidRDefault="00D91CDE" w:rsidP="00D91C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</w:t>
      </w:r>
      <w:r w:rsidRPr="00D91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«неудовлетворительно»</w:t>
      </w:r>
      <w:r w:rsidRPr="00D9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на вопрос задачи дан не правильный.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на анатомических препаратах или с большим количеством ошибок, ответы на дополнительные вопросы неправильные или отсутствуют.</w:t>
      </w:r>
    </w:p>
    <w:p w:rsidR="00D91CDE" w:rsidRDefault="00D91CDE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D91CDE" w:rsidRPr="005405E0" w:rsidRDefault="00D91CDE" w:rsidP="00D91CDE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5405E0">
        <w:rPr>
          <w:rFonts w:ascii="Times New Roman" w:hAnsi="Times New Roman" w:cs="Times New Roman"/>
          <w:b/>
          <w:sz w:val="36"/>
        </w:rPr>
        <w:lastRenderedPageBreak/>
        <w:t>Практические работы</w:t>
      </w:r>
    </w:p>
    <w:p w:rsidR="00D91CDE" w:rsidRPr="006D1589" w:rsidRDefault="00D91CDE" w:rsidP="00D91CDE">
      <w:pPr>
        <w:pStyle w:val="13"/>
        <w:shd w:val="clear" w:color="auto" w:fill="auto"/>
        <w:ind w:left="40" w:right="40" w:firstLine="3000"/>
        <w:rPr>
          <w:rStyle w:val="a9"/>
          <w:rFonts w:eastAsia="Courier New"/>
          <w:b w:val="0"/>
          <w:sz w:val="28"/>
          <w:szCs w:val="28"/>
        </w:rPr>
      </w:pPr>
      <w:r w:rsidRPr="006D1589">
        <w:rPr>
          <w:rStyle w:val="a9"/>
          <w:rFonts w:eastAsia="Courier New"/>
          <w:b w:val="0"/>
          <w:sz w:val="28"/>
          <w:szCs w:val="28"/>
        </w:rPr>
        <w:t xml:space="preserve">Практическое занятие № 1 </w:t>
      </w:r>
    </w:p>
    <w:p w:rsidR="00D91CDE" w:rsidRPr="006D1589" w:rsidRDefault="00D91CDE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36"/>
        </w:rPr>
      </w:pPr>
    </w:p>
    <w:p w:rsidR="00831AE8" w:rsidRPr="00831AE8" w:rsidRDefault="00831AE8" w:rsidP="00831AE8">
      <w:pPr>
        <w:rPr>
          <w:rFonts w:ascii="Times New Roman" w:hAnsi="Times New Roman" w:cs="Times New Roman"/>
          <w:sz w:val="28"/>
          <w:szCs w:val="28"/>
        </w:rPr>
      </w:pPr>
      <w:r w:rsidRPr="00831AE8">
        <w:rPr>
          <w:rFonts w:ascii="Times New Roman" w:hAnsi="Times New Roman" w:cs="Times New Roman"/>
          <w:sz w:val="28"/>
          <w:szCs w:val="28"/>
        </w:rPr>
        <w:t>Тема:  «Осуществление операций центрального банка»</w:t>
      </w:r>
    </w:p>
    <w:p w:rsidR="00E21EDC" w:rsidRPr="006D1589" w:rsidRDefault="00E21EDC" w:rsidP="00E21EDC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589">
        <w:rPr>
          <w:rFonts w:ascii="Times New Roman" w:hAnsi="Times New Roman" w:cs="Times New Roman"/>
          <w:sz w:val="28"/>
          <w:szCs w:val="28"/>
        </w:rPr>
        <w:t>Практическое занятие № 2</w:t>
      </w:r>
    </w:p>
    <w:p w:rsidR="00831AE8" w:rsidRPr="00831AE8" w:rsidRDefault="00831AE8" w:rsidP="00831AE8">
      <w:pPr>
        <w:rPr>
          <w:rFonts w:ascii="Times New Roman" w:hAnsi="Times New Roman" w:cs="Times New Roman"/>
          <w:sz w:val="28"/>
          <w:szCs w:val="28"/>
        </w:rPr>
      </w:pPr>
      <w:r w:rsidRPr="00831AE8">
        <w:rPr>
          <w:rFonts w:ascii="Times New Roman" w:hAnsi="Times New Roman" w:cs="Times New Roman"/>
          <w:sz w:val="28"/>
          <w:szCs w:val="28"/>
        </w:rPr>
        <w:t>Тема:  «Классификация активных и пассивных операций банка»</w:t>
      </w:r>
    </w:p>
    <w:p w:rsidR="00E21EDC" w:rsidRPr="006D1589" w:rsidRDefault="00E21EDC" w:rsidP="00E21EDC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589">
        <w:rPr>
          <w:rFonts w:ascii="Times New Roman" w:hAnsi="Times New Roman" w:cs="Times New Roman"/>
          <w:sz w:val="28"/>
          <w:szCs w:val="28"/>
        </w:rPr>
        <w:t>Практическое занятие № 3</w:t>
      </w:r>
    </w:p>
    <w:p w:rsidR="00831AE8" w:rsidRPr="00831AE8" w:rsidRDefault="00831AE8" w:rsidP="00831AE8">
      <w:pPr>
        <w:rPr>
          <w:rFonts w:ascii="Times New Roman" w:hAnsi="Times New Roman" w:cs="Times New Roman"/>
          <w:sz w:val="28"/>
          <w:szCs w:val="28"/>
        </w:rPr>
      </w:pPr>
      <w:r w:rsidRPr="00831AE8">
        <w:rPr>
          <w:rFonts w:ascii="Times New Roman" w:hAnsi="Times New Roman" w:cs="Times New Roman"/>
          <w:sz w:val="28"/>
          <w:szCs w:val="28"/>
        </w:rPr>
        <w:t>Тема:  «Оформление платежных документов»</w:t>
      </w:r>
    </w:p>
    <w:p w:rsidR="00831AE8" w:rsidRPr="006D1589" w:rsidRDefault="00831AE8" w:rsidP="00831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589">
        <w:rPr>
          <w:rFonts w:ascii="Times New Roman" w:hAnsi="Times New Roman" w:cs="Times New Roman"/>
          <w:sz w:val="28"/>
          <w:szCs w:val="28"/>
        </w:rPr>
        <w:t>Практическое занятие № 4</w:t>
      </w:r>
    </w:p>
    <w:p w:rsidR="00831AE8" w:rsidRPr="00831AE8" w:rsidRDefault="00831AE8" w:rsidP="00831AE8">
      <w:pPr>
        <w:rPr>
          <w:rFonts w:ascii="Times New Roman" w:hAnsi="Times New Roman" w:cs="Times New Roman"/>
          <w:sz w:val="28"/>
          <w:szCs w:val="28"/>
        </w:rPr>
      </w:pPr>
      <w:r w:rsidRPr="00831AE8">
        <w:rPr>
          <w:rFonts w:ascii="Times New Roman" w:hAnsi="Times New Roman" w:cs="Times New Roman"/>
          <w:sz w:val="28"/>
          <w:szCs w:val="28"/>
        </w:rPr>
        <w:t>Тема:  «Расчет суммы прибыли и ее распределение в коммерческом банке»</w:t>
      </w:r>
    </w:p>
    <w:p w:rsidR="00751D50" w:rsidRPr="006D1589" w:rsidRDefault="00751D50" w:rsidP="00751D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589">
        <w:rPr>
          <w:rFonts w:ascii="Times New Roman" w:hAnsi="Times New Roman" w:cs="Times New Roman"/>
          <w:sz w:val="28"/>
          <w:szCs w:val="28"/>
        </w:rPr>
        <w:t>Практическое занятие № 5</w:t>
      </w:r>
    </w:p>
    <w:p w:rsidR="00BB6805" w:rsidRPr="00BB6805" w:rsidRDefault="00BB6805" w:rsidP="00BB680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B6805">
        <w:rPr>
          <w:rFonts w:ascii="Times New Roman" w:hAnsi="Times New Roman" w:cs="Times New Roman"/>
          <w:sz w:val="28"/>
          <w:szCs w:val="28"/>
        </w:rPr>
        <w:t>Тема:  «</w:t>
      </w:r>
      <w:r w:rsidRPr="00BB6805">
        <w:rPr>
          <w:rFonts w:ascii="Times New Roman" w:hAnsi="Times New Roman" w:cs="Times New Roman"/>
          <w:iCs/>
          <w:sz w:val="28"/>
          <w:szCs w:val="28"/>
        </w:rPr>
        <w:t>Кредитные операции коммерческого банка</w:t>
      </w:r>
      <w:r w:rsidRPr="00BB6805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BB6805" w:rsidRPr="001A4057" w:rsidRDefault="00BB6805" w:rsidP="00BB6805">
      <w:pPr>
        <w:pStyle w:val="1"/>
        <w:tabs>
          <w:tab w:val="left" w:pos="360"/>
          <w:tab w:val="num" w:pos="1429"/>
        </w:tabs>
        <w:jc w:val="center"/>
        <w:rPr>
          <w:sz w:val="24"/>
          <w:szCs w:val="24"/>
          <w:lang w:val="ru-RU"/>
        </w:rPr>
      </w:pPr>
    </w:p>
    <w:p w:rsidR="00751D50" w:rsidRPr="006D1589" w:rsidRDefault="00751D50" w:rsidP="00751D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589">
        <w:rPr>
          <w:rFonts w:ascii="Times New Roman" w:hAnsi="Times New Roman" w:cs="Times New Roman"/>
          <w:sz w:val="28"/>
          <w:szCs w:val="28"/>
        </w:rPr>
        <w:t>Практическое занятие № 6</w:t>
      </w:r>
    </w:p>
    <w:p w:rsidR="00BB6805" w:rsidRPr="00BB6805" w:rsidRDefault="00BB6805" w:rsidP="00BB680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805">
        <w:rPr>
          <w:rFonts w:ascii="Times New Roman" w:hAnsi="Times New Roman" w:cs="Times New Roman"/>
          <w:sz w:val="28"/>
          <w:szCs w:val="28"/>
        </w:rPr>
        <w:t>Тема:  «</w:t>
      </w:r>
      <w:r w:rsidRPr="00BB6805">
        <w:rPr>
          <w:rFonts w:ascii="Times New Roman" w:hAnsi="Times New Roman" w:cs="Times New Roman"/>
          <w:sz w:val="28"/>
          <w:szCs w:val="28"/>
          <w:lang w:bidi="bn-IN"/>
        </w:rPr>
        <w:t>Валютные операции коммерческих банков»</w:t>
      </w:r>
    </w:p>
    <w:p w:rsidR="00BB6805" w:rsidRPr="001A4057" w:rsidRDefault="00BB6805" w:rsidP="00BB6805">
      <w:pPr>
        <w:pStyle w:val="1"/>
        <w:tabs>
          <w:tab w:val="left" w:pos="360"/>
          <w:tab w:val="num" w:pos="1429"/>
        </w:tabs>
        <w:jc w:val="center"/>
        <w:rPr>
          <w:sz w:val="24"/>
          <w:szCs w:val="24"/>
          <w:lang w:val="ru-RU"/>
        </w:rPr>
      </w:pPr>
    </w:p>
    <w:p w:rsidR="00F762B9" w:rsidRDefault="00F762B9" w:rsidP="00F622C8">
      <w:pPr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2B9" w:rsidRDefault="00F762B9" w:rsidP="00F622C8">
      <w:pPr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2B9" w:rsidRDefault="00F762B9" w:rsidP="00F622C8">
      <w:pPr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2B9" w:rsidRDefault="00F762B9" w:rsidP="00F622C8">
      <w:pPr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2B9" w:rsidRDefault="00F762B9" w:rsidP="00F622C8">
      <w:pPr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2B9" w:rsidRDefault="00F762B9" w:rsidP="00F622C8">
      <w:pPr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2B9" w:rsidRDefault="00F762B9" w:rsidP="00F622C8">
      <w:pPr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2B9" w:rsidRDefault="00F762B9" w:rsidP="00F622C8">
      <w:pPr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2B9" w:rsidRDefault="00F762B9" w:rsidP="00F622C8">
      <w:pPr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2B9" w:rsidRDefault="00F762B9" w:rsidP="00F622C8">
      <w:pPr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22C8" w:rsidRPr="006D1589" w:rsidRDefault="00F622C8" w:rsidP="00F622C8">
      <w:pPr>
        <w:ind w:left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8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Критерий оценки выполнения практической работы: </w:t>
      </w:r>
      <w:r w:rsidRPr="006D1589">
        <w:rPr>
          <w:rFonts w:ascii="Times New Roman" w:hAnsi="Times New Roman" w:cs="Times New Roman"/>
          <w:sz w:val="28"/>
          <w:szCs w:val="28"/>
        </w:rPr>
        <w:br/>
      </w:r>
    </w:p>
    <w:p w:rsidR="00F622C8" w:rsidRDefault="00F622C8" w:rsidP="00F622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65BF">
        <w:rPr>
          <w:rFonts w:ascii="Times New Roman" w:hAnsi="Times New Roman" w:cs="Times New Roman"/>
          <w:sz w:val="28"/>
          <w:szCs w:val="28"/>
        </w:rPr>
        <w:t xml:space="preserve">Работа должна быть выполнена и сдана в установленные сроки. - Оценка и зачет по практическим работам ставятся после проверки преподавателем отчета и устной зашиты данной работы, т.е. комментариев студента о выполнении  практической работы. </w:t>
      </w:r>
      <w:r w:rsidRPr="00E065BF">
        <w:rPr>
          <w:rFonts w:ascii="Times New Roman" w:hAnsi="Times New Roman" w:cs="Times New Roman"/>
          <w:sz w:val="28"/>
          <w:szCs w:val="28"/>
        </w:rPr>
        <w:br/>
        <w:t xml:space="preserve">В процессе проверки отчётов по практическим работам может быть выставлена оценка (если задание индивидуально), </w:t>
      </w:r>
      <w:r>
        <w:rPr>
          <w:rFonts w:ascii="Times New Roman" w:hAnsi="Times New Roman" w:cs="Times New Roman"/>
          <w:sz w:val="28"/>
          <w:szCs w:val="28"/>
        </w:rPr>
        <w:t>зачёт или незачёт.</w:t>
      </w:r>
      <w:r>
        <w:rPr>
          <w:rFonts w:ascii="Times New Roman" w:hAnsi="Times New Roman" w:cs="Times New Roman"/>
          <w:sz w:val="28"/>
          <w:szCs w:val="28"/>
        </w:rPr>
        <w:br/>
        <w:t>  </w:t>
      </w:r>
      <w:r w:rsidRPr="00E065BF">
        <w:rPr>
          <w:rFonts w:ascii="Times New Roman" w:hAnsi="Times New Roman" w:cs="Times New Roman"/>
          <w:sz w:val="28"/>
          <w:szCs w:val="28"/>
        </w:rPr>
        <w:t>      Оценка ПЯТЬ или ЗАЧЁТ выставляются при условии правильного, осознанного выполнения всего объёма работы, указанного в задании инструкционной карты при условии грамотного, логического и аккуратно оформленного отчёта в соответствии требованиями к оформлению.</w:t>
      </w:r>
      <w:r w:rsidRPr="00E065BF">
        <w:rPr>
          <w:rFonts w:ascii="Times New Roman" w:hAnsi="Times New Roman" w:cs="Times New Roman"/>
          <w:sz w:val="28"/>
          <w:szCs w:val="28"/>
        </w:rPr>
        <w:br/>
        <w:t>       Оценка ЧЕТЫРЕ или ЗАЧЕТ - отчёт, в основном, удовлетворяет выше названным требованиям, однако допущ</w:t>
      </w:r>
      <w:r>
        <w:rPr>
          <w:rFonts w:ascii="Times New Roman" w:hAnsi="Times New Roman" w:cs="Times New Roman"/>
          <w:sz w:val="28"/>
          <w:szCs w:val="28"/>
        </w:rPr>
        <w:t>ены 2-3 несущественных ошибки.</w:t>
      </w:r>
    </w:p>
    <w:p w:rsidR="00F622C8" w:rsidRPr="00E065BF" w:rsidRDefault="00F622C8" w:rsidP="00F622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65BF">
        <w:rPr>
          <w:rFonts w:ascii="Times New Roman" w:hAnsi="Times New Roman" w:cs="Times New Roman"/>
          <w:sz w:val="28"/>
          <w:szCs w:val="28"/>
        </w:rPr>
        <w:t>      Оценка ТРИ или ЗАЧЁТ - ставится в том случае, когда студент показывает неглубокое понимание материала по теме работы или отчёт оформлен неаккуратно, без учёта требований к оформлению.</w:t>
      </w:r>
      <w:r w:rsidRPr="00E065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65BF">
        <w:rPr>
          <w:rFonts w:ascii="Times New Roman" w:hAnsi="Times New Roman" w:cs="Times New Roman"/>
          <w:sz w:val="28"/>
          <w:szCs w:val="28"/>
        </w:rPr>
        <w:t>    Оценка ДВА или НЕЗАЧЁТ - в отчёте допущены существенные ошибки или не все пункты отчёта выполнены, или имеются серьёзные отклонения от требований к оформлению. В случае получения данной оценки студент обязан выполнить работу заново.</w:t>
      </w:r>
    </w:p>
    <w:p w:rsidR="00BB6805" w:rsidRDefault="00BB6805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BB6805" w:rsidRDefault="00BB6805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BB6805" w:rsidRDefault="00BB6805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BB6805" w:rsidRDefault="00BB6805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BB6805" w:rsidRDefault="00BB6805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BB6805" w:rsidRDefault="00BB6805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BB6805" w:rsidRDefault="00BB6805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BB6805" w:rsidRDefault="00BB6805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BB6805" w:rsidRDefault="00BB6805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5D6BCD" w:rsidRDefault="00F622C8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Т</w:t>
      </w:r>
      <w:r w:rsidR="005D6BCD" w:rsidRPr="00B356DD">
        <w:rPr>
          <w:rFonts w:ascii="Times New Roman" w:hAnsi="Times New Roman" w:cs="Times New Roman"/>
          <w:b/>
          <w:sz w:val="36"/>
        </w:rPr>
        <w:t>естовые задания</w:t>
      </w:r>
    </w:p>
    <w:p w:rsidR="005D6BCD" w:rsidRDefault="005D6BCD" w:rsidP="005D6BCD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Элементы платы взимаемой факторинговой компанией с поставщика: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плата за управление и предоставленный кредит;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плата за банковские депозиты и аудит;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плата за контроль над предприятием и осуществлением расчетных операций;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плата по неплатежеспособным счетам и международный кредит.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Какой из показателей не относят к финансовому риску: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статистические величины;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непрямые показатели рисков деятельности;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аналитические показатели;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форс-мажорные обстоятельства;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Отметить правильные варианты этапов процесса кредитования: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погашение ссуды;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выплата процентов;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погашение долгов с поставщиками;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создание архива предприятия.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Виды ссудных процентных ставок: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твердые;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инфляционные;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банковские;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смешанные.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Состав кредитного комитета: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наблюдательный совет;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управление маркетинга;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валютное управление;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отдел инкассо.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 в начале 19 века назывались банки, которые выполняли все экономические операции: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коммерческие;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сберегательные;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государственные;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социальные.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Не позже, какого срока лизингополучатель должен известить лизингодателя о расторжении лизингового соглашения: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 дней;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2 дня;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1 месяц;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60 дней.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 рискам банковских инвестиций не относят: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кредитный риск;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рыночный риск;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процентный риск;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портфельный риск.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Торгово-эмиссионные операции относят только к: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инвестиционные операции;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кредитные операции;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депозитные операции;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ипотечные операции.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Основной высший орган в управлении коммерческого банка является: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собрание акционеров;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наблюдательный совет;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правление;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председатель банка.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9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Какой отдел не входит в кредитное управление: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отдел рыночной конъюнктуры;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отдел краткосрочного кредитования;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отдел кредитования населения;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отдел межбанковских операций.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Какую функцию не выполняет наблюдательный совет: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определяет направление деловой политики банка;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утверждает годовой баланс и распределяет полученный расход;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осуществляет руководство текущей деятельности банка;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расширение круга операций.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Покупка долга выраженного в оборотном документе у кредитора на безоборотной основе: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лизинг;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форфейтинг;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траст;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факторинг.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Согласно законодательству банковская система: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одноуровневая;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двухуровневая;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трехуровневая;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четырехуровневая.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Обмен валютами не раньше чем через два рабочих дня после заключения контракта: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Форвард;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СВОП;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Опцион;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Фьючерс.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 величину процентной ставки влияют: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учетная ставка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ЦБ</w:t>
      </w: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уровень инфляции;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срок ссуды;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варианты верны.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Чем занимается Наблюдательный Совет банка: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осуществляется руководство текущей деятельностью банка в соответствии с уставом;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разрабатывает кредитную политику;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определяет направление деловой политики банка;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проверяет соблюдение банками законодательных банков.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Что такое срочные вклады: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они предназначены для осуществления текущих расчетов;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это денежные средства, помещенные в банк на строго оговоренный срок;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это специальным образом оформленные финансовые документы, предоставление которых необходимо для реализации выраженных в них прав;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это денежные средства в наличности безналичной форме, в национальной или иностранной валюте, переданные в банк их собственниками или третьими лицами по поручению или за счет собственника для хранения на определенный срок.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Что из ниже перечисленного влияет на величину процентной ставки: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учетная ставка;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риск;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уровень инфляции;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верны.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Возможность потерь из-за невозможности реализации на рынке определенного вида актива – это: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риск ликвидности;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форс-мажорный риск;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валютный риск;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процентный риск.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Акции, долговые обязательства и банков – это: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абстрактные ценные бумаги;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каузальные ценные бумаги;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государственные ценные бумаги;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негосударственные ценные бумаги.</w:t>
      </w:r>
    </w:p>
    <w:p w:rsidR="00F90AA1" w:rsidRPr="00347838" w:rsidRDefault="00E1667D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="00F90AA1"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Взятие на себя банком обязательств по оплате векселя полностью или частично с одной из обязуемых особ – это: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авалирование;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перевод векселя;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гарантийная операция;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торговая операция.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1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 рискам и производственным банковским относится: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кредитный;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процентный риск;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валютный;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правильные.</w:t>
      </w:r>
    </w:p>
    <w:p w:rsidR="00F90AA1" w:rsidRPr="00347838" w:rsidRDefault="00E1667D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="00F90AA1"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Виды трастовых услуг, в зависимости от характера: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активные операции;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агентские операции;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распоряжение активами.</w:t>
      </w:r>
    </w:p>
    <w:p w:rsidR="00F90AA1" w:rsidRPr="00347838" w:rsidRDefault="00E1667D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="00F90AA1"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Виды банковских рисков: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спекулятивные;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ликвидные;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финансовые.</w:t>
      </w:r>
    </w:p>
    <w:p w:rsidR="00F90AA1" w:rsidRPr="00347838" w:rsidRDefault="00E1667D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="00F90AA1"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Элементы денежной системы: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денежная единица;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валютная система;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банковская система.</w:t>
      </w:r>
    </w:p>
    <w:p w:rsidR="00F90AA1" w:rsidRPr="00347838" w:rsidRDefault="00E1667D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="00F90AA1"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Денежное обращение состоит: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наличная сфера;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безналичная;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все ответы правильные. </w:t>
      </w:r>
    </w:p>
    <w:p w:rsidR="00F90AA1" w:rsidRPr="00347838" w:rsidRDefault="00E1667D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="00F90AA1"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 срокам депозиты делят: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востребования;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навсегда;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все ответы верны</w:t>
      </w:r>
    </w:p>
    <w:p w:rsidR="00F90AA1" w:rsidRPr="00347838" w:rsidRDefault="00E1667D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F90AA1"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Виды собственного капитала: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акционерный;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резервный;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нераспределенная прибыль;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верны.</w:t>
      </w:r>
    </w:p>
    <w:p w:rsidR="00F90AA1" w:rsidRPr="00347838" w:rsidRDefault="00E1667D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F90AA1"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Какие функции выполняет собственный капитал: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защитную;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оперативную;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регулирующую;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верны.</w:t>
      </w:r>
    </w:p>
    <w:p w:rsidR="00F90AA1" w:rsidRPr="00347838" w:rsidRDefault="00E1667D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="00F90AA1"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Банк при управлении своими активами формирует первичные и вторичные резервы: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кассовая наличность;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ликвидные ценные бумаги;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депозитные вклады;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верны.</w:t>
      </w:r>
    </w:p>
    <w:p w:rsidR="00F90AA1" w:rsidRPr="00347838" w:rsidRDefault="00E1667D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32</w:t>
      </w:r>
      <w:r w:rsidR="00F90AA1"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Операция, при совершении которых банки выступают в роли доверенного лица своих клиентов, называется: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факторинговая;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трастовая;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лизинговая;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верны.</w:t>
      </w:r>
    </w:p>
    <w:p w:rsidR="00F90AA1" w:rsidRPr="00347838" w:rsidRDefault="00E1667D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</w:t>
      </w:r>
      <w:r w:rsidR="00F90AA1"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Лизингополучатель имеет право расторгнуть соглашения, если: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договор купли-продажи не вступил в силу;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работе оборудования обнаруживаются недостатки;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период действия соглашения организация лизингодателя ликвидирована;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верны.</w:t>
      </w:r>
    </w:p>
    <w:p w:rsidR="00F90AA1" w:rsidRPr="00347838" w:rsidRDefault="00E1667D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</w:t>
      </w:r>
      <w:r w:rsidR="00F90AA1"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Основной организационной системой межбанковских расчетов является: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коммерческий банк;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сберегательный банк;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E1667D">
        <w:rPr>
          <w:rFonts w:ascii="Times New Roman" w:eastAsia="Times New Roman" w:hAnsi="Times New Roman" w:cs="Times New Roman"/>
          <w:sz w:val="24"/>
          <w:szCs w:val="24"/>
          <w:lang w:eastAsia="ru-RU"/>
        </w:rPr>
        <w:t>ЦБ</w:t>
      </w: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ипотечный банк.</w:t>
      </w:r>
    </w:p>
    <w:p w:rsidR="00F90AA1" w:rsidRPr="00347838" w:rsidRDefault="00E1667D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</w:t>
      </w:r>
      <w:r w:rsidR="00F90AA1" w:rsidRPr="0034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Серьезной проблемой, с которой сталкиваются коммерческие банки, является: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риск непогашения ссуды;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потеря прибылей;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потеря клиентов;</w:t>
      </w:r>
    </w:p>
    <w:p w:rsidR="00F90AA1" w:rsidRPr="00347838" w:rsidRDefault="00F90AA1" w:rsidP="00F9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потеря устойчивости.</w:t>
      </w:r>
    </w:p>
    <w:p w:rsidR="00AE0078" w:rsidRDefault="00AE0078" w:rsidP="0073662A">
      <w:pPr>
        <w:ind w:firstLine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078" w:rsidRDefault="00AE0078" w:rsidP="0073662A">
      <w:pPr>
        <w:ind w:firstLine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078" w:rsidRDefault="00AE0078" w:rsidP="0073662A">
      <w:pPr>
        <w:ind w:firstLine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078" w:rsidRDefault="00AE0078" w:rsidP="0073662A">
      <w:pPr>
        <w:ind w:firstLine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078" w:rsidRDefault="00AE0078" w:rsidP="0073662A">
      <w:pPr>
        <w:ind w:firstLine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078" w:rsidRDefault="00AE0078" w:rsidP="0073662A">
      <w:pPr>
        <w:ind w:firstLine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62A" w:rsidRPr="00183C80" w:rsidRDefault="0073662A" w:rsidP="0073662A">
      <w:pPr>
        <w:ind w:firstLine="440"/>
        <w:jc w:val="center"/>
        <w:rPr>
          <w:rFonts w:ascii="Times New Roman" w:hAnsi="Times New Roman" w:cs="Times New Roman"/>
          <w:sz w:val="28"/>
          <w:szCs w:val="28"/>
        </w:rPr>
      </w:pPr>
      <w:r w:rsidRPr="00183C80">
        <w:rPr>
          <w:rFonts w:ascii="Times New Roman" w:hAnsi="Times New Roman" w:cs="Times New Roman"/>
          <w:sz w:val="28"/>
          <w:szCs w:val="28"/>
        </w:rPr>
        <w:lastRenderedPageBreak/>
        <w:t>Критерии оценки  тестовых заданий</w:t>
      </w:r>
    </w:p>
    <w:p w:rsidR="0073662A" w:rsidRPr="00B3427A" w:rsidRDefault="0073662A" w:rsidP="0073662A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3427A">
        <w:rPr>
          <w:rFonts w:ascii="Times New Roman" w:hAnsi="Times New Roman" w:cs="Times New Roman"/>
          <w:sz w:val="28"/>
          <w:szCs w:val="28"/>
        </w:rPr>
        <w:t>Оценка выставляется в зависимости от максимально возможного количества баллов, которое можно получить за тест.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803"/>
      </w:tblGrid>
      <w:tr w:rsidR="0073662A" w:rsidRPr="00B3427A" w:rsidTr="0073662A">
        <w:trPr>
          <w:trHeight w:val="59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73662A" w:rsidRDefault="0073662A" w:rsidP="0073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2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Показатели оценки</w:t>
            </w:r>
          </w:p>
        </w:tc>
      </w:tr>
      <w:tr w:rsidR="0073662A" w:rsidRPr="00B3427A" w:rsidTr="0073662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91-100% баллов</w:t>
            </w:r>
          </w:p>
        </w:tc>
      </w:tr>
      <w:tr w:rsidR="0073662A" w:rsidRPr="00B3427A" w:rsidTr="0073662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78-90% баллов</w:t>
            </w:r>
          </w:p>
        </w:tc>
      </w:tr>
      <w:tr w:rsidR="0073662A" w:rsidRPr="00B3427A" w:rsidTr="0073662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60-77 % баллов</w:t>
            </w:r>
          </w:p>
        </w:tc>
      </w:tr>
      <w:tr w:rsidR="0073662A" w:rsidRPr="00B3427A" w:rsidTr="0073662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A" w:rsidRPr="00B3427A" w:rsidRDefault="0073662A" w:rsidP="00724DB0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менее 60% баллов</w:t>
            </w:r>
          </w:p>
        </w:tc>
      </w:tr>
    </w:tbl>
    <w:p w:rsidR="0073662A" w:rsidRPr="00B3427A" w:rsidRDefault="0073662A" w:rsidP="0073662A">
      <w:pPr>
        <w:ind w:firstLine="440"/>
        <w:rPr>
          <w:rFonts w:ascii="Times New Roman" w:hAnsi="Times New Roman" w:cs="Times New Roman"/>
          <w:sz w:val="28"/>
          <w:szCs w:val="28"/>
        </w:rPr>
      </w:pPr>
    </w:p>
    <w:p w:rsidR="00F622C8" w:rsidRDefault="00F622C8" w:rsidP="00F622C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405E0" w:rsidRPr="001E63C2" w:rsidRDefault="005405E0" w:rsidP="005405E0">
      <w:pPr>
        <w:spacing w:after="160" w:line="259" w:lineRule="auto"/>
        <w:rPr>
          <w:rFonts w:ascii="Calibri" w:eastAsia="Calibri" w:hAnsi="Calibri" w:cs="Times New Roman"/>
        </w:rPr>
      </w:pPr>
    </w:p>
    <w:p w:rsidR="005405E0" w:rsidRPr="00556F7C" w:rsidRDefault="005405E0" w:rsidP="005405E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405E0" w:rsidRPr="00556F7C" w:rsidRDefault="005405E0" w:rsidP="005405E0">
      <w:pPr>
        <w:spacing w:after="0"/>
        <w:rPr>
          <w:rFonts w:ascii="Times New Roman" w:hAnsi="Times New Roman"/>
          <w:b/>
          <w:sz w:val="28"/>
        </w:rPr>
      </w:pPr>
    </w:p>
    <w:p w:rsidR="005405E0" w:rsidRPr="00556F7C" w:rsidRDefault="005405E0" w:rsidP="005405E0">
      <w:pPr>
        <w:spacing w:after="0"/>
        <w:rPr>
          <w:rFonts w:ascii="Times New Roman" w:hAnsi="Times New Roman"/>
          <w:b/>
          <w:sz w:val="28"/>
        </w:rPr>
      </w:pPr>
    </w:p>
    <w:p w:rsidR="005405E0" w:rsidRPr="00556F7C" w:rsidRDefault="005405E0" w:rsidP="005405E0">
      <w:pPr>
        <w:spacing w:after="0"/>
        <w:rPr>
          <w:rFonts w:ascii="Times New Roman" w:hAnsi="Times New Roman"/>
        </w:rPr>
      </w:pPr>
      <w:r w:rsidRPr="00556F7C">
        <w:rPr>
          <w:rFonts w:ascii="Times New Roman" w:hAnsi="Times New Roman"/>
        </w:rPr>
        <w:t>Рассмотрено ЦК:</w:t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  <w:t>Утверждаю:</w:t>
      </w:r>
    </w:p>
    <w:p w:rsidR="005405E0" w:rsidRPr="00556F7C" w:rsidRDefault="005405E0" w:rsidP="005405E0">
      <w:pPr>
        <w:spacing w:after="0"/>
        <w:rPr>
          <w:rFonts w:ascii="Times New Roman" w:hAnsi="Times New Roman"/>
        </w:rPr>
      </w:pPr>
      <w:r w:rsidRPr="00556F7C">
        <w:rPr>
          <w:rFonts w:ascii="Times New Roman" w:hAnsi="Times New Roman"/>
        </w:rPr>
        <w:t>«___»________ 20__ г.</w:t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  <w:t>Зам. директора по уч. работе</w:t>
      </w:r>
    </w:p>
    <w:p w:rsidR="005405E0" w:rsidRPr="00556F7C" w:rsidRDefault="005405E0" w:rsidP="005405E0">
      <w:pPr>
        <w:spacing w:after="0"/>
        <w:rPr>
          <w:rFonts w:ascii="Times New Roman" w:hAnsi="Times New Roman"/>
        </w:rPr>
      </w:pPr>
      <w:r w:rsidRPr="00556F7C">
        <w:rPr>
          <w:rFonts w:ascii="Times New Roman" w:hAnsi="Times New Roman"/>
        </w:rPr>
        <w:t>Председатель ________</w:t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  <w:t>________________________</w:t>
      </w:r>
    </w:p>
    <w:p w:rsidR="005405E0" w:rsidRPr="00556F7C" w:rsidRDefault="005405E0" w:rsidP="005405E0">
      <w:pPr>
        <w:spacing w:after="0"/>
        <w:rPr>
          <w:rFonts w:ascii="Times New Roman" w:hAnsi="Times New Roman"/>
        </w:rPr>
      </w:pP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  <w:t>«____»__________ 20__ г.</w:t>
      </w:r>
    </w:p>
    <w:p w:rsidR="005405E0" w:rsidRPr="00556F7C" w:rsidRDefault="005405E0" w:rsidP="005405E0">
      <w:pPr>
        <w:spacing w:after="0"/>
        <w:jc w:val="center"/>
        <w:rPr>
          <w:rFonts w:ascii="Times New Roman" w:hAnsi="Times New Roman"/>
        </w:rPr>
      </w:pPr>
    </w:p>
    <w:p w:rsidR="005405E0" w:rsidRPr="00556F7C" w:rsidRDefault="005405E0" w:rsidP="005405E0">
      <w:pPr>
        <w:spacing w:after="0"/>
        <w:rPr>
          <w:rFonts w:ascii="Times New Roman" w:hAnsi="Times New Roman"/>
          <w:b/>
          <w:sz w:val="28"/>
        </w:rPr>
      </w:pPr>
    </w:p>
    <w:p w:rsidR="005405E0" w:rsidRPr="00556F7C" w:rsidRDefault="005405E0" w:rsidP="005405E0">
      <w:pPr>
        <w:spacing w:after="0"/>
        <w:rPr>
          <w:rFonts w:ascii="Times New Roman" w:hAnsi="Times New Roman"/>
          <w:b/>
          <w:sz w:val="28"/>
        </w:rPr>
      </w:pPr>
    </w:p>
    <w:p w:rsidR="005405E0" w:rsidRPr="00556F7C" w:rsidRDefault="005405E0" w:rsidP="005405E0">
      <w:pPr>
        <w:spacing w:after="0"/>
        <w:rPr>
          <w:rFonts w:ascii="Times New Roman" w:hAnsi="Times New Roman"/>
          <w:b/>
          <w:sz w:val="28"/>
        </w:rPr>
      </w:pPr>
    </w:p>
    <w:p w:rsidR="005405E0" w:rsidRPr="00556F7C" w:rsidRDefault="005405E0" w:rsidP="005405E0">
      <w:pPr>
        <w:spacing w:after="0"/>
        <w:rPr>
          <w:rFonts w:ascii="Times New Roman" w:hAnsi="Times New Roman"/>
          <w:b/>
          <w:sz w:val="28"/>
        </w:rPr>
      </w:pPr>
    </w:p>
    <w:p w:rsidR="005405E0" w:rsidRDefault="005405E0" w:rsidP="005405E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405E0" w:rsidRPr="003573E3" w:rsidRDefault="005405E0" w:rsidP="005405E0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Перечень вопросов для проведения дифференцированного зачета</w:t>
      </w:r>
    </w:p>
    <w:p w:rsidR="005405E0" w:rsidRDefault="005405E0" w:rsidP="005405E0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 по дисциплине: </w:t>
      </w:r>
    </w:p>
    <w:p w:rsidR="005405E0" w:rsidRDefault="00B06D2B" w:rsidP="005405E0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ФД.01.2</w:t>
      </w:r>
      <w:r w:rsidR="005405E0">
        <w:rPr>
          <w:rFonts w:ascii="Times New Roman" w:hAnsi="Times New Roman"/>
          <w:b/>
          <w:sz w:val="48"/>
        </w:rPr>
        <w:t xml:space="preserve"> Основы банковского дела</w:t>
      </w:r>
    </w:p>
    <w:p w:rsidR="005405E0" w:rsidRDefault="005405E0" w:rsidP="005405E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для специальности: 38.02.01 Экономика и бухгалтерский учет  (по отраслям)</w:t>
      </w:r>
    </w:p>
    <w:p w:rsidR="005405E0" w:rsidRDefault="005405E0" w:rsidP="005405E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5405E0" w:rsidRDefault="005405E0" w:rsidP="005405E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5405E0" w:rsidRDefault="005405E0" w:rsidP="005405E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5405E0" w:rsidRDefault="005405E0" w:rsidP="005405E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5405E0" w:rsidRDefault="005405E0" w:rsidP="005405E0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</w:p>
    <w:p w:rsidR="005405E0" w:rsidRDefault="005405E0" w:rsidP="005405E0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</w:p>
    <w:p w:rsidR="005405E0" w:rsidRDefault="005405E0" w:rsidP="005405E0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</w:p>
    <w:p w:rsidR="0073662A" w:rsidRDefault="0073662A" w:rsidP="0073662A">
      <w:pPr>
        <w:spacing w:after="0" w:line="240" w:lineRule="auto"/>
        <w:jc w:val="center"/>
        <w:rPr>
          <w:rFonts w:ascii="Times New Roman" w:hAnsi="Times New Roman"/>
        </w:rPr>
      </w:pPr>
    </w:p>
    <w:p w:rsidR="00B26385" w:rsidRDefault="00B26385" w:rsidP="0073662A">
      <w:pPr>
        <w:spacing w:after="0" w:line="240" w:lineRule="auto"/>
        <w:jc w:val="center"/>
        <w:rPr>
          <w:rFonts w:ascii="Times New Roman" w:hAnsi="Times New Roman"/>
        </w:rPr>
      </w:pPr>
    </w:p>
    <w:p w:rsidR="00B26385" w:rsidRDefault="00B26385" w:rsidP="0073662A">
      <w:pPr>
        <w:spacing w:after="0" w:line="240" w:lineRule="auto"/>
        <w:jc w:val="center"/>
        <w:rPr>
          <w:rFonts w:ascii="Times New Roman" w:hAnsi="Times New Roman"/>
        </w:rPr>
      </w:pPr>
    </w:p>
    <w:p w:rsidR="00B26385" w:rsidRDefault="00B26385" w:rsidP="0073662A">
      <w:pPr>
        <w:spacing w:after="0" w:line="240" w:lineRule="auto"/>
        <w:jc w:val="center"/>
        <w:rPr>
          <w:rFonts w:ascii="Times New Roman" w:hAnsi="Times New Roman"/>
        </w:rPr>
      </w:pPr>
    </w:p>
    <w:p w:rsidR="00B26385" w:rsidRDefault="00B26385" w:rsidP="0073662A">
      <w:pPr>
        <w:spacing w:after="0" w:line="240" w:lineRule="auto"/>
        <w:jc w:val="center"/>
        <w:rPr>
          <w:rFonts w:ascii="Times New Roman" w:hAnsi="Times New Roman"/>
        </w:rPr>
      </w:pPr>
    </w:p>
    <w:p w:rsidR="00B26385" w:rsidRDefault="00B26385" w:rsidP="0073662A">
      <w:pPr>
        <w:spacing w:after="0" w:line="240" w:lineRule="auto"/>
        <w:jc w:val="center"/>
        <w:rPr>
          <w:rFonts w:ascii="Times New Roman" w:hAnsi="Times New Roman"/>
        </w:rPr>
      </w:pPr>
    </w:p>
    <w:p w:rsidR="00B26385" w:rsidRDefault="00B26385" w:rsidP="0073662A">
      <w:pPr>
        <w:spacing w:after="0" w:line="240" w:lineRule="auto"/>
        <w:jc w:val="center"/>
        <w:rPr>
          <w:rFonts w:ascii="Times New Roman" w:hAnsi="Times New Roman"/>
        </w:rPr>
      </w:pPr>
    </w:p>
    <w:p w:rsidR="00B26385" w:rsidRDefault="00B26385" w:rsidP="0073662A">
      <w:pPr>
        <w:spacing w:after="0" w:line="240" w:lineRule="auto"/>
        <w:jc w:val="center"/>
        <w:rPr>
          <w:rFonts w:ascii="Times New Roman" w:hAnsi="Times New Roman"/>
        </w:rPr>
      </w:pPr>
    </w:p>
    <w:p w:rsidR="00B26385" w:rsidRDefault="00B26385" w:rsidP="0073662A">
      <w:pPr>
        <w:spacing w:after="0" w:line="240" w:lineRule="auto"/>
        <w:jc w:val="center"/>
        <w:rPr>
          <w:rFonts w:ascii="Times New Roman" w:hAnsi="Times New Roman"/>
        </w:rPr>
      </w:pPr>
    </w:p>
    <w:p w:rsidR="00B26385" w:rsidRDefault="00B26385" w:rsidP="0073662A">
      <w:pPr>
        <w:spacing w:after="0" w:line="240" w:lineRule="auto"/>
        <w:jc w:val="center"/>
        <w:rPr>
          <w:rFonts w:ascii="Times New Roman" w:hAnsi="Times New Roman"/>
        </w:rPr>
      </w:pPr>
    </w:p>
    <w:p w:rsidR="00B26385" w:rsidRDefault="00B26385" w:rsidP="0073662A">
      <w:pPr>
        <w:spacing w:after="0" w:line="240" w:lineRule="auto"/>
        <w:jc w:val="center"/>
        <w:rPr>
          <w:rFonts w:ascii="Times New Roman" w:hAnsi="Times New Roman"/>
        </w:rPr>
      </w:pPr>
    </w:p>
    <w:p w:rsidR="00B26385" w:rsidRDefault="00B26385" w:rsidP="0073662A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E013D0" w:rsidRDefault="00E013D0" w:rsidP="0073662A">
      <w:pPr>
        <w:spacing w:after="0" w:line="240" w:lineRule="auto"/>
        <w:jc w:val="center"/>
        <w:rPr>
          <w:rFonts w:ascii="Times New Roman" w:hAnsi="Times New Roman"/>
        </w:rPr>
      </w:pPr>
    </w:p>
    <w:p w:rsidR="00E013D0" w:rsidRDefault="00E013D0" w:rsidP="0073662A">
      <w:pPr>
        <w:spacing w:after="0" w:line="240" w:lineRule="auto"/>
        <w:jc w:val="center"/>
        <w:rPr>
          <w:rFonts w:ascii="Times New Roman" w:hAnsi="Times New Roman"/>
        </w:rPr>
      </w:pPr>
    </w:p>
    <w:p w:rsidR="00E013D0" w:rsidRPr="00183C80" w:rsidRDefault="00E013D0" w:rsidP="0073662A">
      <w:pPr>
        <w:spacing w:after="0" w:line="240" w:lineRule="auto"/>
        <w:jc w:val="center"/>
        <w:rPr>
          <w:rFonts w:ascii="Times New Roman" w:hAnsi="Times New Roman"/>
        </w:rPr>
      </w:pPr>
    </w:p>
    <w:p w:rsidR="00E1667D" w:rsidRPr="008D5650" w:rsidRDefault="0073662A" w:rsidP="005405E0">
      <w:pPr>
        <w:spacing w:after="0"/>
        <w:rPr>
          <w:rFonts w:ascii="Times New Roman" w:hAnsi="Times New Roman"/>
          <w:sz w:val="28"/>
          <w:szCs w:val="28"/>
        </w:rPr>
      </w:pPr>
      <w:r w:rsidRPr="00AF02D1">
        <w:rPr>
          <w:rFonts w:ascii="Times New Roman" w:hAnsi="Times New Roman"/>
          <w:color w:val="000000"/>
          <w:sz w:val="28"/>
          <w:szCs w:val="28"/>
        </w:rPr>
        <w:lastRenderedPageBreak/>
        <w:t xml:space="preserve">1.  </w:t>
      </w:r>
      <w:r w:rsidR="00E1667D" w:rsidRPr="008D5650">
        <w:rPr>
          <w:rFonts w:ascii="Times New Roman" w:hAnsi="Times New Roman"/>
          <w:sz w:val="28"/>
          <w:szCs w:val="28"/>
        </w:rPr>
        <w:t xml:space="preserve"> История развития банковского дела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color w:val="000000"/>
          <w:sz w:val="28"/>
          <w:szCs w:val="28"/>
        </w:rPr>
        <w:t>2</w:t>
      </w:r>
      <w:r w:rsidRPr="008D5650">
        <w:rPr>
          <w:rFonts w:ascii="Times New Roman" w:hAnsi="Times New Roman"/>
          <w:sz w:val="28"/>
          <w:szCs w:val="28"/>
        </w:rPr>
        <w:t xml:space="preserve">. Роль кредита в развитии экономики, его формы и функции 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>3. Законодательные основы деятельности современного банка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 xml:space="preserve">4. Принципы и функции кредита 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>5. Основные формы и виды кредита.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>6. Нормы и методы правового регулирования деятельности современного банка.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>7. Структура кредитной системы, принципы взаимодействия элементов.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>8. Виды банков и их деятельность.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 xml:space="preserve">9. Сущность и функции банков различных форм собственности и специализации 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 xml:space="preserve">10. Центральный банк РФ: роль и функции в управлении банковской системой, реализация денежно-кредитной политики. 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 xml:space="preserve">11. Двухуровневая банковская система 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>12. ЦБ РФ – главный банк России, его задачи и функции.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>13. Организационное устройство коммерческого банка, его функции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 xml:space="preserve">14. Активные и пассивные операции банков 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 xml:space="preserve">15. Понятие и принципы деятельности коммерческих банков 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>16. Характеристика бухгалтерского баланса банка.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>17. Доходы и расходы коммерческого банка..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 xml:space="preserve">18. Порядок рассчетно-кассового обслуживания 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>19. Организация налично-денежного оборота и кассовой работы в банке.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 xml:space="preserve">20. Осуществление расчетных платежей и взносов юридическими и физическими лицами в рублях и в валюте 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>21. Безналичные расчеты.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>22. Принципы коммерческого расчета.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 xml:space="preserve">23.  Понятие коммерческого расчета 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lastRenderedPageBreak/>
        <w:t>24.  Принципы: самоокупаемость и самофинансирование.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 xml:space="preserve">25. Расходы коммерческого банка 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>26. Доходы коммерческого банка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 xml:space="preserve">27. Оценка уровня доходов и расходов кредитного банка 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>28. Формирование и использование прибыли коммерческого банка.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 xml:space="preserve">29. Нетрадиционные операции коммерческого банка 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>30. Повышение устойчивости банка на рынке денег, капиталов, ценных бумаг</w:t>
      </w:r>
    </w:p>
    <w:p w:rsidR="00E1667D" w:rsidRPr="008D5650" w:rsidRDefault="00E1667D" w:rsidP="005405E0">
      <w:pPr>
        <w:rPr>
          <w:rFonts w:ascii="Times New Roman" w:hAnsi="Times New Roman"/>
          <w:sz w:val="28"/>
          <w:szCs w:val="28"/>
        </w:rPr>
      </w:pPr>
      <w:r w:rsidRPr="008D5650">
        <w:rPr>
          <w:rFonts w:ascii="Times New Roman" w:hAnsi="Times New Roman"/>
          <w:sz w:val="28"/>
          <w:szCs w:val="28"/>
        </w:rPr>
        <w:t xml:space="preserve">31. Увеличение доходов банка и его конкурентоспособности. </w:t>
      </w:r>
    </w:p>
    <w:p w:rsidR="00147AAF" w:rsidRPr="00183C80" w:rsidRDefault="00147AAF" w:rsidP="00147AAF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  <w:r w:rsidRPr="00183C80">
        <w:rPr>
          <w:rFonts w:ascii="Times New Roman" w:hAnsi="Times New Roman" w:cs="Times New Roman"/>
          <w:sz w:val="28"/>
        </w:rPr>
        <w:t>Критерии оценки:</w:t>
      </w:r>
    </w:p>
    <w:p w:rsidR="00147AAF" w:rsidRPr="008542FD" w:rsidRDefault="00147AAF" w:rsidP="00147AAF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14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«отлично»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глубокие исчерпывающие знания всего программного материала по дисциплине, понимание процессов, логически последовательные, содержательные, полные правильные и конкретные ответы на все вопросы </w:t>
      </w:r>
      <w:r w:rsidRPr="00147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заачета</w:t>
      </w:r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AAF" w:rsidRPr="008542FD" w:rsidRDefault="00147AAF" w:rsidP="00147AAF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«хорошо»</w:t>
      </w:r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твердые и достаточно полные знания всего программного материала по дисциплине, понимание процессов. Последовательные, правильные, конкретные ответы на поставленные вопросы пpи свободном устранении замечаний по отдельным вопросам.</w:t>
      </w:r>
    </w:p>
    <w:p w:rsidR="00147AAF" w:rsidRPr="008542FD" w:rsidRDefault="00147AAF" w:rsidP="00147AAF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«удовлетворительно»</w:t>
      </w:r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и понимание основных вопросов; правильные и конкретные, без грубых ошибок ответы на поставленные вопросы при устранении неточностей и несущественных ошибок в освещении отдельных положений при наводящих вопросах. Невыполненные задания по самостоятельной работе студента.</w:t>
      </w:r>
    </w:p>
    <w:p w:rsidR="00147AAF" w:rsidRPr="008542FD" w:rsidRDefault="00147AAF" w:rsidP="00147AAF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«неудовлетворительно»</w:t>
      </w:r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неправильный ответ хотя бы на один из основных вопросов, грубые ошибки в ответе, непонимание сущности излагаемых вопросов; неуверенные и неточные ответы на дополнительные вопросы. Невыполненные задания по самостоятельной работе студента.</w:t>
      </w:r>
    </w:p>
    <w:p w:rsidR="005D6BCD" w:rsidRDefault="005D6BCD" w:rsidP="00147AA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</w:p>
    <w:sectPr w:rsidR="005D6BCD" w:rsidSect="00D2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094"/>
    <w:multiLevelType w:val="multilevel"/>
    <w:tmpl w:val="035E8C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CD0734"/>
    <w:multiLevelType w:val="multilevel"/>
    <w:tmpl w:val="1F1CBEE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35A96"/>
    <w:multiLevelType w:val="multilevel"/>
    <w:tmpl w:val="D4BA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D0872"/>
    <w:multiLevelType w:val="hybridMultilevel"/>
    <w:tmpl w:val="0C185D74"/>
    <w:lvl w:ilvl="0" w:tplc="75EC4276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C355F1F"/>
    <w:multiLevelType w:val="multilevel"/>
    <w:tmpl w:val="CC186DF8"/>
    <w:lvl w:ilvl="0">
      <w:start w:val="2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EA4CDB"/>
    <w:multiLevelType w:val="hybridMultilevel"/>
    <w:tmpl w:val="230244EE"/>
    <w:lvl w:ilvl="0" w:tplc="9C9EE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67D10"/>
    <w:multiLevelType w:val="hybridMultilevel"/>
    <w:tmpl w:val="552CE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F7557"/>
    <w:multiLevelType w:val="hybridMultilevel"/>
    <w:tmpl w:val="116A90DA"/>
    <w:lvl w:ilvl="0" w:tplc="88EC32F4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4D945E00"/>
    <w:multiLevelType w:val="multilevel"/>
    <w:tmpl w:val="FE64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81290"/>
    <w:multiLevelType w:val="hybridMultilevel"/>
    <w:tmpl w:val="116A90DA"/>
    <w:lvl w:ilvl="0" w:tplc="88EC32F4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57BA31B9"/>
    <w:multiLevelType w:val="hybridMultilevel"/>
    <w:tmpl w:val="7D2432E0"/>
    <w:lvl w:ilvl="0" w:tplc="39DC0FF2">
      <w:start w:val="1"/>
      <w:numFmt w:val="decimal"/>
      <w:lvlText w:val="%1)"/>
      <w:lvlJc w:val="left"/>
      <w:pPr>
        <w:ind w:left="1298" w:hanging="36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0A295C4">
      <w:start w:val="1"/>
      <w:numFmt w:val="bullet"/>
      <w:lvlText w:val="•"/>
      <w:lvlJc w:val="left"/>
      <w:pPr>
        <w:ind w:left="2122" w:hanging="361"/>
      </w:pPr>
    </w:lvl>
    <w:lvl w:ilvl="2" w:tplc="F6001DB6">
      <w:start w:val="1"/>
      <w:numFmt w:val="bullet"/>
      <w:lvlText w:val="•"/>
      <w:lvlJc w:val="left"/>
      <w:pPr>
        <w:ind w:left="2944" w:hanging="361"/>
      </w:pPr>
    </w:lvl>
    <w:lvl w:ilvl="3" w:tplc="54829700">
      <w:start w:val="1"/>
      <w:numFmt w:val="bullet"/>
      <w:lvlText w:val="•"/>
      <w:lvlJc w:val="left"/>
      <w:pPr>
        <w:ind w:left="3767" w:hanging="361"/>
      </w:pPr>
    </w:lvl>
    <w:lvl w:ilvl="4" w:tplc="740089A2">
      <w:start w:val="1"/>
      <w:numFmt w:val="bullet"/>
      <w:lvlText w:val="•"/>
      <w:lvlJc w:val="left"/>
      <w:pPr>
        <w:ind w:left="4589" w:hanging="361"/>
      </w:pPr>
    </w:lvl>
    <w:lvl w:ilvl="5" w:tplc="8870D5C4">
      <w:start w:val="1"/>
      <w:numFmt w:val="bullet"/>
      <w:lvlText w:val="•"/>
      <w:lvlJc w:val="left"/>
      <w:pPr>
        <w:ind w:left="5412" w:hanging="361"/>
      </w:pPr>
    </w:lvl>
    <w:lvl w:ilvl="6" w:tplc="77B022A6">
      <w:start w:val="1"/>
      <w:numFmt w:val="bullet"/>
      <w:lvlText w:val="•"/>
      <w:lvlJc w:val="left"/>
      <w:pPr>
        <w:ind w:left="6234" w:hanging="361"/>
      </w:pPr>
    </w:lvl>
    <w:lvl w:ilvl="7" w:tplc="AF3889B6">
      <w:start w:val="1"/>
      <w:numFmt w:val="bullet"/>
      <w:lvlText w:val="•"/>
      <w:lvlJc w:val="left"/>
      <w:pPr>
        <w:ind w:left="7057" w:hanging="361"/>
      </w:pPr>
    </w:lvl>
    <w:lvl w:ilvl="8" w:tplc="8706508A">
      <w:start w:val="1"/>
      <w:numFmt w:val="bullet"/>
      <w:lvlText w:val="•"/>
      <w:lvlJc w:val="left"/>
      <w:pPr>
        <w:ind w:left="7879" w:hanging="361"/>
      </w:pPr>
    </w:lvl>
  </w:abstractNum>
  <w:abstractNum w:abstractNumId="11">
    <w:nsid w:val="5E0952F1"/>
    <w:multiLevelType w:val="hybridMultilevel"/>
    <w:tmpl w:val="AFF4A060"/>
    <w:lvl w:ilvl="0" w:tplc="3C7E040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63601A55"/>
    <w:multiLevelType w:val="hybridMultilevel"/>
    <w:tmpl w:val="C77ED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4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2E91A9D"/>
    <w:multiLevelType w:val="hybridMultilevel"/>
    <w:tmpl w:val="F7A290E4"/>
    <w:lvl w:ilvl="0" w:tplc="F0F6D1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783E405A"/>
    <w:multiLevelType w:val="hybridMultilevel"/>
    <w:tmpl w:val="AE6CD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1"/>
  </w:num>
  <w:num w:numId="5">
    <w:abstractNumId w:val="2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4"/>
  </w:num>
  <w:num w:numId="13">
    <w:abstractNumId w:val="16"/>
  </w:num>
  <w:num w:numId="14">
    <w:abstractNumId w:val="6"/>
  </w:num>
  <w:num w:numId="15">
    <w:abstractNumId w:val="12"/>
  </w:num>
  <w:num w:numId="16">
    <w:abstractNumId w:val="8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5E7760"/>
    <w:rsid w:val="0001291D"/>
    <w:rsid w:val="00056C0E"/>
    <w:rsid w:val="00071163"/>
    <w:rsid w:val="00112B63"/>
    <w:rsid w:val="00147AAF"/>
    <w:rsid w:val="00161AFB"/>
    <w:rsid w:val="00183C80"/>
    <w:rsid w:val="0020248C"/>
    <w:rsid w:val="0024307D"/>
    <w:rsid w:val="00256FDD"/>
    <w:rsid w:val="002D4446"/>
    <w:rsid w:val="002D77FE"/>
    <w:rsid w:val="002F70BF"/>
    <w:rsid w:val="00341EAA"/>
    <w:rsid w:val="003612C5"/>
    <w:rsid w:val="003C1A3F"/>
    <w:rsid w:val="003E3763"/>
    <w:rsid w:val="00462EF2"/>
    <w:rsid w:val="004A18DE"/>
    <w:rsid w:val="004A1C6E"/>
    <w:rsid w:val="004D1020"/>
    <w:rsid w:val="00520DDF"/>
    <w:rsid w:val="005405E0"/>
    <w:rsid w:val="00554284"/>
    <w:rsid w:val="00565162"/>
    <w:rsid w:val="005A0694"/>
    <w:rsid w:val="005A3B20"/>
    <w:rsid w:val="005C4E64"/>
    <w:rsid w:val="005C628F"/>
    <w:rsid w:val="005D6BCD"/>
    <w:rsid w:val="005E7760"/>
    <w:rsid w:val="005F69F5"/>
    <w:rsid w:val="0063583D"/>
    <w:rsid w:val="00642D5C"/>
    <w:rsid w:val="00645087"/>
    <w:rsid w:val="00655CFA"/>
    <w:rsid w:val="0068522A"/>
    <w:rsid w:val="006B06DF"/>
    <w:rsid w:val="006D1589"/>
    <w:rsid w:val="006D2032"/>
    <w:rsid w:val="006E627C"/>
    <w:rsid w:val="00724DB0"/>
    <w:rsid w:val="0073662A"/>
    <w:rsid w:val="00751D50"/>
    <w:rsid w:val="007746B3"/>
    <w:rsid w:val="00786C65"/>
    <w:rsid w:val="007E2EE7"/>
    <w:rsid w:val="008268BB"/>
    <w:rsid w:val="00831AE8"/>
    <w:rsid w:val="00832FBA"/>
    <w:rsid w:val="00882324"/>
    <w:rsid w:val="008D0A68"/>
    <w:rsid w:val="009E6817"/>
    <w:rsid w:val="00A32D9A"/>
    <w:rsid w:val="00AB3162"/>
    <w:rsid w:val="00AC4ACC"/>
    <w:rsid w:val="00AD688B"/>
    <w:rsid w:val="00AE0078"/>
    <w:rsid w:val="00AF5389"/>
    <w:rsid w:val="00B06D2B"/>
    <w:rsid w:val="00B26385"/>
    <w:rsid w:val="00BB6805"/>
    <w:rsid w:val="00BF3382"/>
    <w:rsid w:val="00BF6DCE"/>
    <w:rsid w:val="00C15CED"/>
    <w:rsid w:val="00C2240C"/>
    <w:rsid w:val="00C65C76"/>
    <w:rsid w:val="00C84173"/>
    <w:rsid w:val="00D21C26"/>
    <w:rsid w:val="00D6026C"/>
    <w:rsid w:val="00D91CDE"/>
    <w:rsid w:val="00DC5AEC"/>
    <w:rsid w:val="00DE7A16"/>
    <w:rsid w:val="00E013D0"/>
    <w:rsid w:val="00E1667D"/>
    <w:rsid w:val="00E21EDC"/>
    <w:rsid w:val="00E47BB2"/>
    <w:rsid w:val="00EC0669"/>
    <w:rsid w:val="00EF7571"/>
    <w:rsid w:val="00F02F15"/>
    <w:rsid w:val="00F24133"/>
    <w:rsid w:val="00F622C8"/>
    <w:rsid w:val="00F762B9"/>
    <w:rsid w:val="00F9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CD"/>
  </w:style>
  <w:style w:type="paragraph" w:styleId="1">
    <w:name w:val="heading 1"/>
    <w:basedOn w:val="a"/>
    <w:next w:val="a"/>
    <w:link w:val="10"/>
    <w:uiPriority w:val="9"/>
    <w:qFormat/>
    <w:rsid w:val="00F622C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F622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2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2C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2C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2C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2C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2C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2C8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BCD"/>
    <w:pPr>
      <w:ind w:left="720"/>
      <w:contextualSpacing/>
    </w:pPr>
  </w:style>
  <w:style w:type="table" w:styleId="a4">
    <w:name w:val="Table Grid"/>
    <w:basedOn w:val="a1"/>
    <w:rsid w:val="005D6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D6B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E6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link w:val="12"/>
    <w:rsid w:val="009E6817"/>
    <w:rPr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rsid w:val="009E6817"/>
    <w:pPr>
      <w:shd w:val="clear" w:color="auto" w:fill="FFFFFF"/>
      <w:spacing w:after="180" w:line="0" w:lineRule="atLeast"/>
      <w:ind w:hanging="300"/>
      <w:outlineLvl w:val="0"/>
    </w:pPr>
    <w:rPr>
      <w:sz w:val="17"/>
      <w:szCs w:val="17"/>
      <w:shd w:val="clear" w:color="auto" w:fill="FFFFFF"/>
    </w:rPr>
  </w:style>
  <w:style w:type="paragraph" w:styleId="a7">
    <w:name w:val="Normal (Web)"/>
    <w:basedOn w:val="a"/>
    <w:uiPriority w:val="99"/>
    <w:unhideWhenUsed/>
    <w:rsid w:val="00C1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3"/>
    <w:locked/>
    <w:rsid w:val="00D91C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8"/>
    <w:rsid w:val="00D91CDE"/>
    <w:pPr>
      <w:widowControl w:val="0"/>
      <w:shd w:val="clear" w:color="auto" w:fill="FFFFFF"/>
      <w:spacing w:after="0" w:line="480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+ Полужирный"/>
    <w:basedOn w:val="a8"/>
    <w:rsid w:val="00D91C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F622C8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F622C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22C8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F62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22C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622C8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622C8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622C8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622C8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622C8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622C8"/>
    <w:rPr>
      <w:rFonts w:ascii="Cambria" w:eastAsia="Times New Roman" w:hAnsi="Cambria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F622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622C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F622C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ru-RU" w:bidi="en-US"/>
    </w:rPr>
  </w:style>
  <w:style w:type="character" w:customStyle="1" w:styleId="ad">
    <w:name w:val="Нижний колонтитул Знак"/>
    <w:basedOn w:val="a0"/>
    <w:link w:val="ac"/>
    <w:rsid w:val="00F622C8"/>
    <w:rPr>
      <w:rFonts w:ascii="Calibri" w:eastAsia="Times New Roman" w:hAnsi="Calibri" w:cs="Times New Roman"/>
      <w:sz w:val="24"/>
      <w:szCs w:val="24"/>
      <w:lang w:val="en-US" w:eastAsia="ru-RU" w:bidi="en-US"/>
    </w:rPr>
  </w:style>
  <w:style w:type="paragraph" w:customStyle="1" w:styleId="ConsPlusCell">
    <w:name w:val="ConsPlusCell"/>
    <w:rsid w:val="00F622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basedOn w:val="a0"/>
    <w:rsid w:val="00F622C8"/>
  </w:style>
  <w:style w:type="paragraph" w:styleId="ae">
    <w:name w:val="Body Text Indent"/>
    <w:basedOn w:val="a"/>
    <w:link w:val="af"/>
    <w:uiPriority w:val="99"/>
    <w:unhideWhenUsed/>
    <w:rsid w:val="00F622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F622C8"/>
    <w:rPr>
      <w:rFonts w:ascii="Times New Roman" w:eastAsia="Times New Roman" w:hAnsi="Times New Roman" w:cs="Times New Roman"/>
      <w:sz w:val="28"/>
      <w:szCs w:val="24"/>
      <w:lang w:val="en-US" w:bidi="en-US"/>
    </w:rPr>
  </w:style>
  <w:style w:type="paragraph" w:styleId="af0">
    <w:name w:val="Body Text"/>
    <w:basedOn w:val="a"/>
    <w:link w:val="af1"/>
    <w:uiPriority w:val="99"/>
    <w:unhideWhenUsed/>
    <w:rsid w:val="00F622C8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1">
    <w:name w:val="Основной текст Знак"/>
    <w:basedOn w:val="a0"/>
    <w:link w:val="af0"/>
    <w:uiPriority w:val="99"/>
    <w:rsid w:val="00F622C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2">
    <w:name w:val="Title"/>
    <w:basedOn w:val="a"/>
    <w:next w:val="a"/>
    <w:link w:val="af3"/>
    <w:qFormat/>
    <w:rsid w:val="00F622C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3">
    <w:name w:val="Название Знак"/>
    <w:basedOn w:val="a0"/>
    <w:link w:val="af2"/>
    <w:rsid w:val="00F622C8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commentcontents">
    <w:name w:val="commentcontents"/>
    <w:basedOn w:val="a0"/>
    <w:rsid w:val="00F622C8"/>
  </w:style>
  <w:style w:type="paragraph" w:styleId="21">
    <w:name w:val="List 2"/>
    <w:basedOn w:val="a"/>
    <w:rsid w:val="00F622C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styleId="af4">
    <w:name w:val="page number"/>
    <w:basedOn w:val="a0"/>
    <w:rsid w:val="00F622C8"/>
  </w:style>
  <w:style w:type="paragraph" w:customStyle="1" w:styleId="14">
    <w:name w:val="Знак Знак1 Знак Знак Знак Знак Знак Знак Знак Знак Знак"/>
    <w:basedOn w:val="a"/>
    <w:rsid w:val="00F622C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customStyle="1" w:styleId="15">
    <w:name w:val="1"/>
    <w:basedOn w:val="a"/>
    <w:rsid w:val="00F622C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customStyle="1" w:styleId="Default">
    <w:name w:val="Default"/>
    <w:rsid w:val="00F622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header"/>
    <w:basedOn w:val="a"/>
    <w:link w:val="af6"/>
    <w:rsid w:val="00F622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af6">
    <w:name w:val="Верхний колонтитул Знак"/>
    <w:basedOn w:val="a0"/>
    <w:link w:val="af5"/>
    <w:rsid w:val="00F622C8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16">
    <w:name w:val="Знак 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F622C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styleId="af7">
    <w:name w:val="List"/>
    <w:basedOn w:val="a"/>
    <w:rsid w:val="00F622C8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val="en-US" w:eastAsia="ar-SA" w:bidi="en-US"/>
    </w:rPr>
  </w:style>
  <w:style w:type="paragraph" w:styleId="af8">
    <w:name w:val="Subtitle"/>
    <w:basedOn w:val="a"/>
    <w:next w:val="a"/>
    <w:link w:val="af9"/>
    <w:uiPriority w:val="11"/>
    <w:qFormat/>
    <w:rsid w:val="00F622C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9">
    <w:name w:val="Подзаголовок Знак"/>
    <w:basedOn w:val="a0"/>
    <w:link w:val="af8"/>
    <w:uiPriority w:val="11"/>
    <w:rsid w:val="00F622C8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a">
    <w:name w:val="Strong"/>
    <w:basedOn w:val="a0"/>
    <w:uiPriority w:val="22"/>
    <w:qFormat/>
    <w:rsid w:val="00F622C8"/>
    <w:rPr>
      <w:b/>
      <w:bCs/>
    </w:rPr>
  </w:style>
  <w:style w:type="character" w:styleId="afb">
    <w:name w:val="Emphasis"/>
    <w:basedOn w:val="a0"/>
    <w:uiPriority w:val="20"/>
    <w:qFormat/>
    <w:rsid w:val="00F622C8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F622C8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F622C8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F622C8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F622C8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e">
    <w:name w:val="Subtle Emphasis"/>
    <w:uiPriority w:val="19"/>
    <w:qFormat/>
    <w:rsid w:val="00F622C8"/>
    <w:rPr>
      <w:i/>
      <w:color w:val="5A5A5A"/>
    </w:rPr>
  </w:style>
  <w:style w:type="character" w:styleId="aff">
    <w:name w:val="Intense Emphasis"/>
    <w:basedOn w:val="a0"/>
    <w:uiPriority w:val="21"/>
    <w:qFormat/>
    <w:rsid w:val="00F622C8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F622C8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F622C8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F622C8"/>
    <w:rPr>
      <w:rFonts w:ascii="Cambria" w:eastAsia="Times New Roman" w:hAnsi="Cambria"/>
      <w:b/>
      <w:i/>
      <w:sz w:val="24"/>
      <w:szCs w:val="24"/>
    </w:rPr>
  </w:style>
  <w:style w:type="paragraph" w:styleId="24">
    <w:name w:val="Body Text 2"/>
    <w:basedOn w:val="a"/>
    <w:link w:val="25"/>
    <w:uiPriority w:val="99"/>
    <w:unhideWhenUsed/>
    <w:rsid w:val="00F622C8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F622C8"/>
    <w:rPr>
      <w:rFonts w:ascii="Calibri" w:eastAsia="Times New Roman" w:hAnsi="Calibri" w:cs="Times New Roman"/>
      <w:lang w:eastAsia="ru-RU"/>
    </w:rPr>
  </w:style>
  <w:style w:type="paragraph" w:customStyle="1" w:styleId="210">
    <w:name w:val="Список 21"/>
    <w:basedOn w:val="a"/>
    <w:rsid w:val="00F622C8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ff3">
    <w:name w:val="мм"/>
    <w:basedOn w:val="a"/>
    <w:autoRedefine/>
    <w:rsid w:val="00F622C8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Cs/>
      <w:noProof/>
      <w:color w:val="000000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622C8"/>
    <w:rPr>
      <w:sz w:val="16"/>
      <w:szCs w:val="16"/>
      <w:lang w:val="en-US" w:bidi="en-US"/>
    </w:rPr>
  </w:style>
  <w:style w:type="paragraph" w:styleId="32">
    <w:name w:val="Body Text 3"/>
    <w:basedOn w:val="a"/>
    <w:link w:val="31"/>
    <w:uiPriority w:val="99"/>
    <w:semiHidden/>
    <w:unhideWhenUsed/>
    <w:rsid w:val="00F622C8"/>
    <w:pPr>
      <w:spacing w:after="120" w:line="240" w:lineRule="auto"/>
    </w:pPr>
    <w:rPr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uiPriority w:val="99"/>
    <w:semiHidden/>
    <w:rsid w:val="00F622C8"/>
    <w:rPr>
      <w:sz w:val="16"/>
      <w:szCs w:val="16"/>
    </w:rPr>
  </w:style>
  <w:style w:type="character" w:styleId="aff4">
    <w:name w:val="Hyperlink"/>
    <w:semiHidden/>
    <w:unhideWhenUsed/>
    <w:rsid w:val="00147AAF"/>
    <w:rPr>
      <w:color w:val="0000FF"/>
      <w:u w:val="single"/>
    </w:rPr>
  </w:style>
  <w:style w:type="paragraph" w:customStyle="1" w:styleId="style3">
    <w:name w:val="style3"/>
    <w:basedOn w:val="a"/>
    <w:uiPriority w:val="99"/>
    <w:rsid w:val="0014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831A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31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31A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31A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both">
    <w:name w:val="pboth"/>
    <w:basedOn w:val="a"/>
    <w:qFormat/>
    <w:rsid w:val="0064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642D5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CD"/>
  </w:style>
  <w:style w:type="paragraph" w:styleId="1">
    <w:name w:val="heading 1"/>
    <w:basedOn w:val="a"/>
    <w:next w:val="a"/>
    <w:link w:val="10"/>
    <w:uiPriority w:val="9"/>
    <w:qFormat/>
    <w:rsid w:val="00F622C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F622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2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2C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2C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2C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2C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2C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2C8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BCD"/>
    <w:pPr>
      <w:ind w:left="720"/>
      <w:contextualSpacing/>
    </w:pPr>
  </w:style>
  <w:style w:type="table" w:styleId="a4">
    <w:name w:val="Table Grid"/>
    <w:basedOn w:val="a1"/>
    <w:rsid w:val="005D6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D6B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E6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link w:val="12"/>
    <w:rsid w:val="009E6817"/>
    <w:rPr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rsid w:val="009E6817"/>
    <w:pPr>
      <w:shd w:val="clear" w:color="auto" w:fill="FFFFFF"/>
      <w:spacing w:after="180" w:line="0" w:lineRule="atLeast"/>
      <w:ind w:hanging="300"/>
      <w:outlineLvl w:val="0"/>
    </w:pPr>
    <w:rPr>
      <w:sz w:val="17"/>
      <w:szCs w:val="17"/>
      <w:shd w:val="clear" w:color="auto" w:fill="FFFFFF"/>
    </w:rPr>
  </w:style>
  <w:style w:type="paragraph" w:styleId="a7">
    <w:name w:val="Normal (Web)"/>
    <w:basedOn w:val="a"/>
    <w:uiPriority w:val="99"/>
    <w:unhideWhenUsed/>
    <w:rsid w:val="00C1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3"/>
    <w:locked/>
    <w:rsid w:val="00D91C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8"/>
    <w:rsid w:val="00D91CDE"/>
    <w:pPr>
      <w:widowControl w:val="0"/>
      <w:shd w:val="clear" w:color="auto" w:fill="FFFFFF"/>
      <w:spacing w:after="0" w:line="480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+ Полужирный"/>
    <w:basedOn w:val="a8"/>
    <w:rsid w:val="00D91C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F622C8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F622C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22C8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F62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22C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622C8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622C8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622C8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622C8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622C8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622C8"/>
    <w:rPr>
      <w:rFonts w:ascii="Cambria" w:eastAsia="Times New Roman" w:hAnsi="Cambria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F622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622C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F622C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ru-RU" w:bidi="en-US"/>
    </w:rPr>
  </w:style>
  <w:style w:type="character" w:customStyle="1" w:styleId="ad">
    <w:name w:val="Нижний колонтитул Знак"/>
    <w:basedOn w:val="a0"/>
    <w:link w:val="ac"/>
    <w:rsid w:val="00F622C8"/>
    <w:rPr>
      <w:rFonts w:ascii="Calibri" w:eastAsia="Times New Roman" w:hAnsi="Calibri" w:cs="Times New Roman"/>
      <w:sz w:val="24"/>
      <w:szCs w:val="24"/>
      <w:lang w:val="en-US" w:eastAsia="ru-RU" w:bidi="en-US"/>
    </w:rPr>
  </w:style>
  <w:style w:type="paragraph" w:customStyle="1" w:styleId="ConsPlusCell">
    <w:name w:val="ConsPlusCell"/>
    <w:rsid w:val="00F622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basedOn w:val="a0"/>
    <w:rsid w:val="00F622C8"/>
  </w:style>
  <w:style w:type="paragraph" w:styleId="ae">
    <w:name w:val="Body Text Indent"/>
    <w:basedOn w:val="a"/>
    <w:link w:val="af"/>
    <w:uiPriority w:val="99"/>
    <w:unhideWhenUsed/>
    <w:rsid w:val="00F622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F622C8"/>
    <w:rPr>
      <w:rFonts w:ascii="Times New Roman" w:eastAsia="Times New Roman" w:hAnsi="Times New Roman" w:cs="Times New Roman"/>
      <w:sz w:val="28"/>
      <w:szCs w:val="24"/>
      <w:lang w:val="en-US" w:bidi="en-US"/>
    </w:rPr>
  </w:style>
  <w:style w:type="paragraph" w:styleId="af0">
    <w:name w:val="Body Text"/>
    <w:basedOn w:val="a"/>
    <w:link w:val="af1"/>
    <w:uiPriority w:val="99"/>
    <w:unhideWhenUsed/>
    <w:rsid w:val="00F622C8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1">
    <w:name w:val="Основной текст Знак"/>
    <w:basedOn w:val="a0"/>
    <w:link w:val="af0"/>
    <w:uiPriority w:val="99"/>
    <w:rsid w:val="00F622C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2">
    <w:name w:val="Title"/>
    <w:basedOn w:val="a"/>
    <w:next w:val="a"/>
    <w:link w:val="af3"/>
    <w:qFormat/>
    <w:rsid w:val="00F622C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3">
    <w:name w:val="Название Знак"/>
    <w:basedOn w:val="a0"/>
    <w:link w:val="af2"/>
    <w:rsid w:val="00F622C8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commentcontents">
    <w:name w:val="commentcontents"/>
    <w:basedOn w:val="a0"/>
    <w:rsid w:val="00F622C8"/>
  </w:style>
  <w:style w:type="paragraph" w:styleId="21">
    <w:name w:val="List 2"/>
    <w:basedOn w:val="a"/>
    <w:rsid w:val="00F622C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styleId="af4">
    <w:name w:val="page number"/>
    <w:basedOn w:val="a0"/>
    <w:rsid w:val="00F622C8"/>
  </w:style>
  <w:style w:type="paragraph" w:customStyle="1" w:styleId="14">
    <w:name w:val="Знак Знак1 Знак Знак Знак Знак Знак Знак Знак Знак Знак"/>
    <w:basedOn w:val="a"/>
    <w:rsid w:val="00F622C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customStyle="1" w:styleId="15">
    <w:name w:val="1"/>
    <w:basedOn w:val="a"/>
    <w:rsid w:val="00F622C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customStyle="1" w:styleId="Default">
    <w:name w:val="Default"/>
    <w:rsid w:val="00F622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header"/>
    <w:basedOn w:val="a"/>
    <w:link w:val="af6"/>
    <w:rsid w:val="00F622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af6">
    <w:name w:val="Верхний колонтитул Знак"/>
    <w:basedOn w:val="a0"/>
    <w:link w:val="af5"/>
    <w:rsid w:val="00F622C8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16">
    <w:name w:val="Знак 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F622C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styleId="af7">
    <w:name w:val="List"/>
    <w:basedOn w:val="a"/>
    <w:rsid w:val="00F622C8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val="en-US" w:eastAsia="ar-SA" w:bidi="en-US"/>
    </w:rPr>
  </w:style>
  <w:style w:type="paragraph" w:styleId="af8">
    <w:name w:val="Subtitle"/>
    <w:basedOn w:val="a"/>
    <w:next w:val="a"/>
    <w:link w:val="af9"/>
    <w:uiPriority w:val="11"/>
    <w:qFormat/>
    <w:rsid w:val="00F622C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9">
    <w:name w:val="Подзаголовок Знак"/>
    <w:basedOn w:val="a0"/>
    <w:link w:val="af8"/>
    <w:uiPriority w:val="11"/>
    <w:rsid w:val="00F622C8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a">
    <w:name w:val="Strong"/>
    <w:basedOn w:val="a0"/>
    <w:uiPriority w:val="22"/>
    <w:qFormat/>
    <w:rsid w:val="00F622C8"/>
    <w:rPr>
      <w:b/>
      <w:bCs/>
    </w:rPr>
  </w:style>
  <w:style w:type="character" w:styleId="afb">
    <w:name w:val="Emphasis"/>
    <w:basedOn w:val="a0"/>
    <w:uiPriority w:val="20"/>
    <w:qFormat/>
    <w:rsid w:val="00F622C8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F622C8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F622C8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F622C8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F622C8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e">
    <w:name w:val="Subtle Emphasis"/>
    <w:uiPriority w:val="19"/>
    <w:qFormat/>
    <w:rsid w:val="00F622C8"/>
    <w:rPr>
      <w:i/>
      <w:color w:val="5A5A5A"/>
    </w:rPr>
  </w:style>
  <w:style w:type="character" w:styleId="aff">
    <w:name w:val="Intense Emphasis"/>
    <w:basedOn w:val="a0"/>
    <w:uiPriority w:val="21"/>
    <w:qFormat/>
    <w:rsid w:val="00F622C8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F622C8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F622C8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F622C8"/>
    <w:rPr>
      <w:rFonts w:ascii="Cambria" w:eastAsia="Times New Roman" w:hAnsi="Cambria"/>
      <w:b/>
      <w:i/>
      <w:sz w:val="24"/>
      <w:szCs w:val="24"/>
    </w:rPr>
  </w:style>
  <w:style w:type="paragraph" w:styleId="24">
    <w:name w:val="Body Text 2"/>
    <w:basedOn w:val="a"/>
    <w:link w:val="25"/>
    <w:uiPriority w:val="99"/>
    <w:unhideWhenUsed/>
    <w:rsid w:val="00F622C8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F622C8"/>
    <w:rPr>
      <w:rFonts w:ascii="Calibri" w:eastAsia="Times New Roman" w:hAnsi="Calibri" w:cs="Times New Roman"/>
      <w:lang w:eastAsia="ru-RU"/>
    </w:rPr>
  </w:style>
  <w:style w:type="paragraph" w:customStyle="1" w:styleId="210">
    <w:name w:val="Список 21"/>
    <w:basedOn w:val="a"/>
    <w:rsid w:val="00F622C8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ff3">
    <w:name w:val="мм"/>
    <w:basedOn w:val="a"/>
    <w:autoRedefine/>
    <w:rsid w:val="00F622C8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Cs/>
      <w:noProof/>
      <w:color w:val="000000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622C8"/>
    <w:rPr>
      <w:sz w:val="16"/>
      <w:szCs w:val="16"/>
      <w:lang w:val="en-US" w:bidi="en-US"/>
    </w:rPr>
  </w:style>
  <w:style w:type="paragraph" w:styleId="32">
    <w:name w:val="Body Text 3"/>
    <w:basedOn w:val="a"/>
    <w:link w:val="31"/>
    <w:uiPriority w:val="99"/>
    <w:semiHidden/>
    <w:unhideWhenUsed/>
    <w:rsid w:val="00F622C8"/>
    <w:pPr>
      <w:spacing w:after="120" w:line="240" w:lineRule="auto"/>
    </w:pPr>
    <w:rPr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uiPriority w:val="99"/>
    <w:semiHidden/>
    <w:rsid w:val="00F622C8"/>
    <w:rPr>
      <w:sz w:val="16"/>
      <w:szCs w:val="16"/>
    </w:rPr>
  </w:style>
  <w:style w:type="character" w:styleId="aff4">
    <w:name w:val="Hyperlink"/>
    <w:semiHidden/>
    <w:unhideWhenUsed/>
    <w:rsid w:val="00147AAF"/>
    <w:rPr>
      <w:color w:val="0000FF"/>
      <w:u w:val="single"/>
    </w:rPr>
  </w:style>
  <w:style w:type="paragraph" w:customStyle="1" w:styleId="style3">
    <w:name w:val="style3"/>
    <w:basedOn w:val="a"/>
    <w:uiPriority w:val="99"/>
    <w:rsid w:val="0014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831A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31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31A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31A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both">
    <w:name w:val="pboth"/>
    <w:basedOn w:val="a"/>
    <w:qFormat/>
    <w:rsid w:val="0064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642D5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5764</Words>
  <Characters>32859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Данилка</dc:creator>
  <cp:keywords/>
  <dc:description/>
  <cp:lastModifiedBy>БашироваЕС</cp:lastModifiedBy>
  <cp:revision>40</cp:revision>
  <dcterms:created xsi:type="dcterms:W3CDTF">2017-06-19T17:11:00Z</dcterms:created>
  <dcterms:modified xsi:type="dcterms:W3CDTF">2023-06-07T13:04:00Z</dcterms:modified>
</cp:coreProperties>
</file>